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B2A45" w14:textId="77777777" w:rsidR="00C4542B" w:rsidRPr="00A64792" w:rsidRDefault="00C4542B" w:rsidP="00C4542B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A64792">
        <w:rPr>
          <w:rFonts w:ascii="Tahoma" w:eastAsia="Times New Roman" w:hAnsi="Tahoma" w:cs="Tahoma"/>
          <w:b/>
          <w:sz w:val="28"/>
          <w:szCs w:val="28"/>
        </w:rPr>
        <w:t>NOTICE OF CANCELLATION</w:t>
      </w:r>
    </w:p>
    <w:p w14:paraId="07518B56" w14:textId="77777777" w:rsidR="00C4542B" w:rsidRPr="00A64792" w:rsidRDefault="00C4542B" w:rsidP="00C4542B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A64792">
        <w:rPr>
          <w:rFonts w:ascii="Tahoma" w:eastAsia="Times New Roman" w:hAnsi="Tahoma" w:cs="Tahoma"/>
          <w:b/>
          <w:sz w:val="28"/>
          <w:szCs w:val="28"/>
        </w:rPr>
        <w:t>September 14, 2020</w:t>
      </w:r>
    </w:p>
    <w:p w14:paraId="5E5B15CB" w14:textId="77777777" w:rsidR="00C4542B" w:rsidRPr="00A64792" w:rsidRDefault="00C4542B" w:rsidP="00C4542B">
      <w:pPr>
        <w:jc w:val="center"/>
        <w:rPr>
          <w:rFonts w:ascii="Tahoma" w:eastAsia="Times New Roman" w:hAnsi="Tahoma" w:cs="Tahoma"/>
          <w:b/>
          <w:sz w:val="28"/>
          <w:szCs w:val="28"/>
        </w:rPr>
      </w:pPr>
    </w:p>
    <w:p w14:paraId="675FE562" w14:textId="77777777" w:rsidR="00C4542B" w:rsidRPr="00A64792" w:rsidRDefault="00C4542B" w:rsidP="00C4542B">
      <w:pPr>
        <w:widowControl w:val="0"/>
        <w:jc w:val="center"/>
        <w:rPr>
          <w:rFonts w:ascii="Tahoma" w:eastAsia="Times New Roman" w:hAnsi="Tahoma" w:cs="Tahoma"/>
          <w:b/>
          <w:sz w:val="28"/>
          <w:szCs w:val="28"/>
          <w:highlight w:val="cyan"/>
        </w:rPr>
      </w:pPr>
      <w:r w:rsidRPr="00A64792">
        <w:rPr>
          <w:rFonts w:ascii="Tahoma" w:eastAsia="Times New Roman" w:hAnsi="Tahoma" w:cs="Tahoma"/>
          <w:b/>
          <w:sz w:val="28"/>
          <w:szCs w:val="28"/>
        </w:rPr>
        <w:t>SOLAR ENERGY GENERATING SYSTEM (SEGS) VIII &amp; IX (88-AFC-01C &amp; 89-AFC-01C) CONSTRUCTION AND VIII DEMOLITION PROJECTS</w:t>
      </w:r>
    </w:p>
    <w:p w14:paraId="64EFDC3B" w14:textId="77777777" w:rsidR="00C4542B" w:rsidRPr="00A64792" w:rsidRDefault="00C4542B" w:rsidP="00C4542B">
      <w:pPr>
        <w:keepLines/>
        <w:widowControl w:val="0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14:paraId="60E0B865" w14:textId="77777777" w:rsidR="00C4542B" w:rsidRPr="00A64792" w:rsidRDefault="00C4542B" w:rsidP="00C4542B">
      <w:pPr>
        <w:jc w:val="center"/>
        <w:rPr>
          <w:rFonts w:ascii="Tahoma" w:eastAsia="Times New Roman" w:hAnsi="Tahoma" w:cs="Tahoma"/>
          <w:sz w:val="28"/>
          <w:szCs w:val="28"/>
        </w:rPr>
      </w:pPr>
      <w:r w:rsidRPr="00A64792">
        <w:rPr>
          <w:rFonts w:ascii="Tahoma" w:eastAsia="Times New Roman" w:hAnsi="Tahoma" w:cs="Tahoma"/>
          <w:b/>
          <w:color w:val="000000"/>
          <w:sz w:val="28"/>
          <w:szCs w:val="28"/>
        </w:rPr>
        <w:t>RFQ-20-701</w:t>
      </w:r>
    </w:p>
    <w:p w14:paraId="280EE94A" w14:textId="77777777" w:rsidR="00C4542B" w:rsidRPr="00A64792" w:rsidRDefault="00C4542B" w:rsidP="00C4542B">
      <w:pPr>
        <w:ind w:right="-720"/>
        <w:jc w:val="center"/>
        <w:rPr>
          <w:rFonts w:ascii="Tahoma" w:eastAsia="Times New Roman" w:hAnsi="Tahoma" w:cs="Tahoma"/>
          <w:sz w:val="28"/>
          <w:szCs w:val="28"/>
        </w:rPr>
      </w:pPr>
    </w:p>
    <w:p w14:paraId="5F187341" w14:textId="77777777" w:rsidR="00C4542B" w:rsidRPr="00A64792" w:rsidRDefault="00C4542B" w:rsidP="00C4542B">
      <w:pPr>
        <w:ind w:right="-720"/>
        <w:jc w:val="center"/>
        <w:rPr>
          <w:rFonts w:ascii="Arial" w:eastAsia="Times New Roman" w:hAnsi="Arial" w:cs="Arial"/>
        </w:rPr>
      </w:pPr>
    </w:p>
    <w:p w14:paraId="2A40FBFF" w14:textId="31B0D00B" w:rsidR="00C4542B" w:rsidRPr="00A64792" w:rsidRDefault="00C4542B" w:rsidP="00C4542B">
      <w:pPr>
        <w:ind w:right="-720"/>
        <w:rPr>
          <w:rFonts w:ascii="Tahoma" w:eastAsia="Times New Roman" w:hAnsi="Tahoma" w:cs="Tahoma"/>
        </w:rPr>
      </w:pPr>
      <w:r w:rsidRPr="00A64792">
        <w:rPr>
          <w:rFonts w:ascii="Tahoma" w:eastAsia="Times New Roman" w:hAnsi="Tahoma" w:cs="Tahoma"/>
        </w:rPr>
        <w:t>In accordance with section VI. Administration: RF</w:t>
      </w:r>
      <w:r>
        <w:rPr>
          <w:rFonts w:ascii="Tahoma" w:eastAsia="Times New Roman" w:hAnsi="Tahoma" w:cs="Tahoma"/>
        </w:rPr>
        <w:t xml:space="preserve">Q </w:t>
      </w:r>
      <w:r w:rsidRPr="00A64792">
        <w:rPr>
          <w:rFonts w:ascii="Tahoma" w:eastAsia="Times New Roman" w:hAnsi="Tahoma" w:cs="Tahoma"/>
        </w:rPr>
        <w:t xml:space="preserve">Cancellation and Amendments, the Energy Commission has determined that it is in the State’s best interest to cancel this Request for </w:t>
      </w:r>
      <w:r>
        <w:rPr>
          <w:rFonts w:ascii="Tahoma" w:eastAsia="Times New Roman" w:hAnsi="Tahoma" w:cs="Tahoma"/>
        </w:rPr>
        <w:t>Qualifications</w:t>
      </w:r>
      <w:r w:rsidRPr="00A64792">
        <w:rPr>
          <w:rFonts w:ascii="Tahoma" w:eastAsia="Times New Roman" w:hAnsi="Tahoma" w:cs="Tahoma"/>
        </w:rPr>
        <w:t xml:space="preserve"> (</w:t>
      </w:r>
      <w:r>
        <w:rPr>
          <w:rFonts w:ascii="Tahoma" w:eastAsia="Times New Roman" w:hAnsi="Tahoma" w:cs="Tahoma"/>
        </w:rPr>
        <w:t>RFQ</w:t>
      </w:r>
      <w:r w:rsidRPr="00A64792">
        <w:rPr>
          <w:rFonts w:ascii="Tahoma" w:eastAsia="Times New Roman" w:hAnsi="Tahoma" w:cs="Tahoma"/>
        </w:rPr>
        <w:t xml:space="preserve">). A revised solicitation may be posted in the future with modifications to the scope of work.  </w:t>
      </w:r>
    </w:p>
    <w:p w14:paraId="1A103450" w14:textId="77777777" w:rsidR="00C4542B" w:rsidRPr="00A64792" w:rsidRDefault="00C4542B" w:rsidP="00282C04">
      <w:pPr>
        <w:spacing w:before="840"/>
        <w:ind w:right="-720"/>
        <w:rPr>
          <w:rFonts w:ascii="Tahoma" w:eastAsia="Times New Roman" w:hAnsi="Tahoma" w:cs="Tahoma"/>
        </w:rPr>
      </w:pPr>
      <w:r w:rsidRPr="00A64792">
        <w:rPr>
          <w:rFonts w:ascii="Tahoma" w:eastAsia="Times New Roman" w:hAnsi="Tahoma" w:cs="Tahoma"/>
        </w:rPr>
        <w:t>Questions should be directed to:</w:t>
      </w:r>
      <w:r w:rsidRPr="00A64792">
        <w:rPr>
          <w:rFonts w:ascii="Tahoma" w:eastAsia="Times New Roman" w:hAnsi="Tahoma" w:cs="Tahoma"/>
        </w:rPr>
        <w:tab/>
      </w:r>
    </w:p>
    <w:p w14:paraId="7AB3B042" w14:textId="77777777" w:rsidR="00C4542B" w:rsidRPr="00A64792" w:rsidRDefault="00C4542B" w:rsidP="00C4542B">
      <w:pPr>
        <w:ind w:left="720" w:right="-720" w:firstLine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Marissa Sutton</w:t>
      </w:r>
      <w:r w:rsidRPr="00A64792">
        <w:rPr>
          <w:rFonts w:ascii="Tahoma" w:eastAsia="Times New Roman" w:hAnsi="Tahoma" w:cs="Tahoma"/>
        </w:rPr>
        <w:t>, Contracts, Grants and Loans Office Manager</w:t>
      </w:r>
    </w:p>
    <w:p w14:paraId="5A7DD3F4" w14:textId="77777777" w:rsidR="00C4542B" w:rsidRPr="00A64792" w:rsidRDefault="00C4542B" w:rsidP="00C4542B">
      <w:pPr>
        <w:ind w:right="-720"/>
        <w:rPr>
          <w:rFonts w:ascii="Tahoma" w:eastAsia="Times New Roman" w:hAnsi="Tahoma" w:cs="Tahoma"/>
        </w:rPr>
      </w:pPr>
      <w:r w:rsidRPr="00A64792">
        <w:rPr>
          <w:rFonts w:ascii="Tahoma" w:eastAsia="Times New Roman" w:hAnsi="Tahoma" w:cs="Tahoma"/>
        </w:rPr>
        <w:tab/>
      </w:r>
      <w:r w:rsidRPr="00A64792">
        <w:rPr>
          <w:rFonts w:ascii="Tahoma" w:eastAsia="Times New Roman" w:hAnsi="Tahoma" w:cs="Tahoma"/>
        </w:rPr>
        <w:tab/>
        <w:t>California Energy Commission</w:t>
      </w:r>
    </w:p>
    <w:p w14:paraId="28391AC6" w14:textId="77777777" w:rsidR="00C4542B" w:rsidRPr="00A64792" w:rsidRDefault="00C4542B" w:rsidP="00C4542B">
      <w:pPr>
        <w:ind w:right="-720"/>
        <w:rPr>
          <w:rFonts w:ascii="Tahoma" w:eastAsia="Times New Roman" w:hAnsi="Tahoma" w:cs="Tahoma"/>
        </w:rPr>
      </w:pPr>
      <w:r w:rsidRPr="00A64792">
        <w:rPr>
          <w:rFonts w:ascii="Tahoma" w:eastAsia="Times New Roman" w:hAnsi="Tahoma" w:cs="Tahoma"/>
        </w:rPr>
        <w:tab/>
      </w:r>
      <w:r w:rsidRPr="00A64792">
        <w:rPr>
          <w:rFonts w:ascii="Tahoma" w:eastAsia="Times New Roman" w:hAnsi="Tahoma" w:cs="Tahoma"/>
        </w:rPr>
        <w:tab/>
        <w:t>1516 Ninth Street, MS-18</w:t>
      </w:r>
    </w:p>
    <w:p w14:paraId="31C4DD52" w14:textId="77777777" w:rsidR="00C4542B" w:rsidRPr="00A64792" w:rsidRDefault="00C4542B" w:rsidP="00C4542B">
      <w:pPr>
        <w:ind w:right="-720"/>
        <w:rPr>
          <w:rFonts w:ascii="Tahoma" w:eastAsia="Times New Roman" w:hAnsi="Tahoma" w:cs="Tahoma"/>
        </w:rPr>
      </w:pPr>
      <w:r w:rsidRPr="00A64792">
        <w:rPr>
          <w:rFonts w:ascii="Tahoma" w:eastAsia="Times New Roman" w:hAnsi="Tahoma" w:cs="Tahoma"/>
        </w:rPr>
        <w:tab/>
      </w:r>
      <w:r w:rsidRPr="00A64792">
        <w:rPr>
          <w:rFonts w:ascii="Tahoma" w:eastAsia="Times New Roman" w:hAnsi="Tahoma" w:cs="Tahoma"/>
        </w:rPr>
        <w:tab/>
        <w:t>Sacramento, CA  95814</w:t>
      </w:r>
    </w:p>
    <w:p w14:paraId="4F8126A4" w14:textId="32535DF0" w:rsidR="009E6C35" w:rsidRPr="00282C04" w:rsidRDefault="00C4542B" w:rsidP="00282C04">
      <w:pPr>
        <w:ind w:right="-720"/>
        <w:rPr>
          <w:rFonts w:ascii="Tahoma" w:eastAsia="Times New Roman" w:hAnsi="Tahoma" w:cs="Tahoma"/>
        </w:rPr>
      </w:pPr>
      <w:r w:rsidRPr="00A64792">
        <w:rPr>
          <w:rFonts w:ascii="Tahoma" w:eastAsia="Times New Roman" w:hAnsi="Tahoma" w:cs="Tahoma"/>
        </w:rPr>
        <w:tab/>
      </w:r>
      <w:r w:rsidRPr="00A64792">
        <w:rPr>
          <w:rFonts w:ascii="Tahoma" w:eastAsia="Times New Roman" w:hAnsi="Tahoma" w:cs="Tahoma"/>
        </w:rPr>
        <w:tab/>
      </w:r>
      <w:hyperlink r:id="rId8" w:history="1">
        <w:r w:rsidRPr="00CB5DF6">
          <w:rPr>
            <w:rStyle w:val="Hyperlink"/>
            <w:rFonts w:ascii="Tahoma" w:eastAsia="Times New Roman" w:hAnsi="Tahoma" w:cs="Tahoma"/>
          </w:rPr>
          <w:t>Marissa.Sutton@energy.ca.gov</w:t>
        </w:r>
      </w:hyperlink>
      <w:bookmarkStart w:id="0" w:name="_GoBack"/>
      <w:bookmarkEnd w:id="0"/>
    </w:p>
    <w:sectPr w:rsidR="009E6C35" w:rsidRPr="00282C04" w:rsidSect="002D11A5">
      <w:headerReference w:type="default" r:id="rId9"/>
      <w:headerReference w:type="first" r:id="rId10"/>
      <w:footerReference w:type="first" r:id="rId11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75F85" w14:textId="77777777" w:rsidR="003414AD" w:rsidRDefault="003414AD" w:rsidP="00F86D2B">
      <w:r>
        <w:separator/>
      </w:r>
    </w:p>
  </w:endnote>
  <w:endnote w:type="continuationSeparator" w:id="0">
    <w:p w14:paraId="716DDF7F" w14:textId="77777777" w:rsidR="003414AD" w:rsidRDefault="003414AD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8CA5" w14:textId="74362FB8" w:rsidR="002D11A5" w:rsidRDefault="002D11A5" w:rsidP="002D11A5">
    <w:pPr>
      <w:pStyle w:val="Footer"/>
      <w:ind w:hanging="1800"/>
    </w:pPr>
    <w:r>
      <w:rPr>
        <w:noProof/>
      </w:rPr>
      <w:drawing>
        <wp:inline distT="0" distB="0" distL="0" distR="0" wp14:anchorId="5DD1AA04" wp14:editId="7CF60054">
          <wp:extent cx="7776000" cy="1257300"/>
          <wp:effectExtent l="0" t="0" r="0" b="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m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444" cy="1261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C8C0C" w14:textId="77777777" w:rsidR="003414AD" w:rsidRDefault="003414AD" w:rsidP="00F86D2B">
      <w:r>
        <w:separator/>
      </w:r>
    </w:p>
  </w:footnote>
  <w:footnote w:type="continuationSeparator" w:id="0">
    <w:p w14:paraId="1A7EB262" w14:textId="77777777" w:rsidR="003414AD" w:rsidRDefault="003414AD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CEFA" w14:textId="77777777" w:rsidR="003E0D2D" w:rsidRDefault="003E0D2D" w:rsidP="00E210F6">
    <w:pPr>
      <w:rPr>
        <w:rFonts w:ascii="Arial" w:hAnsi="Arial" w:cs="Arial"/>
      </w:rPr>
    </w:pPr>
  </w:p>
  <w:p w14:paraId="16BB3220" w14:textId="77777777" w:rsidR="00E210F6" w:rsidRDefault="00E210F6" w:rsidP="005568CA">
    <w:pPr>
      <w:spacing w:before="600"/>
      <w:rPr>
        <w:rFonts w:ascii="Arial" w:hAnsi="Arial" w:cs="Arial"/>
      </w:rPr>
    </w:pPr>
    <w:r>
      <w:rPr>
        <w:rFonts w:ascii="Arial" w:hAnsi="Arial" w:cs="Arial"/>
      </w:rPr>
      <w:t>Ms. Cynthia Smith</w:t>
    </w:r>
  </w:p>
  <w:p w14:paraId="267EBF48" w14:textId="77777777" w:rsidR="00E210F6" w:rsidRDefault="00E210F6" w:rsidP="00E210F6">
    <w:pPr>
      <w:rPr>
        <w:rFonts w:ascii="Arial" w:hAnsi="Arial" w:cs="Arial"/>
      </w:rPr>
    </w:pPr>
    <w:r>
      <w:rPr>
        <w:rFonts w:ascii="Arial" w:hAnsi="Arial" w:cs="Arial"/>
      </w:rPr>
      <w:t>Month day, year</w:t>
    </w:r>
  </w:p>
  <w:p w14:paraId="677CF5D6" w14:textId="03EC1182" w:rsidR="00E210F6" w:rsidRDefault="00E210F6" w:rsidP="00E210F6">
    <w:pPr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3E0D2D" w:rsidRPr="003E0D2D">
      <w:rPr>
        <w:rFonts w:ascii="Arial" w:hAnsi="Arial" w:cs="Arial"/>
      </w:rPr>
      <w:fldChar w:fldCharType="begin"/>
    </w:r>
    <w:r w:rsidR="003E0D2D" w:rsidRPr="003E0D2D">
      <w:rPr>
        <w:rFonts w:ascii="Arial" w:hAnsi="Arial" w:cs="Arial"/>
      </w:rPr>
      <w:instrText xml:space="preserve"> PAGE   \* MERGEFORMAT </w:instrText>
    </w:r>
    <w:r w:rsidR="003E0D2D" w:rsidRPr="003E0D2D">
      <w:rPr>
        <w:rFonts w:ascii="Arial" w:hAnsi="Arial" w:cs="Arial"/>
      </w:rPr>
      <w:fldChar w:fldCharType="separate"/>
    </w:r>
    <w:r w:rsidR="00C4542B">
      <w:rPr>
        <w:rFonts w:ascii="Arial" w:hAnsi="Arial" w:cs="Arial"/>
        <w:noProof/>
      </w:rPr>
      <w:t>2</w:t>
    </w:r>
    <w:r w:rsidR="003E0D2D" w:rsidRPr="003E0D2D">
      <w:rPr>
        <w:rFonts w:ascii="Arial" w:hAnsi="Arial" w:cs="Arial"/>
        <w:noProof/>
      </w:rPr>
      <w:fldChar w:fldCharType="end"/>
    </w:r>
  </w:p>
  <w:p w14:paraId="3FEFF3ED" w14:textId="77777777" w:rsidR="00751C0F" w:rsidRDefault="00751C0F">
    <w:pPr>
      <w:pStyle w:val="Header"/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2B"/>
    <w:rsid w:val="00027125"/>
    <w:rsid w:val="000557AC"/>
    <w:rsid w:val="0014731B"/>
    <w:rsid w:val="001F62F3"/>
    <w:rsid w:val="00282C04"/>
    <w:rsid w:val="002A5F7A"/>
    <w:rsid w:val="002D11A5"/>
    <w:rsid w:val="00300FB1"/>
    <w:rsid w:val="003414AD"/>
    <w:rsid w:val="003E0D2D"/>
    <w:rsid w:val="00415DE9"/>
    <w:rsid w:val="00430859"/>
    <w:rsid w:val="00437D5F"/>
    <w:rsid w:val="004504D5"/>
    <w:rsid w:val="004A4C18"/>
    <w:rsid w:val="00524EA9"/>
    <w:rsid w:val="00527817"/>
    <w:rsid w:val="005568CA"/>
    <w:rsid w:val="00577D95"/>
    <w:rsid w:val="006511D6"/>
    <w:rsid w:val="006A57AF"/>
    <w:rsid w:val="006D3827"/>
    <w:rsid w:val="006E146A"/>
    <w:rsid w:val="007134AE"/>
    <w:rsid w:val="007211FC"/>
    <w:rsid w:val="00751C0F"/>
    <w:rsid w:val="0077265A"/>
    <w:rsid w:val="00777798"/>
    <w:rsid w:val="0078154A"/>
    <w:rsid w:val="00783717"/>
    <w:rsid w:val="0081533B"/>
    <w:rsid w:val="00891290"/>
    <w:rsid w:val="008E1433"/>
    <w:rsid w:val="008E3926"/>
    <w:rsid w:val="008E7852"/>
    <w:rsid w:val="00910710"/>
    <w:rsid w:val="009407F5"/>
    <w:rsid w:val="009E6C35"/>
    <w:rsid w:val="009E754B"/>
    <w:rsid w:val="00A15FA8"/>
    <w:rsid w:val="00A17202"/>
    <w:rsid w:val="00A3384C"/>
    <w:rsid w:val="00A36CF5"/>
    <w:rsid w:val="00A73089"/>
    <w:rsid w:val="00AD21FC"/>
    <w:rsid w:val="00AE05B9"/>
    <w:rsid w:val="00B80E72"/>
    <w:rsid w:val="00B84D31"/>
    <w:rsid w:val="00BA1317"/>
    <w:rsid w:val="00BB5DCD"/>
    <w:rsid w:val="00C03527"/>
    <w:rsid w:val="00C4542B"/>
    <w:rsid w:val="00C67037"/>
    <w:rsid w:val="00C96BDD"/>
    <w:rsid w:val="00D32C3D"/>
    <w:rsid w:val="00D431C2"/>
    <w:rsid w:val="00D43B83"/>
    <w:rsid w:val="00E210F6"/>
    <w:rsid w:val="00EA7BDE"/>
    <w:rsid w:val="00F10DFF"/>
    <w:rsid w:val="00F86D2B"/>
    <w:rsid w:val="00F90F6B"/>
    <w:rsid w:val="00F947AC"/>
    <w:rsid w:val="00F95D8D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sa.Sutton@energy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E182-76C9-422C-82C0-0D034731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Kidd, Kevin@Energy</cp:lastModifiedBy>
  <cp:revision>3</cp:revision>
  <cp:lastPrinted>2019-04-08T16:38:00Z</cp:lastPrinted>
  <dcterms:created xsi:type="dcterms:W3CDTF">2020-09-14T20:02:00Z</dcterms:created>
  <dcterms:modified xsi:type="dcterms:W3CDTF">2020-09-14T20:45:00Z</dcterms:modified>
</cp:coreProperties>
</file>