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521D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38455D">
        <w:rPr>
          <w:rFonts w:ascii="Arial" w:hAnsi="Arial" w:cs="Arial"/>
          <w:b/>
          <w:bCs/>
          <w:color w:val="000000"/>
        </w:rPr>
        <w:t>6</w:t>
      </w:r>
    </w:p>
    <w:p w14:paraId="134B1B53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363EB23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6B406917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10C8D38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79926C8A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015AEA1D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17D4174E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3E8ECABA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</w:t>
      </w:r>
      <w:proofErr w:type="gramStart"/>
      <w:r w:rsidR="006129ED" w:rsidRPr="00A44B3E">
        <w:rPr>
          <w:rFonts w:ascii="Arial" w:hAnsi="Arial" w:cs="Arial"/>
        </w:rPr>
        <w:t>in order to</w:t>
      </w:r>
      <w:proofErr w:type="gramEnd"/>
      <w:r w:rsidR="006129ED" w:rsidRPr="00A44B3E">
        <w:rPr>
          <w:rFonts w:ascii="Arial" w:hAnsi="Arial" w:cs="Arial"/>
        </w:rPr>
        <w:t xml:space="preserve">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07041A2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36CEEF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519340E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2EED63F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F9E34EF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3618D05" w14:textId="77777777" w:rsidR="00E60EE4" w:rsidRDefault="00E60EE4" w:rsidP="003727C5">
      <w:pPr>
        <w:widowControl w:val="0"/>
        <w:jc w:val="both"/>
        <w:rPr>
          <w:rFonts w:ascii="Arial" w:hAnsi="Arial" w:cs="Arial"/>
          <w:b/>
        </w:rPr>
      </w:pPr>
    </w:p>
    <w:p w14:paraId="506BA44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C89F8C1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418F07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BCDAB5F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C342073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46CD9373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1469F2F2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E7B0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32DC8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605B3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98866E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1EC137D8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3F99DE3E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0CEFD06F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1BF8F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72B9A0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2497ABF8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75881482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0087C48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8B27E9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C8710AE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7D6DEF5E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69AD0AE1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2E87460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95A6A0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626112F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79E580BB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EB4C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B01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D7A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8977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B5686F3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25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E09B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622B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C68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312400D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FFA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90F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92E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6B7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1FED93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F6D4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277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DCB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77C7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9186170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09E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B32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40B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0931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B1B1817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C7D9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B89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039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D0E7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E059535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12F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0A5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3E9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188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14CBAF4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0BD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EFA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E53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D7EF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ACCEEC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3B8B1AFD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62972676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5BAB72CE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5B601EED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118F5EFD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443BD12C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0A36736C" w14:textId="77777777" w:rsidTr="00FF5C5B">
        <w:tc>
          <w:tcPr>
            <w:tcW w:w="2520" w:type="dxa"/>
            <w:shd w:val="clear" w:color="auto" w:fill="D9D9D9"/>
          </w:tcPr>
          <w:p w14:paraId="45D466D7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007A287E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697009D7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2A484783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65F6ADE7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7A758C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4BFC54A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60EE4" w:rsidRPr="00A44B3E" w14:paraId="41F91708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31EC32F3" w14:textId="77777777" w:rsidR="00E60EE4" w:rsidRPr="00A44B3E" w:rsidRDefault="00E60EE4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6B5D42" w14:textId="77777777" w:rsidR="00E60EE4" w:rsidRPr="00A44B3E" w:rsidRDefault="00E60EE4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2AE583AC" w14:textId="77777777" w:rsidR="00E60EE4" w:rsidRPr="00A44B3E" w:rsidRDefault="00E60EE4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60EE4" w:rsidRPr="00A44B3E" w14:paraId="7522466B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0BF55491" w14:textId="77777777" w:rsidR="00E60EE4" w:rsidRPr="00A44B3E" w:rsidRDefault="00E60EE4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B9FD2A" w14:textId="77777777" w:rsidR="00E60EE4" w:rsidRPr="00A44B3E" w:rsidRDefault="00E60EE4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433220D4" w14:textId="77777777" w:rsidR="00E60EE4" w:rsidRPr="00A44B3E" w:rsidRDefault="00E60EE4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652F1EA6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3EF47C2B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4C5CDB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4093123A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B7AF81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30D4C29A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D3A6682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3FD3DFE5" w14:textId="77777777" w:rsidTr="000A3715">
        <w:tc>
          <w:tcPr>
            <w:tcW w:w="3325" w:type="dxa"/>
            <w:shd w:val="clear" w:color="auto" w:fill="D9D9D9"/>
            <w:vAlign w:val="center"/>
          </w:tcPr>
          <w:p w14:paraId="747B7DE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409966A0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802D706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FFFE54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170BEEC6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13487507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3E413659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66CECC3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7D8305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182844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11CD7D31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81294B9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5DBE582C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6A496686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EF1B0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EC375B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0145BCD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1A7AF1D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3BE06176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2A07C70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6C401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E3DB04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65623C8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2927330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68F59DE3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31B6E9B4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3068D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933FB9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A48B69C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1768259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759BD39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58BD03C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47ED5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693E4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10882169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8C18090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4A737BEE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4B662D01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D96D8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54AEE8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6AD1312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8857ACF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626E0B3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the project generate noise or odors </w:t>
            </w:r>
            <w:proofErr w:type="gramStart"/>
            <w:r w:rsidRPr="00A44B3E">
              <w:rPr>
                <w:rFonts w:ascii="Arial" w:hAnsi="Arial" w:cs="Arial"/>
              </w:rPr>
              <w:t>in excess of</w:t>
            </w:r>
            <w:proofErr w:type="gramEnd"/>
            <w:r w:rsidRPr="00A44B3E">
              <w:rPr>
                <w:rFonts w:ascii="Arial" w:hAnsi="Arial" w:cs="Arial"/>
              </w:rPr>
              <w:t xml:space="preserve"> permitted levels?</w:t>
            </w:r>
          </w:p>
        </w:tc>
        <w:tc>
          <w:tcPr>
            <w:tcW w:w="725" w:type="dxa"/>
            <w:vAlign w:val="center"/>
          </w:tcPr>
          <w:p w14:paraId="32B16DA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C8D21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2FE90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430BD8B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25D5CFA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73C535FB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6FB4D5C4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79BC83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41AE40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46C6C41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2C4CC9E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32EAB585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71428D46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117D2F5E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2132AE1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304D855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2901446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30AA0F8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0722FF19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64A10D04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17E2A668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0A8EE59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270BA84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543896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FA231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91FC19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25311E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D59430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6D16B54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1B363CC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AC6E7E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BC411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0191E7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EB192C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B9E43C9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546C14F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516D29E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3ECC15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C29C6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0F5B9F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DEBD6D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2A55CF3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719B40A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6C0BF6D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209B4E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6CF1A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380872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4CE1FC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CE16C39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0CEB995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456667E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4AC3BA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79DE8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45B6905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1D8953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7F405E2" w14:textId="77777777" w:rsidTr="00885CF5">
        <w:trPr>
          <w:trHeight w:hRule="exact" w:val="442"/>
        </w:trPr>
        <w:tc>
          <w:tcPr>
            <w:tcW w:w="1980" w:type="dxa"/>
            <w:vAlign w:val="center"/>
          </w:tcPr>
          <w:p w14:paraId="5F01893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58FAF4C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E8C52C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514F4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25B113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AB11EB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7C86C5E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79279C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3957B15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3B712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71E75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7C5221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0B8ACC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4C6034F9" w14:textId="77777777" w:rsidTr="00885CF5">
        <w:trPr>
          <w:trHeight w:hRule="exact" w:val="1270"/>
        </w:trPr>
        <w:tc>
          <w:tcPr>
            <w:tcW w:w="1980" w:type="dxa"/>
            <w:vAlign w:val="center"/>
          </w:tcPr>
          <w:p w14:paraId="2EF1F61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137B979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772782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777DC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2544B">
              <w:rPr>
                <w:rFonts w:ascii="Arial" w:hAnsi="Arial" w:cs="Arial"/>
              </w:rPr>
            </w:r>
            <w:r w:rsidR="0092544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C2020F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79C907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1DD1065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38CAC7A9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565A777C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67A6A8C3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92544B">
        <w:rPr>
          <w:rFonts w:ascii="Arial" w:hAnsi="Arial" w:cs="Arial"/>
        </w:rPr>
      </w:r>
      <w:r w:rsidR="0092544B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7FA51D13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952BE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9C83225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92544B">
        <w:rPr>
          <w:rFonts w:ascii="Arial" w:hAnsi="Arial" w:cs="Arial"/>
        </w:rPr>
      </w:r>
      <w:r w:rsidR="0092544B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6038774D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5B836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AB8D765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402C0732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741CEA45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92544B">
        <w:rPr>
          <w:rFonts w:ascii="Arial" w:hAnsi="Arial" w:cs="Arial"/>
        </w:rPr>
      </w:r>
      <w:r w:rsidR="0092544B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1454427E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F87A52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1D6B62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5170E5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08E42C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CA57DA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3D1441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E2DB51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A8A116C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DCB27B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5BE6167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3AB9DCA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9D0FB0A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113B925E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0315C074" w14:textId="77777777" w:rsidTr="00996695">
        <w:tc>
          <w:tcPr>
            <w:tcW w:w="2340" w:type="dxa"/>
            <w:shd w:val="clear" w:color="auto" w:fill="D9D9D9"/>
          </w:tcPr>
          <w:p w14:paraId="356ACA8F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lastRenderedPageBreak/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5CE9A272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0A09C8BB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34667531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59AAA8A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6D70C855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7484E02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28992DD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1780558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315D7C9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6A80E22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0E4AA43F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1AC260BD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2E05EFE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34D04D9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363CDB24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57AFCCA4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85D1AFD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608BB13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6A1B85B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3CE6AB48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7845BA27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26035192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68182B92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56E14AA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1BF9D45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A53E81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FFCB0E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C1C286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46A2A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3DAB32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E7C95D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24C6DAA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4917BC4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E9E6EA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F08918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6C3C81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FE0620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E1DF63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57B6CDC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3C8D59D5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15BC1C9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CA2A3E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675B75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D07854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4900A1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4E021B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FF0E09A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2B0C10E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08F17E1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37EB16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6800E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6F8556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529F6468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66E556C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073EDA2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144A79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1DD60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4D9A3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51F0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E92038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006DB590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47DBD35B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57482146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53164C2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2F31049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1C4A7FF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4480485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BDAF336" w14:textId="77777777" w:rsidR="006B6E13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  <w:p w14:paraId="69B1244D" w14:textId="77777777" w:rsidR="00E60EE4" w:rsidRPr="00E60EE4" w:rsidRDefault="00E60EE4" w:rsidP="00E60EE4"/>
          <w:p w14:paraId="4BCA8077" w14:textId="77777777" w:rsidR="00E60EE4" w:rsidRPr="00E60EE4" w:rsidRDefault="00E60EE4" w:rsidP="00E60EE4"/>
          <w:p w14:paraId="32AF3956" w14:textId="77777777" w:rsidR="00E60EE4" w:rsidRPr="00E60EE4" w:rsidRDefault="00E60EE4" w:rsidP="00E60EE4"/>
          <w:p w14:paraId="0737657F" w14:textId="77777777" w:rsidR="00E60EE4" w:rsidRPr="00E60EE4" w:rsidRDefault="00E60EE4" w:rsidP="00E60EE4"/>
          <w:p w14:paraId="733D7706" w14:textId="77777777" w:rsidR="00E60EE4" w:rsidRPr="00E60EE4" w:rsidRDefault="00E60EE4" w:rsidP="00E60EE4"/>
          <w:p w14:paraId="180C22BC" w14:textId="77777777" w:rsidR="00E60EE4" w:rsidRPr="00E60EE4" w:rsidRDefault="00E60EE4" w:rsidP="00E60EE4"/>
          <w:p w14:paraId="249D3C06" w14:textId="77777777" w:rsidR="00E60EE4" w:rsidRPr="00E60EE4" w:rsidRDefault="00E60EE4" w:rsidP="00E60EE4"/>
          <w:p w14:paraId="3F146EB9" w14:textId="77777777" w:rsidR="00E60EE4" w:rsidRDefault="00E60EE4" w:rsidP="00E60EE4">
            <w:pPr>
              <w:rPr>
                <w:rFonts w:ascii="Arial" w:hAnsi="Arial" w:cs="Arial"/>
              </w:rPr>
            </w:pPr>
          </w:p>
          <w:p w14:paraId="0DE8800F" w14:textId="77777777" w:rsidR="00E60EE4" w:rsidRPr="00E60EE4" w:rsidRDefault="00E60EE4" w:rsidP="00E60EE4"/>
        </w:tc>
        <w:tc>
          <w:tcPr>
            <w:tcW w:w="1890" w:type="dxa"/>
          </w:tcPr>
          <w:p w14:paraId="2B85728D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988606B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E7B081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66B113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49A0204F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086417E3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02F5109F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E8B5D3C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384867E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E284306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F045C74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92544B">
        <w:rPr>
          <w:rFonts w:ascii="Arial" w:hAnsi="Arial" w:cs="Arial"/>
        </w:rPr>
      </w:r>
      <w:r w:rsidR="0092544B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055B9B3F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F6FD8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6526E89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13675909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7ECF6AE2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76445E47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37E1C580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6B629524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0007785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CF60374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34EF66B0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5F4336FE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30A18BEF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0822B9D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5CCFED11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2FC68682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default" r:id="rId11"/>
      <w:footerReference w:type="default" r:id="rId12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2370" w14:textId="77777777" w:rsidR="00C1521A" w:rsidRDefault="00C1521A" w:rsidP="003E0199">
      <w:r>
        <w:separator/>
      </w:r>
    </w:p>
  </w:endnote>
  <w:endnote w:type="continuationSeparator" w:id="0">
    <w:p w14:paraId="614D29C7" w14:textId="77777777" w:rsidR="00C1521A" w:rsidRDefault="00C1521A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7493" w14:textId="5E53DC4E" w:rsidR="003727C5" w:rsidRPr="003727C5" w:rsidRDefault="00112862" w:rsidP="003727C5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October </w:t>
    </w:r>
    <w:r w:rsidR="00E60EE4">
      <w:rPr>
        <w:rFonts w:ascii="Arial" w:hAnsi="Arial" w:cs="Arial"/>
        <w:sz w:val="22"/>
        <w:szCs w:val="22"/>
      </w:rPr>
      <w:t>2023</w:t>
    </w:r>
    <w:r w:rsidR="10FCCBF1" w:rsidRPr="10FCCBF1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10FCCBF1">
      <w:rPr>
        <w:rFonts w:ascii="Arial" w:hAnsi="Arial" w:cs="Arial"/>
        <w:sz w:val="22"/>
        <w:szCs w:val="22"/>
      </w:rPr>
      <w:t>GFO-</w:t>
    </w:r>
    <w:r w:rsidR="009D2214">
      <w:rPr>
        <w:rFonts w:ascii="Arial" w:hAnsi="Arial" w:cs="Arial"/>
        <w:sz w:val="22"/>
        <w:szCs w:val="22"/>
      </w:rPr>
      <w:t>23</w:t>
    </w:r>
    <w:r w:rsidR="00E60EE4">
      <w:rPr>
        <w:rFonts w:ascii="Arial" w:hAnsi="Arial" w:cs="Arial"/>
        <w:sz w:val="22"/>
        <w:szCs w:val="22"/>
      </w:rPr>
      <w:t>-</w:t>
    </w:r>
    <w:r w:rsidR="009D2214">
      <w:rPr>
        <w:rFonts w:ascii="Arial" w:hAnsi="Arial" w:cs="Arial"/>
        <w:sz w:val="22"/>
        <w:szCs w:val="22"/>
      </w:rPr>
      <w:t>601</w:t>
    </w:r>
  </w:p>
  <w:p w14:paraId="7129FA26" w14:textId="77777777" w:rsidR="00350583" w:rsidRDefault="003727C5" w:rsidP="00E60EE4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</w:pPr>
    <w:r>
      <w:rPr>
        <w:rFonts w:ascii="Arial" w:hAnsi="Arial" w:cs="Arial"/>
        <w:sz w:val="20"/>
        <w:szCs w:val="20"/>
      </w:rPr>
      <w:tab/>
    </w:r>
    <w:r w:rsidRPr="00350583">
      <w:rPr>
        <w:rFonts w:ascii="Arial" w:hAnsi="Arial" w:cs="Arial"/>
        <w:sz w:val="28"/>
        <w:szCs w:val="28"/>
      </w:rPr>
      <w:tab/>
    </w:r>
    <w:r w:rsidR="00350583" w:rsidRPr="00350583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>California’s National Electric Vehicle</w:t>
    </w:r>
  </w:p>
  <w:p w14:paraId="726E8055" w14:textId="13CF9E83" w:rsidR="00410B69" w:rsidRPr="00350583" w:rsidRDefault="00350583" w:rsidP="00E60EE4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  <w:r w:rsidRPr="00350583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>Infrastructure F</w:t>
    </w:r>
    <w:r w:rsidR="0092544B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>ormula</w:t>
    </w:r>
    <w:r w:rsidRPr="00350583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254B" w14:textId="77777777" w:rsidR="00C1521A" w:rsidRDefault="00C1521A" w:rsidP="003E0199">
      <w:r>
        <w:separator/>
      </w:r>
    </w:p>
  </w:footnote>
  <w:footnote w:type="continuationSeparator" w:id="0">
    <w:p w14:paraId="2CC889A3" w14:textId="77777777" w:rsidR="00C1521A" w:rsidRDefault="00C1521A" w:rsidP="003E0199">
      <w:r>
        <w:continuationSeparator/>
      </w:r>
    </w:p>
  </w:footnote>
  <w:footnote w:id="1">
    <w:p w14:paraId="0A11B95C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a brief summary</w:t>
      </w:r>
      <w:proofErr w:type="gramEnd"/>
      <w:r>
        <w:rPr>
          <w:rFonts w:ascii="Arial" w:hAnsi="Arial" w:cs="Arial"/>
        </w:rPr>
        <w:t xml:space="preserve">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6500B38B" w14:textId="244BB07B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</w:t>
      </w:r>
      <w:proofErr w:type="gramStart"/>
      <w:r>
        <w:rPr>
          <w:rFonts w:ascii="Arial" w:hAnsi="Arial" w:cs="Arial"/>
        </w:rPr>
        <w:t>).</w:t>
      </w:r>
      <w:r w:rsidR="009D2214">
        <w:rPr>
          <w:rFonts w:ascii="Arial" w:hAnsi="Arial" w:cs="Arial"/>
        </w:rPr>
        <w:t>`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30D845E3" w14:textId="77777777" w:rsidTr="10FCCBF1">
      <w:tc>
        <w:tcPr>
          <w:tcW w:w="3360" w:type="dxa"/>
        </w:tcPr>
        <w:p w14:paraId="5B9CF819" w14:textId="77777777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2FE6C5AD" w14:textId="77777777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433A5B95" w14:textId="77777777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73FDD85F" w14:textId="77777777" w:rsidR="10FCCBF1" w:rsidRDefault="10FCCBF1" w:rsidP="10FCC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2A"/>
    <w:rsid w:val="000211C3"/>
    <w:rsid w:val="000371DA"/>
    <w:rsid w:val="00042C64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12862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50583"/>
    <w:rsid w:val="003636B6"/>
    <w:rsid w:val="003727C5"/>
    <w:rsid w:val="00381B10"/>
    <w:rsid w:val="0038455D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28CC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85CF5"/>
    <w:rsid w:val="00897ACC"/>
    <w:rsid w:val="008B34AF"/>
    <w:rsid w:val="008C56CC"/>
    <w:rsid w:val="008E409A"/>
    <w:rsid w:val="0090268D"/>
    <w:rsid w:val="0091608A"/>
    <w:rsid w:val="0092544B"/>
    <w:rsid w:val="00943F87"/>
    <w:rsid w:val="0097785F"/>
    <w:rsid w:val="00981ABB"/>
    <w:rsid w:val="00985E7B"/>
    <w:rsid w:val="00996695"/>
    <w:rsid w:val="009A2EAB"/>
    <w:rsid w:val="009A2EFA"/>
    <w:rsid w:val="009A50B0"/>
    <w:rsid w:val="009D2214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8002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1521A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0EE4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D498F"/>
  <w15:chartTrackingRefBased/>
  <w15:docId w15:val="{DC11EDEF-0F00-4730-A6F5-95B599EE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thol\Desktop\GFO-XX-XXX%20nevi\Attachment%2006%20-%20CEQA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B4590-E8C0-4B30-839A-E0F8EFF01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B09EC-15D3-4CE0-ABF8-E41036B6B87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5067c814-4b34-462c-a21d-c185ff6548d2"/>
    <ds:schemaRef ds:uri="http://schemas.openxmlformats.org/package/2006/metadata/core-properties"/>
    <ds:schemaRef ds:uri="785685f2-c2e1-4352-89aa-3faca8eaba5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06 - CEQA_Worksheet</Template>
  <TotalTime>6</TotalTime>
  <Pages>7</Pages>
  <Words>1327</Words>
  <Characters>7567</Characters>
  <Application>Microsoft Office Word</Application>
  <DocSecurity>0</DocSecurity>
  <Lines>63</Lines>
  <Paragraphs>17</Paragraphs>
  <ScaleCrop>false</ScaleCrop>
  <Company>California Energy Commission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Alyssa@Energy</dc:creator>
  <cp:keywords/>
  <dc:description/>
  <cp:lastModifiedBy>Fauble, Brian@Energy</cp:lastModifiedBy>
  <cp:revision>4</cp:revision>
  <cp:lastPrinted>2016-07-12T23:22:00Z</cp:lastPrinted>
  <dcterms:created xsi:type="dcterms:W3CDTF">2023-07-14T23:37:00Z</dcterms:created>
  <dcterms:modified xsi:type="dcterms:W3CDTF">2023-10-03T14:43:00Z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