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:rsidR="00B119F0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:rsidR="00121B9A" w:rsidRPr="000E68F7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p w:rsidR="00462474" w:rsidRDefault="00462474" w:rsidP="00462474">
      <w:pPr>
        <w:spacing w:after="0"/>
        <w:rPr>
          <w:szCs w:val="22"/>
        </w:rPr>
      </w:pPr>
      <w:r>
        <w:rPr>
          <w:szCs w:val="22"/>
        </w:rP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628"/>
        <w:gridCol w:w="5722"/>
      </w:tblGrid>
      <w:tr w:rsidR="00910AA2" w:rsidRPr="00A57755" w:rsidTr="00910AA2">
        <w:trPr>
          <w:tblHeader/>
        </w:trPr>
        <w:tc>
          <w:tcPr>
            <w:tcW w:w="3628" w:type="dxa"/>
          </w:tcPr>
          <w:p w:rsidR="00910AA2" w:rsidRPr="00A57755" w:rsidRDefault="00910AA2" w:rsidP="00433BF8">
            <w:pPr>
              <w:keepLines/>
              <w:spacing w:after="0"/>
              <w:jc w:val="both"/>
              <w:rPr>
                <w:b/>
                <w:szCs w:val="22"/>
              </w:rPr>
            </w:pPr>
            <w:bookmarkStart w:id="0" w:name="_GoBack" w:colFirst="0" w:colLast="2"/>
            <w:r w:rsidRPr="00A57755">
              <w:rPr>
                <w:b/>
                <w:szCs w:val="22"/>
              </w:rPr>
              <w:lastRenderedPageBreak/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5722" w:type="dxa"/>
          </w:tcPr>
          <w:p w:rsidR="00910AA2" w:rsidRPr="00A57755" w:rsidRDefault="00910AA2" w:rsidP="00462474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# __ of __ for [</w:t>
            </w:r>
            <w:r w:rsidRPr="00910AA2">
              <w:rPr>
                <w:i/>
                <w:szCs w:val="22"/>
              </w:rPr>
              <w:t>Insert Applicant’s Name</w:t>
            </w:r>
            <w:r>
              <w:rPr>
                <w:b/>
                <w:szCs w:val="22"/>
              </w:rPr>
              <w:t>]</w:t>
            </w:r>
          </w:p>
        </w:tc>
      </w:tr>
      <w:bookmarkEnd w:id="0"/>
      <w:tr w:rsidR="00DB787E" w:rsidRPr="00A57755" w:rsidTr="00910AA2">
        <w:tc>
          <w:tcPr>
            <w:tcW w:w="3628" w:type="dxa"/>
          </w:tcPr>
          <w:p w:rsidR="00DB787E" w:rsidRPr="00A57755" w:rsidRDefault="00DB787E" w:rsidP="00433BF8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5722" w:type="dxa"/>
          </w:tcPr>
          <w:p w:rsidR="00462474" w:rsidRDefault="00F83DDA" w:rsidP="00462474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910AA2">
              <w:rPr>
                <w:szCs w:val="22"/>
              </w:rPr>
            </w:r>
            <w:r w:rsidR="00910AA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462474">
              <w:rPr>
                <w:szCs w:val="22"/>
              </w:rPr>
              <w:t xml:space="preserve"> </w:t>
            </w:r>
            <w:r w:rsidR="00462474">
              <w:rPr>
                <w:snapToGrid w:val="0"/>
                <w:color w:val="000000"/>
                <w:szCs w:val="22"/>
              </w:rPr>
              <w:t>Commitment</w:t>
            </w:r>
          </w:p>
          <w:p w:rsidR="00DB787E" w:rsidRPr="00A57755" w:rsidRDefault="00F83DDA" w:rsidP="00462474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jc w:val="both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910AA2">
              <w:rPr>
                <w:szCs w:val="22"/>
              </w:rPr>
            </w:r>
            <w:r w:rsidR="00910AA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462474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DB787E" w:rsidRPr="00A57755" w:rsidTr="00910AA2">
        <w:tc>
          <w:tcPr>
            <w:tcW w:w="3628" w:type="dxa"/>
          </w:tcPr>
          <w:p w:rsidR="00DB787E" w:rsidRPr="00276A9A" w:rsidRDefault="00DB787E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453800">
              <w:rPr>
                <w:b/>
                <w:i/>
                <w:szCs w:val="22"/>
              </w:rPr>
              <w:t>(select one or more as appropriate)</w:t>
            </w:r>
          </w:p>
        </w:tc>
        <w:tc>
          <w:tcPr>
            <w:tcW w:w="5722" w:type="dxa"/>
          </w:tcPr>
          <w:p w:rsidR="00462474" w:rsidRDefault="00F83DDA" w:rsidP="0088564D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910AA2">
              <w:rPr>
                <w:szCs w:val="22"/>
              </w:rPr>
            </w:r>
            <w:r w:rsidR="00910AA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462474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Match Funding</w:t>
            </w:r>
          </w:p>
          <w:p w:rsidR="00DB787E" w:rsidRPr="00A57755" w:rsidRDefault="00F83DDA" w:rsidP="0088564D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910AA2">
              <w:rPr>
                <w:szCs w:val="22"/>
              </w:rPr>
            </w:r>
            <w:r w:rsidR="00910AA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462474">
              <w:rPr>
                <w:szCs w:val="22"/>
              </w:rPr>
              <w:t xml:space="preserve"> </w:t>
            </w:r>
            <w:r w:rsidR="00DB787E">
              <w:rPr>
                <w:szCs w:val="22"/>
              </w:rPr>
              <w:t>Project Partner</w:t>
            </w:r>
          </w:p>
          <w:p w:rsidR="00DB787E" w:rsidRPr="00DF7EC6" w:rsidRDefault="00F83DDA" w:rsidP="00462474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910AA2">
              <w:rPr>
                <w:szCs w:val="22"/>
              </w:rPr>
            </w:r>
            <w:r w:rsidR="00910AA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462474">
              <w:rPr>
                <w:szCs w:val="22"/>
              </w:rPr>
              <w:t xml:space="preserve"> </w:t>
            </w:r>
            <w:r w:rsidR="00C04F84">
              <w:rPr>
                <w:snapToGrid w:val="0"/>
                <w:color w:val="000000"/>
                <w:szCs w:val="22"/>
              </w:rPr>
              <w:t>Pilot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>Test</w:t>
            </w:r>
            <w:r w:rsidR="00462474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>/</w:t>
            </w:r>
            <w:r w:rsidR="00462474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>Demonstration</w:t>
            </w:r>
            <w:r w:rsidR="00462474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>/</w:t>
            </w:r>
            <w:r w:rsidR="00462474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 xml:space="preserve">Deployment </w:t>
            </w:r>
            <w:r w:rsidR="00DB787E"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910AA2" w:rsidRPr="00A57755" w:rsidTr="00910AA2">
        <w:tc>
          <w:tcPr>
            <w:tcW w:w="3628" w:type="dxa"/>
          </w:tcPr>
          <w:p w:rsidR="00910AA2" w:rsidRDefault="00910AA2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4759C4">
              <w:rPr>
                <w:b/>
                <w:i/>
                <w:szCs w:val="22"/>
              </w:rPr>
              <w:t>(if applicable)</w:t>
            </w:r>
          </w:p>
        </w:tc>
        <w:tc>
          <w:tcPr>
            <w:tcW w:w="5722" w:type="dxa"/>
          </w:tcPr>
          <w:p w:rsidR="00910AA2" w:rsidRDefault="00910AA2" w:rsidP="00910AA2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 w:rsidRPr="00A152AF">
              <w:rPr>
                <w:rStyle w:val="Style10pt"/>
              </w:rPr>
              <w:t>Cash</w:t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in hand</w:t>
            </w:r>
            <w:r w:rsidRPr="00C31C1D">
              <w:rPr>
                <w:rStyle w:val="Style10pt"/>
                <w:b/>
              </w:rPr>
              <w:t xml:space="preserve"> </w:t>
            </w:r>
          </w:p>
          <w:p w:rsidR="00910AA2" w:rsidRDefault="00910AA2" w:rsidP="00910AA2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Equipment</w:t>
            </w:r>
            <w:r w:rsidRPr="00C31C1D">
              <w:rPr>
                <w:rStyle w:val="Style10pt"/>
                <w:b/>
              </w:rPr>
              <w:t xml:space="preserve">  </w:t>
            </w:r>
          </w:p>
          <w:p w:rsidR="00910AA2" w:rsidRDefault="00910AA2" w:rsidP="00910AA2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Materials </w:t>
            </w:r>
          </w:p>
          <w:p w:rsidR="00910AA2" w:rsidRDefault="00910AA2" w:rsidP="00910AA2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Information technology services</w:t>
            </w:r>
          </w:p>
          <w:p w:rsidR="00910AA2" w:rsidRDefault="00910AA2" w:rsidP="00910AA2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Travel</w:t>
            </w:r>
          </w:p>
          <w:p w:rsidR="00910AA2" w:rsidRDefault="00910AA2" w:rsidP="00910AA2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Subcontractor costs</w:t>
            </w:r>
            <w:r w:rsidRPr="00C31C1D">
              <w:rPr>
                <w:b/>
              </w:rPr>
              <w:t xml:space="preserve"> </w:t>
            </w:r>
          </w:p>
          <w:p w:rsidR="00910AA2" w:rsidRDefault="00910AA2" w:rsidP="00910AA2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Contractor/project partner in-kind labor costs</w:t>
            </w:r>
          </w:p>
          <w:p w:rsidR="00910AA2" w:rsidRPr="00A57755" w:rsidRDefault="00910AA2" w:rsidP="00910AA2">
            <w:pPr>
              <w:keepLines/>
              <w:spacing w:after="0"/>
              <w:jc w:val="both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Advanced practice costs</w:t>
            </w:r>
          </w:p>
        </w:tc>
      </w:tr>
      <w:tr w:rsidR="00007F6D" w:rsidRPr="00A57755" w:rsidTr="00910AA2">
        <w:tc>
          <w:tcPr>
            <w:tcW w:w="3628" w:type="dxa"/>
          </w:tcPr>
          <w:p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5722" w:type="dxa"/>
          </w:tcPr>
          <w:p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:rsidTr="00910AA2">
        <w:trPr>
          <w:trHeight w:val="440"/>
        </w:trPr>
        <w:tc>
          <w:tcPr>
            <w:tcW w:w="3628" w:type="dxa"/>
          </w:tcPr>
          <w:p w:rsidR="00007F6D" w:rsidRPr="00A57755" w:rsidRDefault="00007F6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5722" w:type="dxa"/>
          </w:tcPr>
          <w:p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:rsidTr="00910AA2">
        <w:trPr>
          <w:trHeight w:val="440"/>
        </w:trPr>
        <w:tc>
          <w:tcPr>
            <w:tcW w:w="3628" w:type="dxa"/>
          </w:tcPr>
          <w:p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5722" w:type="dxa"/>
          </w:tcPr>
          <w:p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:rsidR="00EE5186" w:rsidRDefault="00EE5186" w:rsidP="00433BF8"/>
    <w:sectPr w:rsidR="00EE5186" w:rsidSect="00FF7B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E8" w:rsidRDefault="003565E8" w:rsidP="00605572">
      <w:pPr>
        <w:spacing w:after="0"/>
      </w:pPr>
      <w:r>
        <w:separator/>
      </w:r>
    </w:p>
  </w:endnote>
  <w:endnote w:type="continuationSeparator" w:id="0">
    <w:p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13" w:rsidRDefault="00AB1F13" w:rsidP="00AB1F13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December 2019</w:t>
    </w:r>
    <w:r>
      <w:rPr>
        <w:sz w:val="20"/>
      </w:rPr>
      <w:tab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10AA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 w:rsidR="00910AA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GFO-19-305</w:t>
    </w:r>
  </w:p>
  <w:p w:rsidR="00AB1F13" w:rsidRDefault="00AB1F13" w:rsidP="00AB1F13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  <w:t>Attachment 11</w:t>
    </w:r>
    <w:r>
      <w:rPr>
        <w:sz w:val="16"/>
        <w:szCs w:val="16"/>
      </w:rPr>
      <w:tab/>
      <w:t>Developing non-Lithium Ion</w:t>
    </w:r>
  </w:p>
  <w:p w:rsidR="00AB1F13" w:rsidRDefault="00AB1F13" w:rsidP="00AB1F13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Energy Storage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E8" w:rsidRDefault="003565E8" w:rsidP="00605572">
      <w:pPr>
        <w:spacing w:after="0"/>
      </w:pPr>
      <w:r>
        <w:separator/>
      </w:r>
    </w:p>
  </w:footnote>
  <w:footnote w:type="continuationSeparator" w:id="0">
    <w:p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Pr="007D49B9">
      <w:rPr>
        <w:b/>
        <w:sz w:val="26"/>
        <w:szCs w:val="26"/>
      </w:rPr>
      <w:t>11</w:t>
    </w:r>
  </w:p>
  <w:p w:rsidR="000569D5" w:rsidRDefault="000569D5" w:rsidP="00D6782C">
    <w:pPr>
      <w:suppressAutoHyphens/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62474"/>
    <w:rsid w:val="004759C4"/>
    <w:rsid w:val="00495954"/>
    <w:rsid w:val="004B6690"/>
    <w:rsid w:val="00512099"/>
    <w:rsid w:val="005168FB"/>
    <w:rsid w:val="00517495"/>
    <w:rsid w:val="0054570A"/>
    <w:rsid w:val="005627F3"/>
    <w:rsid w:val="00582685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8564D"/>
    <w:rsid w:val="00897A98"/>
    <w:rsid w:val="008E5BA8"/>
    <w:rsid w:val="008E7DA3"/>
    <w:rsid w:val="008F12AD"/>
    <w:rsid w:val="008F700D"/>
    <w:rsid w:val="00900E65"/>
    <w:rsid w:val="00910AA2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B1F13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782C"/>
    <w:rsid w:val="00D9154A"/>
    <w:rsid w:val="00DB787E"/>
    <w:rsid w:val="00DF7EC6"/>
    <w:rsid w:val="00E10261"/>
    <w:rsid w:val="00E42802"/>
    <w:rsid w:val="00E54132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5EC7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70EC7-DD7B-4AAD-96F6-74B2A45E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Goodhand, Robin@Energy</cp:lastModifiedBy>
  <cp:revision>2</cp:revision>
  <cp:lastPrinted>2014-03-21T14:40:00Z</cp:lastPrinted>
  <dcterms:created xsi:type="dcterms:W3CDTF">2019-12-20T00:04:00Z</dcterms:created>
  <dcterms:modified xsi:type="dcterms:W3CDTF">2019-12-20T00:04:00Z</dcterms:modified>
</cp:coreProperties>
</file>