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7FDB0C" w14:textId="03FFBB88" w:rsidR="00675B5A" w:rsidRDefault="00675B5A" w:rsidP="002F1393">
      <w:pPr>
        <w:jc w:val="center"/>
        <w:rPr>
          <w:rFonts w:ascii="Arial" w:hAnsi="Arial" w:cs="Arial"/>
          <w:b/>
          <w:bCs/>
        </w:rPr>
      </w:pPr>
    </w:p>
    <w:p w14:paraId="19D167D4" w14:textId="13330B18" w:rsidR="002F1393" w:rsidRDefault="00E66229" w:rsidP="002F1393">
      <w:pPr>
        <w:jc w:val="center"/>
        <w:rPr>
          <w:rFonts w:ascii="Arial" w:hAnsi="Arial" w:cs="Arial"/>
          <w:b/>
          <w:bCs/>
        </w:rPr>
      </w:pPr>
      <w:r>
        <w:rPr>
          <w:rFonts w:ascii="Arial" w:hAnsi="Arial" w:cs="Arial"/>
          <w:b/>
          <w:bCs/>
        </w:rPr>
        <w:t>GFO</w:t>
      </w:r>
      <w:r w:rsidR="002F1393">
        <w:rPr>
          <w:rFonts w:ascii="Arial" w:hAnsi="Arial" w:cs="Arial"/>
          <w:b/>
          <w:bCs/>
        </w:rPr>
        <w:t>-20-</w:t>
      </w:r>
      <w:r>
        <w:rPr>
          <w:rFonts w:ascii="Arial" w:hAnsi="Arial" w:cs="Arial"/>
          <w:b/>
          <w:bCs/>
        </w:rPr>
        <w:t>3</w:t>
      </w:r>
      <w:r w:rsidR="002F1393">
        <w:rPr>
          <w:rFonts w:ascii="Arial" w:hAnsi="Arial" w:cs="Arial"/>
          <w:b/>
          <w:bCs/>
        </w:rPr>
        <w:t>0</w:t>
      </w:r>
      <w:r w:rsidR="008C6DFE">
        <w:rPr>
          <w:rFonts w:ascii="Arial" w:hAnsi="Arial" w:cs="Arial"/>
          <w:b/>
          <w:bCs/>
        </w:rPr>
        <w:t>5</w:t>
      </w:r>
    </w:p>
    <w:p w14:paraId="1188FDCB" w14:textId="76043462" w:rsidR="002F1393" w:rsidRDefault="002F1393" w:rsidP="002F1393">
      <w:pPr>
        <w:jc w:val="center"/>
        <w:rPr>
          <w:rFonts w:ascii="Arial" w:hAnsi="Arial" w:cs="Arial"/>
          <w:b/>
          <w:bCs/>
        </w:rPr>
      </w:pPr>
      <w:r w:rsidRPr="42D57563">
        <w:rPr>
          <w:rFonts w:ascii="Arial" w:hAnsi="Arial" w:cs="Arial"/>
          <w:b/>
          <w:bCs/>
        </w:rPr>
        <w:t xml:space="preserve">Addendum </w:t>
      </w:r>
      <w:r w:rsidR="205BF71C" w:rsidRPr="42D57563">
        <w:rPr>
          <w:rFonts w:ascii="Arial" w:hAnsi="Arial" w:cs="Arial"/>
          <w:b/>
          <w:bCs/>
        </w:rPr>
        <w:t>6</w:t>
      </w:r>
    </w:p>
    <w:p w14:paraId="4F7D1D0D" w14:textId="03A7BAD9" w:rsidR="002F1393" w:rsidRDefault="009D33DA" w:rsidP="002F1393">
      <w:pPr>
        <w:spacing w:after="240"/>
        <w:jc w:val="center"/>
        <w:rPr>
          <w:rFonts w:ascii="Arial" w:hAnsi="Arial" w:cs="Arial"/>
          <w:b/>
          <w:bCs/>
        </w:rPr>
      </w:pPr>
      <w:r w:rsidRPr="00021770">
        <w:rPr>
          <w:rFonts w:ascii="Arial" w:hAnsi="Arial" w:cs="Arial"/>
          <w:b/>
          <w:bCs/>
        </w:rPr>
        <w:t>Ju</w:t>
      </w:r>
      <w:r w:rsidR="35A16F5A" w:rsidRPr="00021770">
        <w:rPr>
          <w:rFonts w:ascii="Arial" w:hAnsi="Arial" w:cs="Arial"/>
          <w:b/>
          <w:bCs/>
        </w:rPr>
        <w:t>ly</w:t>
      </w:r>
      <w:r w:rsidR="00021770">
        <w:rPr>
          <w:rFonts w:ascii="Arial" w:hAnsi="Arial" w:cs="Arial"/>
          <w:b/>
          <w:bCs/>
        </w:rPr>
        <w:t xml:space="preserve"> 30</w:t>
      </w:r>
      <w:r w:rsidR="001B71DE" w:rsidRPr="00021770">
        <w:rPr>
          <w:rFonts w:ascii="Arial" w:hAnsi="Arial" w:cs="Arial"/>
          <w:b/>
          <w:bCs/>
        </w:rPr>
        <w:t>,</w:t>
      </w:r>
      <w:r w:rsidR="002F1393" w:rsidRPr="42D57563">
        <w:rPr>
          <w:rFonts w:ascii="Arial" w:hAnsi="Arial" w:cs="Arial"/>
          <w:b/>
          <w:bCs/>
        </w:rPr>
        <w:t xml:space="preserve"> 202</w:t>
      </w:r>
      <w:r w:rsidRPr="42D57563">
        <w:rPr>
          <w:rFonts w:ascii="Arial" w:hAnsi="Arial" w:cs="Arial"/>
          <w:b/>
          <w:bCs/>
        </w:rPr>
        <w:t>1</w:t>
      </w:r>
    </w:p>
    <w:p w14:paraId="0E10143C" w14:textId="3FBEDAD6" w:rsidR="002F1393" w:rsidRDefault="008C6DFE" w:rsidP="002F1393">
      <w:pPr>
        <w:spacing w:after="240"/>
        <w:jc w:val="center"/>
        <w:rPr>
          <w:rFonts w:ascii="Arial" w:hAnsi="Arial" w:cs="Arial"/>
          <w:b/>
          <w:bCs/>
        </w:rPr>
      </w:pPr>
      <w:r>
        <w:rPr>
          <w:rFonts w:ascii="Arial" w:hAnsi="Arial" w:cs="Arial"/>
          <w:b/>
          <w:bCs/>
        </w:rPr>
        <w:t>The Next EPIC Challenge: Reimagining Affordable Mixed-Use Development in a Carbon-Constrained Future</w:t>
      </w:r>
    </w:p>
    <w:p w14:paraId="0DCA3461" w14:textId="311260BD" w:rsidR="00B014E3" w:rsidRPr="00AD0C30" w:rsidRDefault="254D49B9" w:rsidP="4697F3E2">
      <w:pPr>
        <w:rPr>
          <w:rFonts w:ascii="Arial" w:eastAsia="Times New Roman" w:hAnsi="Arial" w:cs="Arial"/>
          <w:color w:val="000000" w:themeColor="text1"/>
          <w:sz w:val="22"/>
          <w:szCs w:val="22"/>
        </w:rPr>
      </w:pPr>
      <w:r w:rsidRPr="00C17E0F">
        <w:rPr>
          <w:rFonts w:ascii="Arial" w:eastAsia="Times New Roman" w:hAnsi="Arial" w:cs="Arial"/>
          <w:color w:val="000000"/>
          <w:sz w:val="22"/>
          <w:szCs w:val="22"/>
          <w:shd w:val="clear" w:color="auto" w:fill="FFFFFF"/>
        </w:rPr>
        <w:t>The purpose of this addendum is to adjust the Key Activities Schedule to </w:t>
      </w:r>
      <w:r w:rsidR="044B9519" w:rsidRPr="00C17E0F">
        <w:rPr>
          <w:rFonts w:ascii="Arial" w:eastAsia="Times New Roman" w:hAnsi="Arial" w:cs="Arial"/>
          <w:color w:val="000000"/>
          <w:sz w:val="22"/>
          <w:szCs w:val="22"/>
          <w:shd w:val="clear" w:color="auto" w:fill="FFFFFF"/>
        </w:rPr>
        <w:t>modify</w:t>
      </w:r>
      <w:r w:rsidRPr="00C17E0F">
        <w:rPr>
          <w:rFonts w:ascii="Arial" w:eastAsia="Times New Roman" w:hAnsi="Arial" w:cs="Arial"/>
          <w:color w:val="000000"/>
          <w:sz w:val="22"/>
          <w:szCs w:val="22"/>
          <w:shd w:val="clear" w:color="auto" w:fill="FFFFFF"/>
        </w:rPr>
        <w:t xml:space="preserve"> the date for the following a</w:t>
      </w:r>
      <w:r w:rsidR="49ADF4B1">
        <w:rPr>
          <w:rFonts w:ascii="Arial" w:eastAsia="Times New Roman" w:hAnsi="Arial" w:cs="Arial"/>
          <w:color w:val="000000"/>
          <w:sz w:val="22"/>
          <w:szCs w:val="22"/>
          <w:shd w:val="clear" w:color="auto" w:fill="FFFFFF"/>
        </w:rPr>
        <w:t>ctivities:</w:t>
      </w:r>
      <w:r w:rsidR="7BF9EC32">
        <w:rPr>
          <w:rFonts w:ascii="Arial" w:eastAsia="Times New Roman" w:hAnsi="Arial" w:cs="Arial"/>
          <w:color w:val="000000"/>
          <w:sz w:val="22"/>
          <w:szCs w:val="22"/>
          <w:shd w:val="clear" w:color="auto" w:fill="FFFFFF"/>
        </w:rPr>
        <w:t xml:space="preserve"> Anticipated CEC Business Meeting, and Anticipated Agreement Start Date – Design Phase </w:t>
      </w:r>
      <w:proofErr w:type="gramStart"/>
      <w:r w:rsidR="7BF9EC32">
        <w:rPr>
          <w:rFonts w:ascii="Arial" w:eastAsia="Times New Roman" w:hAnsi="Arial" w:cs="Arial"/>
          <w:color w:val="000000"/>
          <w:sz w:val="22"/>
          <w:szCs w:val="22"/>
          <w:shd w:val="clear" w:color="auto" w:fill="FFFFFF"/>
        </w:rPr>
        <w:t>Begins</w:t>
      </w:r>
      <w:r w:rsidRPr="00C17E0F">
        <w:rPr>
          <w:rFonts w:ascii="Arial" w:eastAsia="Times New Roman" w:hAnsi="Arial" w:cs="Arial"/>
          <w:color w:val="000000"/>
          <w:sz w:val="22"/>
          <w:szCs w:val="22"/>
          <w:shd w:val="clear" w:color="auto" w:fill="FFFFFF"/>
        </w:rPr>
        <w:t> </w:t>
      </w:r>
      <w:r w:rsidR="4BEFD83A">
        <w:rPr>
          <w:rFonts w:ascii="Arial" w:eastAsia="Times New Roman" w:hAnsi="Arial" w:cs="Arial"/>
          <w:color w:val="000000"/>
          <w:sz w:val="22"/>
          <w:szCs w:val="22"/>
          <w:shd w:val="clear" w:color="auto" w:fill="FFFFFF"/>
        </w:rPr>
        <w:t>.</w:t>
      </w:r>
      <w:proofErr w:type="gramEnd"/>
    </w:p>
    <w:p w14:paraId="74F115C3" w14:textId="2146267B" w:rsidR="002F1393" w:rsidRPr="00AD0C30" w:rsidRDefault="5110F729" w:rsidP="002F1393">
      <w:pPr>
        <w:pStyle w:val="Default"/>
      </w:pPr>
      <w:r w:rsidRPr="00AD0C30">
        <w:t xml:space="preserve"> </w:t>
      </w:r>
    </w:p>
    <w:p w14:paraId="5C130C1B" w14:textId="14457C77" w:rsidR="002C39CE" w:rsidRPr="00AD0C30" w:rsidRDefault="002F1393" w:rsidP="6BFEAB03">
      <w:pPr>
        <w:pStyle w:val="Default"/>
        <w:spacing w:after="120"/>
        <w:rPr>
          <w:b/>
          <w:bCs/>
          <w:u w:val="single"/>
        </w:rPr>
      </w:pPr>
      <w:r>
        <w:t xml:space="preserve">The addendum includes the following revisions to the Solicitation Manual. Added language appears in </w:t>
      </w:r>
      <w:r w:rsidRPr="6BFEAB03">
        <w:rPr>
          <w:b/>
          <w:bCs/>
          <w:u w:val="single"/>
        </w:rPr>
        <w:t>bold underlined</w:t>
      </w:r>
      <w:r>
        <w:t xml:space="preserve"> font</w:t>
      </w:r>
      <w:r w:rsidR="0BB9DA4F">
        <w:t>.</w:t>
      </w:r>
      <w:r>
        <w:t xml:space="preserve"> </w:t>
      </w:r>
      <w:r w:rsidR="4D8116AE">
        <w:t>D</w:t>
      </w:r>
      <w:r>
        <w:t xml:space="preserve">eleted language appears in </w:t>
      </w:r>
      <w:r w:rsidRPr="6BFEAB03">
        <w:rPr>
          <w:strike/>
        </w:rPr>
        <w:t>strikethrough</w:t>
      </w:r>
      <w:r w:rsidR="00C24DFE">
        <w:t xml:space="preserve"> and within square brackets</w:t>
      </w:r>
      <w:r w:rsidR="42E1DD91">
        <w:t xml:space="preserve">. </w:t>
      </w:r>
    </w:p>
    <w:p w14:paraId="25C20C5E" w14:textId="1009CA2F" w:rsidR="002F1393" w:rsidRPr="00AD0C30" w:rsidRDefault="002F1393" w:rsidP="00E42461">
      <w:pPr>
        <w:pStyle w:val="Heading1"/>
        <w:rPr>
          <w:rFonts w:ascii="Arial" w:hAnsi="Arial" w:cs="Arial"/>
          <w:b/>
          <w:color w:val="auto"/>
          <w:sz w:val="24"/>
          <w:szCs w:val="24"/>
        </w:rPr>
      </w:pPr>
      <w:r w:rsidRPr="00AD0C30">
        <w:rPr>
          <w:rFonts w:ascii="Arial" w:hAnsi="Arial" w:cs="Arial"/>
          <w:b/>
          <w:color w:val="auto"/>
          <w:sz w:val="24"/>
          <w:szCs w:val="24"/>
        </w:rPr>
        <w:t>Solicitation Manual (</w:t>
      </w:r>
      <w:r w:rsidR="00D81A25" w:rsidRPr="00AD0C30">
        <w:rPr>
          <w:rFonts w:ascii="Arial" w:hAnsi="Arial" w:cs="Arial"/>
          <w:b/>
          <w:color w:val="auto"/>
          <w:sz w:val="24"/>
          <w:szCs w:val="24"/>
        </w:rPr>
        <w:t>Grant Funding Opportunity</w:t>
      </w:r>
      <w:r w:rsidRPr="00AD0C30">
        <w:rPr>
          <w:rFonts w:ascii="Arial" w:hAnsi="Arial" w:cs="Arial"/>
          <w:b/>
          <w:color w:val="auto"/>
          <w:sz w:val="24"/>
          <w:szCs w:val="24"/>
        </w:rPr>
        <w:t xml:space="preserve">) </w:t>
      </w:r>
    </w:p>
    <w:p w14:paraId="5A91FD81" w14:textId="77777777" w:rsidR="0042346E" w:rsidRPr="00C51D5A" w:rsidRDefault="0042346E" w:rsidP="002A4827">
      <w:pPr>
        <w:spacing w:after="120"/>
        <w:jc w:val="both"/>
        <w:rPr>
          <w:rFonts w:ascii="Arial" w:hAnsi="Arial" w:cs="Arial"/>
          <w:b/>
        </w:rPr>
      </w:pPr>
    </w:p>
    <w:p w14:paraId="2C7CF2D5" w14:textId="2CC2772E" w:rsidR="00066484" w:rsidRDefault="00066484" w:rsidP="002A4827">
      <w:pPr>
        <w:pStyle w:val="TOC8"/>
        <w:rPr>
          <w:sz w:val="24"/>
          <w:szCs w:val="24"/>
        </w:rPr>
      </w:pPr>
      <w:r w:rsidRPr="682791BC">
        <w:rPr>
          <w:sz w:val="24"/>
          <w:szCs w:val="24"/>
        </w:rPr>
        <w:t xml:space="preserve">Page 19, Section </w:t>
      </w:r>
      <w:r w:rsidR="0008688D" w:rsidRPr="682791BC">
        <w:rPr>
          <w:sz w:val="24"/>
          <w:szCs w:val="24"/>
        </w:rPr>
        <w:t>I.</w:t>
      </w:r>
      <w:r w:rsidR="00053970" w:rsidRPr="682791BC">
        <w:rPr>
          <w:sz w:val="24"/>
          <w:szCs w:val="24"/>
        </w:rPr>
        <w:t>E</w:t>
      </w:r>
      <w:r w:rsidR="0008688D" w:rsidRPr="682791BC">
        <w:rPr>
          <w:sz w:val="24"/>
          <w:szCs w:val="24"/>
        </w:rPr>
        <w:t>.</w:t>
      </w:r>
      <w:r w:rsidR="00053970" w:rsidRPr="682791BC">
        <w:rPr>
          <w:sz w:val="24"/>
          <w:szCs w:val="24"/>
        </w:rPr>
        <w:t xml:space="preserve"> Key Activities Schedule</w:t>
      </w:r>
    </w:p>
    <w:p w14:paraId="05265A6F" w14:textId="2AE42216" w:rsidR="00FD67F8" w:rsidRPr="006B2D19" w:rsidRDefault="00FD67F8" w:rsidP="00FD67F8">
      <w:pPr>
        <w:ind w:left="360"/>
        <w:rPr>
          <w:rFonts w:ascii="Arial" w:hAnsi="Arial" w:cs="Arial"/>
        </w:rPr>
      </w:pPr>
      <w:r w:rsidRPr="006B2D19">
        <w:rPr>
          <w:rFonts w:ascii="Arial" w:hAnsi="Arial" w:cs="Arial"/>
        </w:rPr>
        <w:t>Amended to read:</w:t>
      </w:r>
    </w:p>
    <w:p w14:paraId="4CACEC77" w14:textId="77777777" w:rsidR="00FD67F8" w:rsidRDefault="00FD67F8" w:rsidP="00093025"/>
    <w:tbl>
      <w:tblPr>
        <w:tblStyle w:val="TableGrid"/>
        <w:tblW w:w="0" w:type="auto"/>
        <w:tblLayout w:type="fixed"/>
        <w:tblLook w:val="06A0" w:firstRow="1" w:lastRow="0" w:firstColumn="1" w:lastColumn="0" w:noHBand="1" w:noVBand="1"/>
      </w:tblPr>
      <w:tblGrid>
        <w:gridCol w:w="4902"/>
        <w:gridCol w:w="2575"/>
        <w:gridCol w:w="1163"/>
      </w:tblGrid>
      <w:tr w:rsidR="42D57563" w14:paraId="390F7D39" w14:textId="77777777" w:rsidTr="42D57563">
        <w:trPr>
          <w:trHeight w:val="525"/>
        </w:trPr>
        <w:tc>
          <w:tcPr>
            <w:tcW w:w="4902" w:type="dxa"/>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201AF30E" w14:textId="087D9646" w:rsidR="42D57563" w:rsidRDefault="42D57563">
            <w:r w:rsidRPr="42D57563">
              <w:rPr>
                <w:rFonts w:eastAsia="Arial"/>
                <w:b/>
                <w:bCs/>
                <w:sz w:val="24"/>
                <w:szCs w:val="24"/>
              </w:rPr>
              <w:t>ACTIVITY</w:t>
            </w:r>
          </w:p>
        </w:tc>
        <w:tc>
          <w:tcPr>
            <w:tcW w:w="2575" w:type="dxa"/>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61BFF674" w14:textId="13C88D88" w:rsidR="42D57563" w:rsidRDefault="42D57563">
            <w:r w:rsidRPr="42D57563">
              <w:rPr>
                <w:rFonts w:eastAsia="Arial"/>
                <w:b/>
                <w:bCs/>
                <w:sz w:val="24"/>
                <w:szCs w:val="24"/>
              </w:rPr>
              <w:t>DATE</w:t>
            </w:r>
          </w:p>
        </w:tc>
        <w:tc>
          <w:tcPr>
            <w:tcW w:w="1163" w:type="dxa"/>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5AEABE39" w14:textId="452C696D" w:rsidR="42D57563" w:rsidRDefault="42D57563">
            <w:r w:rsidRPr="42D57563">
              <w:rPr>
                <w:rFonts w:eastAsia="Arial"/>
                <w:b/>
                <w:bCs/>
                <w:sz w:val="24"/>
                <w:szCs w:val="24"/>
              </w:rPr>
              <w:t>TIME</w:t>
            </w:r>
            <w:hyperlink r:id="rId11" w:anchor="_ftn1">
              <w:r w:rsidRPr="42D57563">
                <w:rPr>
                  <w:rStyle w:val="Hyperlink"/>
                  <w:rFonts w:eastAsia="Arial"/>
                  <w:b/>
                  <w:bCs/>
                  <w:sz w:val="24"/>
                  <w:szCs w:val="24"/>
                  <w:vertAlign w:val="superscript"/>
                </w:rPr>
                <w:t>[1]</w:t>
              </w:r>
            </w:hyperlink>
          </w:p>
        </w:tc>
      </w:tr>
      <w:tr w:rsidR="42D57563" w14:paraId="3BCA81EA" w14:textId="77777777" w:rsidTr="42D57563">
        <w:trPr>
          <w:trHeight w:val="525"/>
        </w:trPr>
        <w:tc>
          <w:tcPr>
            <w:tcW w:w="4902" w:type="dxa"/>
            <w:tcBorders>
              <w:top w:val="single" w:sz="8" w:space="0" w:color="auto"/>
              <w:left w:val="single" w:sz="8" w:space="0" w:color="auto"/>
              <w:bottom w:val="single" w:sz="8" w:space="0" w:color="auto"/>
              <w:right w:val="single" w:sz="8" w:space="0" w:color="auto"/>
            </w:tcBorders>
          </w:tcPr>
          <w:p w14:paraId="5C77A611" w14:textId="021E413B" w:rsidR="42D57563" w:rsidRDefault="42D57563">
            <w:r w:rsidRPr="42D57563">
              <w:rPr>
                <w:rFonts w:eastAsia="Arial"/>
                <w:b/>
                <w:bCs/>
                <w:sz w:val="24"/>
                <w:szCs w:val="24"/>
              </w:rPr>
              <w:t>Solicitation Release</w:t>
            </w:r>
          </w:p>
        </w:tc>
        <w:tc>
          <w:tcPr>
            <w:tcW w:w="2575" w:type="dxa"/>
            <w:tcBorders>
              <w:top w:val="single" w:sz="8" w:space="0" w:color="auto"/>
              <w:left w:val="single" w:sz="8" w:space="0" w:color="auto"/>
              <w:bottom w:val="single" w:sz="8" w:space="0" w:color="auto"/>
              <w:right w:val="single" w:sz="8" w:space="0" w:color="auto"/>
            </w:tcBorders>
          </w:tcPr>
          <w:p w14:paraId="2B959ADE" w14:textId="38A20A52" w:rsidR="42D57563" w:rsidRDefault="42D57563">
            <w:r w:rsidRPr="42D57563">
              <w:rPr>
                <w:rFonts w:eastAsia="Arial"/>
                <w:sz w:val="24"/>
                <w:szCs w:val="24"/>
              </w:rPr>
              <w:t>December 15, 2020</w:t>
            </w:r>
          </w:p>
        </w:tc>
        <w:tc>
          <w:tcPr>
            <w:tcW w:w="1163" w:type="dxa"/>
            <w:tcBorders>
              <w:top w:val="single" w:sz="8" w:space="0" w:color="auto"/>
              <w:left w:val="single" w:sz="8" w:space="0" w:color="auto"/>
              <w:bottom w:val="single" w:sz="8" w:space="0" w:color="auto"/>
              <w:right w:val="single" w:sz="8" w:space="0" w:color="auto"/>
            </w:tcBorders>
          </w:tcPr>
          <w:p w14:paraId="7B929CCD" w14:textId="2F30C3C6" w:rsidR="42D57563" w:rsidRDefault="42D57563">
            <w:r w:rsidRPr="42D57563">
              <w:rPr>
                <w:rFonts w:eastAsia="Arial"/>
                <w:sz w:val="24"/>
                <w:szCs w:val="24"/>
              </w:rPr>
              <w:t xml:space="preserve"> </w:t>
            </w:r>
          </w:p>
        </w:tc>
      </w:tr>
      <w:tr w:rsidR="42D57563" w14:paraId="028E5701" w14:textId="77777777" w:rsidTr="42D57563">
        <w:trPr>
          <w:trHeight w:val="525"/>
        </w:trPr>
        <w:tc>
          <w:tcPr>
            <w:tcW w:w="4902" w:type="dxa"/>
            <w:tcBorders>
              <w:top w:val="single" w:sz="8" w:space="0" w:color="auto"/>
              <w:left w:val="single" w:sz="8" w:space="0" w:color="auto"/>
              <w:bottom w:val="single" w:sz="8" w:space="0" w:color="auto"/>
              <w:right w:val="single" w:sz="8" w:space="0" w:color="auto"/>
            </w:tcBorders>
          </w:tcPr>
          <w:p w14:paraId="3FD2457A" w14:textId="713CB143" w:rsidR="42D57563" w:rsidRDefault="42D57563">
            <w:r w:rsidRPr="42D57563">
              <w:rPr>
                <w:rFonts w:eastAsia="Arial"/>
                <w:b/>
                <w:bCs/>
                <w:sz w:val="24"/>
                <w:szCs w:val="24"/>
              </w:rPr>
              <w:t>Pre-Application Workshop</w:t>
            </w:r>
          </w:p>
        </w:tc>
        <w:tc>
          <w:tcPr>
            <w:tcW w:w="2575" w:type="dxa"/>
            <w:tcBorders>
              <w:top w:val="single" w:sz="8" w:space="0" w:color="auto"/>
              <w:left w:val="single" w:sz="8" w:space="0" w:color="auto"/>
              <w:bottom w:val="single" w:sz="8" w:space="0" w:color="auto"/>
              <w:right w:val="single" w:sz="8" w:space="0" w:color="auto"/>
            </w:tcBorders>
          </w:tcPr>
          <w:p w14:paraId="17CAB8C2" w14:textId="746A4919" w:rsidR="42D57563" w:rsidRDefault="42D57563">
            <w:r w:rsidRPr="42D57563">
              <w:rPr>
                <w:rFonts w:eastAsia="Arial"/>
                <w:sz w:val="24"/>
                <w:szCs w:val="24"/>
              </w:rPr>
              <w:t>January 21, 2021</w:t>
            </w:r>
          </w:p>
        </w:tc>
        <w:tc>
          <w:tcPr>
            <w:tcW w:w="1163" w:type="dxa"/>
            <w:tcBorders>
              <w:top w:val="single" w:sz="8" w:space="0" w:color="auto"/>
              <w:left w:val="single" w:sz="8" w:space="0" w:color="auto"/>
              <w:bottom w:val="single" w:sz="8" w:space="0" w:color="auto"/>
              <w:right w:val="single" w:sz="8" w:space="0" w:color="auto"/>
            </w:tcBorders>
          </w:tcPr>
          <w:p w14:paraId="102DB981" w14:textId="00B92E06" w:rsidR="42D57563" w:rsidRDefault="42D57563">
            <w:r w:rsidRPr="42D57563">
              <w:rPr>
                <w:rFonts w:eastAsia="Arial"/>
                <w:sz w:val="24"/>
                <w:szCs w:val="24"/>
              </w:rPr>
              <w:t xml:space="preserve"> </w:t>
            </w:r>
          </w:p>
        </w:tc>
      </w:tr>
      <w:tr w:rsidR="42D57563" w14:paraId="3A4D6E06" w14:textId="77777777" w:rsidTr="42D57563">
        <w:trPr>
          <w:trHeight w:val="525"/>
        </w:trPr>
        <w:tc>
          <w:tcPr>
            <w:tcW w:w="4902" w:type="dxa"/>
            <w:tcBorders>
              <w:top w:val="single" w:sz="8" w:space="0" w:color="auto"/>
              <w:left w:val="single" w:sz="8" w:space="0" w:color="auto"/>
              <w:bottom w:val="single" w:sz="8" w:space="0" w:color="auto"/>
              <w:right w:val="single" w:sz="8" w:space="0" w:color="auto"/>
            </w:tcBorders>
          </w:tcPr>
          <w:p w14:paraId="1A756C4E" w14:textId="5FF2E533" w:rsidR="42D57563" w:rsidRDefault="42D57563">
            <w:r w:rsidRPr="42D57563">
              <w:rPr>
                <w:rFonts w:eastAsia="Arial"/>
                <w:b/>
                <w:bCs/>
                <w:sz w:val="24"/>
                <w:szCs w:val="24"/>
              </w:rPr>
              <w:t>Deadline for Written Questions</w:t>
            </w:r>
            <w:hyperlink r:id="rId12" w:anchor="_ftn2">
              <w:r w:rsidRPr="42D57563">
                <w:rPr>
                  <w:rStyle w:val="Hyperlink"/>
                  <w:rFonts w:eastAsia="Arial"/>
                  <w:sz w:val="24"/>
                  <w:szCs w:val="24"/>
                  <w:vertAlign w:val="superscript"/>
                </w:rPr>
                <w:t>[2]</w:t>
              </w:r>
            </w:hyperlink>
          </w:p>
        </w:tc>
        <w:tc>
          <w:tcPr>
            <w:tcW w:w="2575" w:type="dxa"/>
            <w:tcBorders>
              <w:top w:val="single" w:sz="8" w:space="0" w:color="auto"/>
              <w:left w:val="single" w:sz="8" w:space="0" w:color="auto"/>
              <w:bottom w:val="single" w:sz="8" w:space="0" w:color="auto"/>
              <w:right w:val="single" w:sz="8" w:space="0" w:color="auto"/>
            </w:tcBorders>
          </w:tcPr>
          <w:p w14:paraId="6D1C6102" w14:textId="09028B8C" w:rsidR="42D57563" w:rsidRDefault="42D57563">
            <w:r w:rsidRPr="42D57563">
              <w:rPr>
                <w:rFonts w:eastAsia="Arial"/>
                <w:b/>
                <w:bCs/>
                <w:sz w:val="24"/>
                <w:szCs w:val="24"/>
              </w:rPr>
              <w:t>January 22, 2021</w:t>
            </w:r>
          </w:p>
        </w:tc>
        <w:tc>
          <w:tcPr>
            <w:tcW w:w="1163" w:type="dxa"/>
            <w:tcBorders>
              <w:top w:val="single" w:sz="8" w:space="0" w:color="auto"/>
              <w:left w:val="single" w:sz="8" w:space="0" w:color="auto"/>
              <w:bottom w:val="single" w:sz="8" w:space="0" w:color="auto"/>
              <w:right w:val="single" w:sz="8" w:space="0" w:color="auto"/>
            </w:tcBorders>
          </w:tcPr>
          <w:p w14:paraId="15284845" w14:textId="50B12D1F" w:rsidR="42D57563" w:rsidRDefault="42D57563">
            <w:r w:rsidRPr="42D57563">
              <w:rPr>
                <w:rFonts w:eastAsia="Arial"/>
                <w:b/>
                <w:bCs/>
                <w:sz w:val="24"/>
                <w:szCs w:val="24"/>
              </w:rPr>
              <w:t>5:00 p.m.</w:t>
            </w:r>
          </w:p>
        </w:tc>
      </w:tr>
      <w:tr w:rsidR="42D57563" w14:paraId="24E43C39" w14:textId="77777777" w:rsidTr="42D57563">
        <w:trPr>
          <w:trHeight w:val="525"/>
        </w:trPr>
        <w:tc>
          <w:tcPr>
            <w:tcW w:w="4902" w:type="dxa"/>
            <w:tcBorders>
              <w:top w:val="single" w:sz="8" w:space="0" w:color="auto"/>
              <w:left w:val="single" w:sz="8" w:space="0" w:color="auto"/>
              <w:bottom w:val="single" w:sz="8" w:space="0" w:color="auto"/>
              <w:right w:val="single" w:sz="8" w:space="0" w:color="auto"/>
            </w:tcBorders>
          </w:tcPr>
          <w:p w14:paraId="10255308" w14:textId="16747EF9" w:rsidR="42D57563" w:rsidRDefault="42D57563">
            <w:r w:rsidRPr="42D57563">
              <w:rPr>
                <w:rFonts w:eastAsia="Arial"/>
                <w:b/>
                <w:bCs/>
                <w:sz w:val="24"/>
                <w:szCs w:val="24"/>
              </w:rPr>
              <w:t>Empower Innovation Event</w:t>
            </w:r>
          </w:p>
          <w:p w14:paraId="55295725" w14:textId="002135C2" w:rsidR="42D57563" w:rsidRDefault="00934CC8">
            <w:hyperlink r:id="rId13">
              <w:r w:rsidR="42D57563" w:rsidRPr="42D57563">
                <w:rPr>
                  <w:rStyle w:val="Hyperlink"/>
                  <w:rFonts w:eastAsia="Arial"/>
                  <w:b/>
                  <w:bCs/>
                  <w:sz w:val="24"/>
                  <w:szCs w:val="24"/>
                </w:rPr>
                <w:t>https://www.empowerinnovation.net/en/page/empower-innovation-event-en</w:t>
              </w:r>
            </w:hyperlink>
          </w:p>
        </w:tc>
        <w:tc>
          <w:tcPr>
            <w:tcW w:w="2575" w:type="dxa"/>
            <w:tcBorders>
              <w:top w:val="single" w:sz="8" w:space="0" w:color="auto"/>
              <w:left w:val="single" w:sz="8" w:space="0" w:color="auto"/>
              <w:bottom w:val="single" w:sz="8" w:space="0" w:color="auto"/>
              <w:right w:val="single" w:sz="8" w:space="0" w:color="auto"/>
            </w:tcBorders>
          </w:tcPr>
          <w:p w14:paraId="4B3B8E2A" w14:textId="4B224E0B" w:rsidR="42D57563" w:rsidRDefault="42D57563">
            <w:r w:rsidRPr="42D57563">
              <w:rPr>
                <w:rFonts w:eastAsia="Arial"/>
                <w:b/>
                <w:bCs/>
                <w:sz w:val="24"/>
                <w:szCs w:val="24"/>
              </w:rPr>
              <w:t>January 28, 2021</w:t>
            </w:r>
          </w:p>
        </w:tc>
        <w:tc>
          <w:tcPr>
            <w:tcW w:w="1163" w:type="dxa"/>
            <w:tcBorders>
              <w:top w:val="single" w:sz="8" w:space="0" w:color="auto"/>
              <w:left w:val="single" w:sz="8" w:space="0" w:color="auto"/>
              <w:bottom w:val="single" w:sz="8" w:space="0" w:color="auto"/>
              <w:right w:val="single" w:sz="8" w:space="0" w:color="auto"/>
            </w:tcBorders>
          </w:tcPr>
          <w:p w14:paraId="51427B3D" w14:textId="73927606" w:rsidR="42D57563" w:rsidRDefault="42D57563">
            <w:r w:rsidRPr="42D57563">
              <w:rPr>
                <w:rFonts w:eastAsia="Arial"/>
                <w:b/>
                <w:bCs/>
                <w:sz w:val="24"/>
                <w:szCs w:val="24"/>
              </w:rPr>
              <w:t xml:space="preserve">8:30 </w:t>
            </w:r>
            <w:proofErr w:type="spellStart"/>
            <w:r w:rsidRPr="42D57563">
              <w:rPr>
                <w:rFonts w:eastAsia="Arial"/>
                <w:b/>
                <w:bCs/>
                <w:sz w:val="24"/>
                <w:szCs w:val="24"/>
              </w:rPr>
              <w:t>a.m</w:t>
            </w:r>
            <w:proofErr w:type="spellEnd"/>
          </w:p>
        </w:tc>
      </w:tr>
      <w:tr w:rsidR="42D57563" w14:paraId="1A669F0A" w14:textId="77777777" w:rsidTr="42D57563">
        <w:trPr>
          <w:trHeight w:val="525"/>
        </w:trPr>
        <w:tc>
          <w:tcPr>
            <w:tcW w:w="4902" w:type="dxa"/>
            <w:tcBorders>
              <w:top w:val="single" w:sz="8" w:space="0" w:color="auto"/>
              <w:left w:val="single" w:sz="8" w:space="0" w:color="auto"/>
              <w:bottom w:val="single" w:sz="8" w:space="0" w:color="auto"/>
              <w:right w:val="single" w:sz="8" w:space="0" w:color="auto"/>
            </w:tcBorders>
          </w:tcPr>
          <w:p w14:paraId="4028E6C9" w14:textId="1AD75A38" w:rsidR="42D57563" w:rsidRDefault="42D57563">
            <w:r w:rsidRPr="42D57563">
              <w:rPr>
                <w:rFonts w:eastAsia="Arial"/>
                <w:sz w:val="24"/>
                <w:szCs w:val="24"/>
              </w:rPr>
              <w:t>Anticipated Distribution of Questions and Answers</w:t>
            </w:r>
          </w:p>
        </w:tc>
        <w:tc>
          <w:tcPr>
            <w:tcW w:w="2575" w:type="dxa"/>
            <w:tcBorders>
              <w:top w:val="single" w:sz="8" w:space="0" w:color="auto"/>
              <w:left w:val="single" w:sz="8" w:space="0" w:color="auto"/>
              <w:bottom w:val="single" w:sz="8" w:space="0" w:color="auto"/>
              <w:right w:val="single" w:sz="8" w:space="0" w:color="auto"/>
            </w:tcBorders>
          </w:tcPr>
          <w:p w14:paraId="352895D6" w14:textId="2A9EB03C" w:rsidR="42D57563" w:rsidRDefault="42D57563">
            <w:r w:rsidRPr="42D57563">
              <w:rPr>
                <w:rFonts w:eastAsia="Arial"/>
                <w:sz w:val="24"/>
                <w:szCs w:val="24"/>
              </w:rPr>
              <w:t>Week of March 29,2021</w:t>
            </w:r>
          </w:p>
        </w:tc>
        <w:tc>
          <w:tcPr>
            <w:tcW w:w="1163" w:type="dxa"/>
            <w:tcBorders>
              <w:top w:val="single" w:sz="8" w:space="0" w:color="auto"/>
              <w:left w:val="single" w:sz="8" w:space="0" w:color="auto"/>
              <w:bottom w:val="single" w:sz="8" w:space="0" w:color="auto"/>
              <w:right w:val="single" w:sz="8" w:space="0" w:color="auto"/>
            </w:tcBorders>
          </w:tcPr>
          <w:p w14:paraId="17AC419E" w14:textId="1D35350A" w:rsidR="42D57563" w:rsidRDefault="42D57563">
            <w:r w:rsidRPr="42D57563">
              <w:rPr>
                <w:rFonts w:eastAsia="Arial"/>
                <w:b/>
                <w:bCs/>
                <w:sz w:val="24"/>
                <w:szCs w:val="24"/>
              </w:rPr>
              <w:t xml:space="preserve"> </w:t>
            </w:r>
          </w:p>
        </w:tc>
      </w:tr>
      <w:tr w:rsidR="42D57563" w14:paraId="2A1A4929" w14:textId="77777777" w:rsidTr="42D57563">
        <w:trPr>
          <w:trHeight w:val="525"/>
        </w:trPr>
        <w:tc>
          <w:tcPr>
            <w:tcW w:w="4902" w:type="dxa"/>
            <w:tcBorders>
              <w:top w:val="single" w:sz="8" w:space="0" w:color="auto"/>
              <w:left w:val="single" w:sz="8" w:space="0" w:color="auto"/>
              <w:bottom w:val="single" w:sz="8" w:space="0" w:color="auto"/>
              <w:right w:val="single" w:sz="8" w:space="0" w:color="auto"/>
            </w:tcBorders>
          </w:tcPr>
          <w:p w14:paraId="13A988BF" w14:textId="07FF7F2A" w:rsidR="42D57563" w:rsidRDefault="42D57563">
            <w:r w:rsidRPr="42D57563">
              <w:rPr>
                <w:rFonts w:eastAsia="Arial"/>
                <w:b/>
                <w:bCs/>
                <w:sz w:val="24"/>
                <w:szCs w:val="24"/>
              </w:rPr>
              <w:t>Deadline to Submit Concept Application Abstracts</w:t>
            </w:r>
          </w:p>
        </w:tc>
        <w:tc>
          <w:tcPr>
            <w:tcW w:w="2575" w:type="dxa"/>
            <w:tcBorders>
              <w:top w:val="single" w:sz="8" w:space="0" w:color="auto"/>
              <w:left w:val="single" w:sz="8" w:space="0" w:color="auto"/>
              <w:bottom w:val="single" w:sz="8" w:space="0" w:color="auto"/>
              <w:right w:val="single" w:sz="8" w:space="0" w:color="auto"/>
            </w:tcBorders>
          </w:tcPr>
          <w:p w14:paraId="5C56BBC2" w14:textId="6050D124" w:rsidR="42D57563" w:rsidRDefault="42D57563">
            <w:r w:rsidRPr="42D57563">
              <w:rPr>
                <w:rFonts w:eastAsia="Arial"/>
                <w:sz w:val="24"/>
                <w:szCs w:val="24"/>
              </w:rPr>
              <w:t>May 7, 2021</w:t>
            </w:r>
          </w:p>
        </w:tc>
        <w:tc>
          <w:tcPr>
            <w:tcW w:w="1163" w:type="dxa"/>
            <w:tcBorders>
              <w:top w:val="single" w:sz="8" w:space="0" w:color="auto"/>
              <w:left w:val="single" w:sz="8" w:space="0" w:color="auto"/>
              <w:bottom w:val="single" w:sz="8" w:space="0" w:color="auto"/>
              <w:right w:val="single" w:sz="8" w:space="0" w:color="auto"/>
            </w:tcBorders>
          </w:tcPr>
          <w:p w14:paraId="6743B4A5" w14:textId="70FBFF9C" w:rsidR="42D57563" w:rsidRDefault="42D57563">
            <w:r w:rsidRPr="42D57563">
              <w:rPr>
                <w:rFonts w:eastAsia="Arial"/>
                <w:b/>
                <w:bCs/>
                <w:sz w:val="24"/>
                <w:szCs w:val="24"/>
              </w:rPr>
              <w:t>5:00 p.m.</w:t>
            </w:r>
          </w:p>
        </w:tc>
      </w:tr>
      <w:tr w:rsidR="42D57563" w14:paraId="3B8FB518" w14:textId="77777777" w:rsidTr="42D57563">
        <w:trPr>
          <w:trHeight w:val="525"/>
        </w:trPr>
        <w:tc>
          <w:tcPr>
            <w:tcW w:w="4902" w:type="dxa"/>
            <w:tcBorders>
              <w:top w:val="single" w:sz="8" w:space="0" w:color="auto"/>
              <w:left w:val="single" w:sz="8" w:space="0" w:color="auto"/>
              <w:bottom w:val="single" w:sz="8" w:space="0" w:color="auto"/>
              <w:right w:val="single" w:sz="8" w:space="0" w:color="auto"/>
            </w:tcBorders>
          </w:tcPr>
          <w:p w14:paraId="0EA75CCC" w14:textId="10BAA79E" w:rsidR="42D57563" w:rsidRDefault="42D57563">
            <w:r w:rsidRPr="42D57563">
              <w:rPr>
                <w:rFonts w:eastAsia="Arial"/>
                <w:sz w:val="24"/>
                <w:szCs w:val="24"/>
              </w:rPr>
              <w:t>Anticipated Posting of Concept Application Abstract Results</w:t>
            </w:r>
          </w:p>
        </w:tc>
        <w:tc>
          <w:tcPr>
            <w:tcW w:w="2575" w:type="dxa"/>
            <w:tcBorders>
              <w:top w:val="single" w:sz="8" w:space="0" w:color="auto"/>
              <w:left w:val="single" w:sz="8" w:space="0" w:color="auto"/>
              <w:bottom w:val="single" w:sz="8" w:space="0" w:color="auto"/>
              <w:right w:val="single" w:sz="8" w:space="0" w:color="auto"/>
            </w:tcBorders>
          </w:tcPr>
          <w:p w14:paraId="00B51942" w14:textId="709FAD05" w:rsidR="42D57563" w:rsidRDefault="42D57563">
            <w:r w:rsidRPr="42D57563">
              <w:rPr>
                <w:rFonts w:eastAsia="Arial"/>
                <w:sz w:val="24"/>
                <w:szCs w:val="24"/>
              </w:rPr>
              <w:t>Week of June 7, 2021</w:t>
            </w:r>
          </w:p>
        </w:tc>
        <w:tc>
          <w:tcPr>
            <w:tcW w:w="1163" w:type="dxa"/>
            <w:tcBorders>
              <w:top w:val="single" w:sz="8" w:space="0" w:color="auto"/>
              <w:left w:val="single" w:sz="8" w:space="0" w:color="auto"/>
              <w:bottom w:val="single" w:sz="8" w:space="0" w:color="auto"/>
              <w:right w:val="single" w:sz="8" w:space="0" w:color="auto"/>
            </w:tcBorders>
          </w:tcPr>
          <w:p w14:paraId="250A3410" w14:textId="617B6F54" w:rsidR="42D57563" w:rsidRDefault="42D57563">
            <w:r w:rsidRPr="42D57563">
              <w:rPr>
                <w:rFonts w:eastAsia="Arial"/>
                <w:sz w:val="24"/>
                <w:szCs w:val="24"/>
              </w:rPr>
              <w:t xml:space="preserve"> </w:t>
            </w:r>
          </w:p>
        </w:tc>
      </w:tr>
      <w:tr w:rsidR="42D57563" w14:paraId="4A1A32B7" w14:textId="77777777" w:rsidTr="42D57563">
        <w:trPr>
          <w:trHeight w:val="525"/>
        </w:trPr>
        <w:tc>
          <w:tcPr>
            <w:tcW w:w="4902" w:type="dxa"/>
            <w:tcBorders>
              <w:top w:val="single" w:sz="8" w:space="0" w:color="auto"/>
              <w:left w:val="single" w:sz="8" w:space="0" w:color="auto"/>
              <w:bottom w:val="single" w:sz="8" w:space="0" w:color="auto"/>
              <w:right w:val="single" w:sz="8" w:space="0" w:color="auto"/>
            </w:tcBorders>
          </w:tcPr>
          <w:p w14:paraId="232A9FBA" w14:textId="370EE4DC" w:rsidR="42D57563" w:rsidRDefault="42D57563">
            <w:r w:rsidRPr="42D57563">
              <w:rPr>
                <w:rFonts w:eastAsia="Arial"/>
                <w:b/>
                <w:bCs/>
                <w:sz w:val="24"/>
                <w:szCs w:val="24"/>
              </w:rPr>
              <w:t>Deadline to Submit Full Applications for the Design Phase</w:t>
            </w:r>
          </w:p>
        </w:tc>
        <w:tc>
          <w:tcPr>
            <w:tcW w:w="2575" w:type="dxa"/>
            <w:tcBorders>
              <w:top w:val="single" w:sz="8" w:space="0" w:color="auto"/>
              <w:left w:val="single" w:sz="8" w:space="0" w:color="auto"/>
              <w:bottom w:val="single" w:sz="8" w:space="0" w:color="auto"/>
              <w:right w:val="single" w:sz="8" w:space="0" w:color="auto"/>
            </w:tcBorders>
          </w:tcPr>
          <w:p w14:paraId="500D0147" w14:textId="5F4801AA" w:rsidR="42D57563" w:rsidRDefault="42D57563">
            <w:r w:rsidRPr="42D57563">
              <w:rPr>
                <w:rFonts w:eastAsia="Arial"/>
                <w:sz w:val="24"/>
                <w:szCs w:val="24"/>
              </w:rPr>
              <w:t>September 10, 2021</w:t>
            </w:r>
          </w:p>
        </w:tc>
        <w:tc>
          <w:tcPr>
            <w:tcW w:w="1163" w:type="dxa"/>
            <w:tcBorders>
              <w:top w:val="single" w:sz="8" w:space="0" w:color="auto"/>
              <w:left w:val="single" w:sz="8" w:space="0" w:color="auto"/>
              <w:bottom w:val="single" w:sz="8" w:space="0" w:color="auto"/>
              <w:right w:val="single" w:sz="8" w:space="0" w:color="auto"/>
            </w:tcBorders>
          </w:tcPr>
          <w:p w14:paraId="596F20F0" w14:textId="0AEE4039" w:rsidR="42D57563" w:rsidRDefault="42D57563">
            <w:r w:rsidRPr="42D57563">
              <w:rPr>
                <w:rFonts w:eastAsia="Arial"/>
                <w:b/>
                <w:bCs/>
                <w:sz w:val="24"/>
                <w:szCs w:val="24"/>
              </w:rPr>
              <w:t>5:00 p.m.</w:t>
            </w:r>
          </w:p>
        </w:tc>
      </w:tr>
      <w:tr w:rsidR="42D57563" w14:paraId="55813A48" w14:textId="77777777" w:rsidTr="42D57563">
        <w:trPr>
          <w:trHeight w:val="525"/>
        </w:trPr>
        <w:tc>
          <w:tcPr>
            <w:tcW w:w="4902" w:type="dxa"/>
            <w:tcBorders>
              <w:top w:val="single" w:sz="8" w:space="0" w:color="auto"/>
              <w:left w:val="single" w:sz="8" w:space="0" w:color="auto"/>
              <w:bottom w:val="single" w:sz="8" w:space="0" w:color="auto"/>
              <w:right w:val="single" w:sz="8" w:space="0" w:color="auto"/>
            </w:tcBorders>
          </w:tcPr>
          <w:p w14:paraId="6E76740A" w14:textId="5A835755" w:rsidR="42D57563" w:rsidRDefault="42D57563">
            <w:r w:rsidRPr="42D57563">
              <w:rPr>
                <w:rFonts w:eastAsia="Arial"/>
                <w:sz w:val="24"/>
                <w:szCs w:val="24"/>
              </w:rPr>
              <w:lastRenderedPageBreak/>
              <w:t>Notice of Proposed Award Posting Date</w:t>
            </w:r>
          </w:p>
        </w:tc>
        <w:tc>
          <w:tcPr>
            <w:tcW w:w="2575" w:type="dxa"/>
            <w:tcBorders>
              <w:top w:val="single" w:sz="8" w:space="0" w:color="auto"/>
              <w:left w:val="single" w:sz="8" w:space="0" w:color="auto"/>
              <w:bottom w:val="single" w:sz="8" w:space="0" w:color="auto"/>
              <w:right w:val="single" w:sz="8" w:space="0" w:color="auto"/>
            </w:tcBorders>
          </w:tcPr>
          <w:p w14:paraId="5776BF8E" w14:textId="420436A1" w:rsidR="42D57563" w:rsidRDefault="42D57563">
            <w:r w:rsidRPr="42D57563">
              <w:rPr>
                <w:rFonts w:eastAsia="Arial"/>
                <w:sz w:val="24"/>
                <w:szCs w:val="24"/>
              </w:rPr>
              <w:t>Week of October 11, 2021</w:t>
            </w:r>
          </w:p>
        </w:tc>
        <w:tc>
          <w:tcPr>
            <w:tcW w:w="1163" w:type="dxa"/>
            <w:tcBorders>
              <w:top w:val="single" w:sz="8" w:space="0" w:color="auto"/>
              <w:left w:val="single" w:sz="8" w:space="0" w:color="auto"/>
              <w:bottom w:val="single" w:sz="8" w:space="0" w:color="auto"/>
              <w:right w:val="single" w:sz="8" w:space="0" w:color="auto"/>
            </w:tcBorders>
          </w:tcPr>
          <w:p w14:paraId="58290A0E" w14:textId="3FD8F66A" w:rsidR="42D57563" w:rsidRDefault="42D57563">
            <w:r w:rsidRPr="42D57563">
              <w:rPr>
                <w:rFonts w:eastAsia="Arial"/>
                <w:sz w:val="24"/>
                <w:szCs w:val="24"/>
              </w:rPr>
              <w:t xml:space="preserve"> </w:t>
            </w:r>
          </w:p>
        </w:tc>
      </w:tr>
      <w:tr w:rsidR="42D57563" w14:paraId="6CF46AE7" w14:textId="77777777" w:rsidTr="42D57563">
        <w:trPr>
          <w:trHeight w:val="525"/>
        </w:trPr>
        <w:tc>
          <w:tcPr>
            <w:tcW w:w="4902" w:type="dxa"/>
            <w:tcBorders>
              <w:top w:val="single" w:sz="8" w:space="0" w:color="auto"/>
              <w:left w:val="single" w:sz="8" w:space="0" w:color="auto"/>
              <w:bottom w:val="single" w:sz="8" w:space="0" w:color="auto"/>
              <w:right w:val="single" w:sz="8" w:space="0" w:color="auto"/>
            </w:tcBorders>
          </w:tcPr>
          <w:p w14:paraId="673CF996" w14:textId="6D10FE7C" w:rsidR="42D57563" w:rsidRDefault="42D57563">
            <w:r w:rsidRPr="42D57563">
              <w:rPr>
                <w:rFonts w:eastAsia="Arial"/>
                <w:sz w:val="24"/>
                <w:szCs w:val="24"/>
              </w:rPr>
              <w:t>Anticipated CEC Business Meeting</w:t>
            </w:r>
          </w:p>
        </w:tc>
        <w:tc>
          <w:tcPr>
            <w:tcW w:w="2575" w:type="dxa"/>
            <w:tcBorders>
              <w:top w:val="single" w:sz="8" w:space="0" w:color="auto"/>
              <w:left w:val="single" w:sz="8" w:space="0" w:color="auto"/>
              <w:bottom w:val="single" w:sz="8" w:space="0" w:color="auto"/>
              <w:right w:val="single" w:sz="8" w:space="0" w:color="auto"/>
            </w:tcBorders>
          </w:tcPr>
          <w:p w14:paraId="3EE7EA0B" w14:textId="29707C4B" w:rsidR="42D57563" w:rsidRDefault="42D57563">
            <w:proofErr w:type="gramStart"/>
            <w:r w:rsidRPr="42D57563">
              <w:rPr>
                <w:rFonts w:eastAsia="Arial"/>
                <w:sz w:val="24"/>
                <w:szCs w:val="24"/>
              </w:rPr>
              <w:t>January,</w:t>
            </w:r>
            <w:proofErr w:type="gramEnd"/>
            <w:r w:rsidRPr="42D57563">
              <w:rPr>
                <w:rFonts w:eastAsia="Arial"/>
                <w:sz w:val="24"/>
                <w:szCs w:val="24"/>
              </w:rPr>
              <w:t xml:space="preserve"> </w:t>
            </w:r>
            <w:r w:rsidRPr="42D57563">
              <w:rPr>
                <w:rFonts w:eastAsia="Arial"/>
                <w:b/>
                <w:bCs/>
                <w:sz w:val="24"/>
                <w:szCs w:val="24"/>
                <w:u w:val="single"/>
              </w:rPr>
              <w:t>2022</w:t>
            </w:r>
            <w:r w:rsidRPr="42D57563">
              <w:rPr>
                <w:rFonts w:eastAsia="Arial"/>
                <w:sz w:val="24"/>
                <w:szCs w:val="24"/>
              </w:rPr>
              <w:t xml:space="preserve"> [</w:t>
            </w:r>
            <w:r w:rsidRPr="42D57563">
              <w:rPr>
                <w:rFonts w:eastAsia="Arial"/>
                <w:strike/>
                <w:sz w:val="24"/>
                <w:szCs w:val="24"/>
              </w:rPr>
              <w:t>2021]</w:t>
            </w:r>
          </w:p>
        </w:tc>
        <w:tc>
          <w:tcPr>
            <w:tcW w:w="1163" w:type="dxa"/>
            <w:tcBorders>
              <w:top w:val="single" w:sz="8" w:space="0" w:color="auto"/>
              <w:left w:val="single" w:sz="8" w:space="0" w:color="auto"/>
              <w:bottom w:val="single" w:sz="8" w:space="0" w:color="auto"/>
              <w:right w:val="single" w:sz="8" w:space="0" w:color="auto"/>
            </w:tcBorders>
          </w:tcPr>
          <w:p w14:paraId="445CC8BC" w14:textId="5FB3641B" w:rsidR="42D57563" w:rsidRDefault="42D57563">
            <w:r w:rsidRPr="42D57563">
              <w:rPr>
                <w:rFonts w:eastAsia="Arial"/>
                <w:sz w:val="24"/>
                <w:szCs w:val="24"/>
              </w:rPr>
              <w:t xml:space="preserve"> </w:t>
            </w:r>
          </w:p>
        </w:tc>
      </w:tr>
      <w:tr w:rsidR="42D57563" w14:paraId="05F62A79" w14:textId="77777777" w:rsidTr="42D57563">
        <w:trPr>
          <w:trHeight w:val="525"/>
        </w:trPr>
        <w:tc>
          <w:tcPr>
            <w:tcW w:w="4902" w:type="dxa"/>
            <w:tcBorders>
              <w:top w:val="single" w:sz="8" w:space="0" w:color="auto"/>
              <w:left w:val="single" w:sz="8" w:space="0" w:color="auto"/>
              <w:bottom w:val="single" w:sz="8" w:space="0" w:color="auto"/>
              <w:right w:val="single" w:sz="8" w:space="0" w:color="auto"/>
            </w:tcBorders>
          </w:tcPr>
          <w:p w14:paraId="737068A6" w14:textId="32337D3B" w:rsidR="42D57563" w:rsidRDefault="42D57563">
            <w:r w:rsidRPr="42D57563">
              <w:rPr>
                <w:rFonts w:eastAsia="Arial"/>
                <w:sz w:val="24"/>
                <w:szCs w:val="24"/>
              </w:rPr>
              <w:t>Anticipated Agreement Start Date – Design Phase Begins</w:t>
            </w:r>
          </w:p>
        </w:tc>
        <w:tc>
          <w:tcPr>
            <w:tcW w:w="2575" w:type="dxa"/>
            <w:tcBorders>
              <w:top w:val="single" w:sz="8" w:space="0" w:color="auto"/>
              <w:left w:val="single" w:sz="8" w:space="0" w:color="auto"/>
              <w:bottom w:val="single" w:sz="8" w:space="0" w:color="auto"/>
              <w:right w:val="single" w:sz="8" w:space="0" w:color="auto"/>
            </w:tcBorders>
          </w:tcPr>
          <w:p w14:paraId="1A5C6D5C" w14:textId="30999ED1" w:rsidR="42D57563" w:rsidRDefault="42D57563">
            <w:proofErr w:type="gramStart"/>
            <w:r w:rsidRPr="42D57563">
              <w:rPr>
                <w:rFonts w:eastAsia="Arial"/>
                <w:sz w:val="24"/>
                <w:szCs w:val="24"/>
              </w:rPr>
              <w:t>January,</w:t>
            </w:r>
            <w:proofErr w:type="gramEnd"/>
            <w:r w:rsidRPr="42D57563">
              <w:rPr>
                <w:rFonts w:eastAsia="Arial"/>
                <w:sz w:val="24"/>
                <w:szCs w:val="24"/>
              </w:rPr>
              <w:t xml:space="preserve"> </w:t>
            </w:r>
            <w:r w:rsidRPr="42D57563">
              <w:rPr>
                <w:rFonts w:eastAsia="Arial"/>
                <w:b/>
                <w:bCs/>
                <w:sz w:val="24"/>
                <w:szCs w:val="24"/>
                <w:u w:val="single"/>
              </w:rPr>
              <w:t>2022</w:t>
            </w:r>
            <w:r w:rsidR="20AE524F" w:rsidRPr="42D57563">
              <w:rPr>
                <w:rFonts w:eastAsia="Arial"/>
                <w:b/>
                <w:bCs/>
                <w:sz w:val="24"/>
                <w:szCs w:val="24"/>
              </w:rPr>
              <w:t xml:space="preserve"> </w:t>
            </w:r>
            <w:r w:rsidRPr="42D57563">
              <w:rPr>
                <w:rFonts w:eastAsia="Arial"/>
                <w:strike/>
                <w:sz w:val="24"/>
                <w:szCs w:val="24"/>
              </w:rPr>
              <w:t>[2021]</w:t>
            </w:r>
          </w:p>
        </w:tc>
        <w:tc>
          <w:tcPr>
            <w:tcW w:w="1163" w:type="dxa"/>
            <w:tcBorders>
              <w:top w:val="single" w:sz="8" w:space="0" w:color="auto"/>
              <w:left w:val="single" w:sz="8" w:space="0" w:color="auto"/>
              <w:bottom w:val="single" w:sz="8" w:space="0" w:color="auto"/>
              <w:right w:val="single" w:sz="8" w:space="0" w:color="auto"/>
            </w:tcBorders>
          </w:tcPr>
          <w:p w14:paraId="356E708C" w14:textId="79C6FE3F" w:rsidR="42D57563" w:rsidRDefault="42D57563">
            <w:r w:rsidRPr="42D57563">
              <w:rPr>
                <w:rFonts w:eastAsia="Arial"/>
                <w:sz w:val="24"/>
                <w:szCs w:val="24"/>
              </w:rPr>
              <w:t xml:space="preserve"> </w:t>
            </w:r>
          </w:p>
        </w:tc>
      </w:tr>
      <w:tr w:rsidR="42D57563" w14:paraId="691F5D00" w14:textId="77777777" w:rsidTr="42D57563">
        <w:trPr>
          <w:trHeight w:val="525"/>
        </w:trPr>
        <w:tc>
          <w:tcPr>
            <w:tcW w:w="4902" w:type="dxa"/>
            <w:tcBorders>
              <w:top w:val="single" w:sz="8" w:space="0" w:color="auto"/>
              <w:left w:val="single" w:sz="8" w:space="0" w:color="auto"/>
              <w:bottom w:val="single" w:sz="8" w:space="0" w:color="auto"/>
              <w:right w:val="single" w:sz="8" w:space="0" w:color="auto"/>
            </w:tcBorders>
          </w:tcPr>
          <w:p w14:paraId="598B1C58" w14:textId="039C8FB6" w:rsidR="42D57563" w:rsidRDefault="42D57563">
            <w:r w:rsidRPr="42D57563">
              <w:rPr>
                <w:rFonts w:eastAsia="Arial"/>
                <w:b/>
                <w:bCs/>
                <w:sz w:val="24"/>
                <w:szCs w:val="24"/>
              </w:rPr>
              <w:t>Deadline to Submit Application Materials for the Build Phase</w:t>
            </w:r>
          </w:p>
        </w:tc>
        <w:tc>
          <w:tcPr>
            <w:tcW w:w="2575" w:type="dxa"/>
            <w:tcBorders>
              <w:top w:val="single" w:sz="8" w:space="0" w:color="auto"/>
              <w:left w:val="single" w:sz="8" w:space="0" w:color="auto"/>
              <w:bottom w:val="single" w:sz="8" w:space="0" w:color="auto"/>
              <w:right w:val="single" w:sz="8" w:space="0" w:color="auto"/>
            </w:tcBorders>
          </w:tcPr>
          <w:p w14:paraId="30B7DAB7" w14:textId="5EFD09EB" w:rsidR="42D57563" w:rsidRDefault="42D57563">
            <w:r w:rsidRPr="42D57563">
              <w:rPr>
                <w:rFonts w:eastAsia="Arial"/>
                <w:b/>
                <w:bCs/>
                <w:sz w:val="24"/>
                <w:szCs w:val="24"/>
              </w:rPr>
              <w:t>June 23, 2023</w:t>
            </w:r>
          </w:p>
        </w:tc>
        <w:tc>
          <w:tcPr>
            <w:tcW w:w="1163" w:type="dxa"/>
            <w:tcBorders>
              <w:top w:val="single" w:sz="8" w:space="0" w:color="auto"/>
              <w:left w:val="single" w:sz="8" w:space="0" w:color="auto"/>
              <w:bottom w:val="single" w:sz="8" w:space="0" w:color="auto"/>
              <w:right w:val="single" w:sz="8" w:space="0" w:color="auto"/>
            </w:tcBorders>
          </w:tcPr>
          <w:p w14:paraId="0A9FA92E" w14:textId="2CC867BD" w:rsidR="42D57563" w:rsidRDefault="42D57563">
            <w:r w:rsidRPr="42D57563">
              <w:rPr>
                <w:rFonts w:eastAsia="Arial"/>
                <w:b/>
                <w:bCs/>
                <w:sz w:val="24"/>
                <w:szCs w:val="24"/>
              </w:rPr>
              <w:t>5:00 p.m.</w:t>
            </w:r>
          </w:p>
        </w:tc>
      </w:tr>
      <w:tr w:rsidR="42D57563" w14:paraId="7898A028" w14:textId="77777777" w:rsidTr="42D57563">
        <w:trPr>
          <w:trHeight w:val="630"/>
        </w:trPr>
        <w:tc>
          <w:tcPr>
            <w:tcW w:w="4902" w:type="dxa"/>
            <w:tcBorders>
              <w:top w:val="single" w:sz="8" w:space="0" w:color="auto"/>
              <w:left w:val="single" w:sz="8" w:space="0" w:color="auto"/>
              <w:bottom w:val="single" w:sz="8" w:space="0" w:color="auto"/>
              <w:right w:val="single" w:sz="8" w:space="0" w:color="auto"/>
            </w:tcBorders>
          </w:tcPr>
          <w:p w14:paraId="05FFA19A" w14:textId="60278001" w:rsidR="42D57563" w:rsidRDefault="42D57563">
            <w:r w:rsidRPr="42D57563">
              <w:rPr>
                <w:rFonts w:eastAsia="Arial"/>
                <w:sz w:val="24"/>
                <w:szCs w:val="24"/>
              </w:rPr>
              <w:t>Notice of Proposed Award (Build Phase)</w:t>
            </w:r>
          </w:p>
        </w:tc>
        <w:tc>
          <w:tcPr>
            <w:tcW w:w="2575" w:type="dxa"/>
            <w:tcBorders>
              <w:top w:val="single" w:sz="8" w:space="0" w:color="auto"/>
              <w:left w:val="single" w:sz="8" w:space="0" w:color="auto"/>
              <w:bottom w:val="single" w:sz="8" w:space="0" w:color="auto"/>
              <w:right w:val="single" w:sz="8" w:space="0" w:color="auto"/>
            </w:tcBorders>
          </w:tcPr>
          <w:p w14:paraId="2A4E02B9" w14:textId="3553C13E" w:rsidR="42D57563" w:rsidRDefault="42D57563">
            <w:r w:rsidRPr="42D57563">
              <w:rPr>
                <w:rFonts w:eastAsia="Arial"/>
                <w:sz w:val="24"/>
                <w:szCs w:val="24"/>
              </w:rPr>
              <w:t>Week of July 17, 2023</w:t>
            </w:r>
          </w:p>
        </w:tc>
        <w:tc>
          <w:tcPr>
            <w:tcW w:w="1163" w:type="dxa"/>
            <w:tcBorders>
              <w:top w:val="single" w:sz="8" w:space="0" w:color="auto"/>
              <w:left w:val="single" w:sz="8" w:space="0" w:color="auto"/>
              <w:bottom w:val="single" w:sz="8" w:space="0" w:color="auto"/>
              <w:right w:val="single" w:sz="8" w:space="0" w:color="auto"/>
            </w:tcBorders>
          </w:tcPr>
          <w:p w14:paraId="06B214CB" w14:textId="558CA143" w:rsidR="42D57563" w:rsidRDefault="42D57563">
            <w:r w:rsidRPr="42D57563">
              <w:rPr>
                <w:rFonts w:eastAsia="Arial"/>
                <w:sz w:val="24"/>
                <w:szCs w:val="24"/>
              </w:rPr>
              <w:t xml:space="preserve"> </w:t>
            </w:r>
          </w:p>
        </w:tc>
      </w:tr>
      <w:tr w:rsidR="42D57563" w14:paraId="596DD492" w14:textId="77777777" w:rsidTr="42D57563">
        <w:trPr>
          <w:trHeight w:val="630"/>
        </w:trPr>
        <w:tc>
          <w:tcPr>
            <w:tcW w:w="4902" w:type="dxa"/>
            <w:tcBorders>
              <w:top w:val="single" w:sz="8" w:space="0" w:color="auto"/>
              <w:left w:val="single" w:sz="8" w:space="0" w:color="auto"/>
              <w:bottom w:val="single" w:sz="8" w:space="0" w:color="auto"/>
              <w:right w:val="single" w:sz="8" w:space="0" w:color="auto"/>
            </w:tcBorders>
          </w:tcPr>
          <w:p w14:paraId="1B311194" w14:textId="3AB5FE5A" w:rsidR="42D57563" w:rsidRDefault="42D57563">
            <w:r w:rsidRPr="42D57563">
              <w:rPr>
                <w:rFonts w:eastAsia="Arial"/>
                <w:sz w:val="24"/>
                <w:szCs w:val="24"/>
              </w:rPr>
              <w:t>Anticipated CEC Business Meeting (Build Phase Amendment)</w:t>
            </w:r>
          </w:p>
        </w:tc>
        <w:tc>
          <w:tcPr>
            <w:tcW w:w="2575" w:type="dxa"/>
            <w:tcBorders>
              <w:top w:val="single" w:sz="8" w:space="0" w:color="auto"/>
              <w:left w:val="single" w:sz="8" w:space="0" w:color="auto"/>
              <w:bottom w:val="single" w:sz="8" w:space="0" w:color="auto"/>
              <w:right w:val="single" w:sz="8" w:space="0" w:color="auto"/>
            </w:tcBorders>
          </w:tcPr>
          <w:p w14:paraId="1F767945" w14:textId="6EBFAD77" w:rsidR="42D57563" w:rsidRDefault="42D57563">
            <w:r w:rsidRPr="42D57563">
              <w:rPr>
                <w:rFonts w:eastAsia="Arial"/>
                <w:sz w:val="24"/>
                <w:szCs w:val="24"/>
              </w:rPr>
              <w:t>August 2023</w:t>
            </w:r>
          </w:p>
        </w:tc>
        <w:tc>
          <w:tcPr>
            <w:tcW w:w="1163" w:type="dxa"/>
            <w:tcBorders>
              <w:top w:val="single" w:sz="8" w:space="0" w:color="auto"/>
              <w:left w:val="single" w:sz="8" w:space="0" w:color="auto"/>
              <w:bottom w:val="single" w:sz="8" w:space="0" w:color="auto"/>
              <w:right w:val="single" w:sz="8" w:space="0" w:color="auto"/>
            </w:tcBorders>
          </w:tcPr>
          <w:p w14:paraId="5D2AB47D" w14:textId="205DC549" w:rsidR="42D57563" w:rsidRDefault="42D57563">
            <w:r w:rsidRPr="42D57563">
              <w:rPr>
                <w:rFonts w:eastAsia="Arial"/>
                <w:sz w:val="24"/>
                <w:szCs w:val="24"/>
              </w:rPr>
              <w:t xml:space="preserve"> </w:t>
            </w:r>
          </w:p>
        </w:tc>
      </w:tr>
      <w:tr w:rsidR="42D57563" w14:paraId="54282BEC" w14:textId="77777777" w:rsidTr="42D57563">
        <w:trPr>
          <w:trHeight w:val="630"/>
        </w:trPr>
        <w:tc>
          <w:tcPr>
            <w:tcW w:w="4902" w:type="dxa"/>
            <w:tcBorders>
              <w:top w:val="single" w:sz="8" w:space="0" w:color="auto"/>
              <w:left w:val="single" w:sz="8" w:space="0" w:color="auto"/>
              <w:bottom w:val="single" w:sz="8" w:space="0" w:color="auto"/>
              <w:right w:val="single" w:sz="8" w:space="0" w:color="auto"/>
            </w:tcBorders>
          </w:tcPr>
          <w:p w14:paraId="34475A39" w14:textId="33C14285" w:rsidR="42D57563" w:rsidRDefault="42D57563">
            <w:r w:rsidRPr="42D57563">
              <w:rPr>
                <w:rFonts w:eastAsia="Arial"/>
                <w:sz w:val="24"/>
                <w:szCs w:val="24"/>
              </w:rPr>
              <w:t>Design Showcase Event</w:t>
            </w:r>
          </w:p>
        </w:tc>
        <w:tc>
          <w:tcPr>
            <w:tcW w:w="2575" w:type="dxa"/>
            <w:tcBorders>
              <w:top w:val="single" w:sz="8" w:space="0" w:color="auto"/>
              <w:left w:val="single" w:sz="8" w:space="0" w:color="auto"/>
              <w:bottom w:val="single" w:sz="8" w:space="0" w:color="auto"/>
              <w:right w:val="single" w:sz="8" w:space="0" w:color="auto"/>
            </w:tcBorders>
          </w:tcPr>
          <w:p w14:paraId="5B25297B" w14:textId="6F0F64AC" w:rsidR="42D57563" w:rsidRDefault="42D57563">
            <w:r w:rsidRPr="42D57563">
              <w:rPr>
                <w:rFonts w:eastAsia="Arial"/>
                <w:sz w:val="24"/>
                <w:szCs w:val="24"/>
              </w:rPr>
              <w:t>September 2023</w:t>
            </w:r>
          </w:p>
        </w:tc>
        <w:tc>
          <w:tcPr>
            <w:tcW w:w="1163" w:type="dxa"/>
            <w:tcBorders>
              <w:top w:val="single" w:sz="8" w:space="0" w:color="auto"/>
              <w:left w:val="single" w:sz="8" w:space="0" w:color="auto"/>
              <w:bottom w:val="single" w:sz="8" w:space="0" w:color="auto"/>
              <w:right w:val="single" w:sz="8" w:space="0" w:color="auto"/>
            </w:tcBorders>
          </w:tcPr>
          <w:p w14:paraId="0B3A0897" w14:textId="04D064E1" w:rsidR="42D57563" w:rsidRDefault="42D57563">
            <w:r w:rsidRPr="42D57563">
              <w:rPr>
                <w:rFonts w:eastAsia="Arial"/>
                <w:sz w:val="24"/>
                <w:szCs w:val="24"/>
              </w:rPr>
              <w:t xml:space="preserve"> </w:t>
            </w:r>
          </w:p>
        </w:tc>
      </w:tr>
      <w:tr w:rsidR="42D57563" w14:paraId="0B6EC10D" w14:textId="77777777" w:rsidTr="42D57563">
        <w:trPr>
          <w:trHeight w:val="525"/>
        </w:trPr>
        <w:tc>
          <w:tcPr>
            <w:tcW w:w="4902" w:type="dxa"/>
            <w:tcBorders>
              <w:top w:val="single" w:sz="8" w:space="0" w:color="auto"/>
              <w:left w:val="single" w:sz="8" w:space="0" w:color="auto"/>
              <w:bottom w:val="single" w:sz="8" w:space="0" w:color="auto"/>
              <w:right w:val="single" w:sz="8" w:space="0" w:color="auto"/>
            </w:tcBorders>
          </w:tcPr>
          <w:p w14:paraId="648C47A9" w14:textId="78FBCA84" w:rsidR="42D57563" w:rsidRDefault="42D57563">
            <w:r w:rsidRPr="42D57563">
              <w:rPr>
                <w:rFonts w:eastAsia="Arial"/>
                <w:sz w:val="24"/>
                <w:szCs w:val="24"/>
              </w:rPr>
              <w:t>Build Phase Begins</w:t>
            </w:r>
          </w:p>
        </w:tc>
        <w:tc>
          <w:tcPr>
            <w:tcW w:w="2575" w:type="dxa"/>
            <w:tcBorders>
              <w:top w:val="single" w:sz="8" w:space="0" w:color="auto"/>
              <w:left w:val="single" w:sz="8" w:space="0" w:color="auto"/>
              <w:bottom w:val="single" w:sz="8" w:space="0" w:color="auto"/>
              <w:right w:val="single" w:sz="8" w:space="0" w:color="auto"/>
            </w:tcBorders>
          </w:tcPr>
          <w:p w14:paraId="2517228D" w14:textId="5A431D37" w:rsidR="42D57563" w:rsidRDefault="42D57563">
            <w:r w:rsidRPr="42D57563">
              <w:rPr>
                <w:rFonts w:eastAsia="Arial"/>
                <w:sz w:val="24"/>
                <w:szCs w:val="24"/>
              </w:rPr>
              <w:t>September 2023</w:t>
            </w:r>
          </w:p>
        </w:tc>
        <w:tc>
          <w:tcPr>
            <w:tcW w:w="1163" w:type="dxa"/>
            <w:tcBorders>
              <w:top w:val="single" w:sz="8" w:space="0" w:color="auto"/>
              <w:left w:val="single" w:sz="8" w:space="0" w:color="auto"/>
              <w:bottom w:val="single" w:sz="8" w:space="0" w:color="auto"/>
              <w:right w:val="single" w:sz="8" w:space="0" w:color="auto"/>
            </w:tcBorders>
          </w:tcPr>
          <w:p w14:paraId="5A9412B6" w14:textId="0A32A0F4" w:rsidR="42D57563" w:rsidRDefault="42D57563">
            <w:r w:rsidRPr="42D57563">
              <w:rPr>
                <w:rFonts w:eastAsia="Arial"/>
                <w:sz w:val="24"/>
                <w:szCs w:val="24"/>
              </w:rPr>
              <w:t xml:space="preserve"> </w:t>
            </w:r>
          </w:p>
        </w:tc>
      </w:tr>
      <w:tr w:rsidR="42D57563" w14:paraId="19C3FB8D" w14:textId="77777777" w:rsidTr="42D57563">
        <w:trPr>
          <w:trHeight w:val="525"/>
        </w:trPr>
        <w:tc>
          <w:tcPr>
            <w:tcW w:w="4902" w:type="dxa"/>
            <w:tcBorders>
              <w:top w:val="single" w:sz="8" w:space="0" w:color="auto"/>
              <w:left w:val="single" w:sz="8" w:space="0" w:color="auto"/>
              <w:bottom w:val="single" w:sz="8" w:space="0" w:color="auto"/>
              <w:right w:val="single" w:sz="8" w:space="0" w:color="auto"/>
            </w:tcBorders>
          </w:tcPr>
          <w:p w14:paraId="08345C53" w14:textId="3FC87522" w:rsidR="42D57563" w:rsidRDefault="42D57563">
            <w:r w:rsidRPr="42D57563">
              <w:rPr>
                <w:rFonts w:eastAsia="Arial"/>
                <w:sz w:val="24"/>
                <w:szCs w:val="24"/>
              </w:rPr>
              <w:t xml:space="preserve">Anticipated Agreement End Date </w:t>
            </w:r>
          </w:p>
        </w:tc>
        <w:tc>
          <w:tcPr>
            <w:tcW w:w="2575" w:type="dxa"/>
            <w:tcBorders>
              <w:top w:val="single" w:sz="8" w:space="0" w:color="auto"/>
              <w:left w:val="single" w:sz="8" w:space="0" w:color="auto"/>
              <w:bottom w:val="single" w:sz="8" w:space="0" w:color="auto"/>
              <w:right w:val="single" w:sz="8" w:space="0" w:color="auto"/>
            </w:tcBorders>
          </w:tcPr>
          <w:p w14:paraId="56149717" w14:textId="232D252E" w:rsidR="42D57563" w:rsidRDefault="42D57563">
            <w:r w:rsidRPr="42D57563">
              <w:rPr>
                <w:rFonts w:eastAsia="Arial"/>
                <w:sz w:val="24"/>
                <w:szCs w:val="24"/>
              </w:rPr>
              <w:t>October 2025</w:t>
            </w:r>
          </w:p>
        </w:tc>
        <w:tc>
          <w:tcPr>
            <w:tcW w:w="1163" w:type="dxa"/>
            <w:tcBorders>
              <w:top w:val="single" w:sz="8" w:space="0" w:color="auto"/>
              <w:left w:val="single" w:sz="8" w:space="0" w:color="auto"/>
              <w:bottom w:val="single" w:sz="8" w:space="0" w:color="auto"/>
              <w:right w:val="single" w:sz="8" w:space="0" w:color="auto"/>
            </w:tcBorders>
          </w:tcPr>
          <w:p w14:paraId="7FB2B5A7" w14:textId="776738CE" w:rsidR="42D57563" w:rsidRDefault="42D57563">
            <w:r w:rsidRPr="42D57563">
              <w:rPr>
                <w:rFonts w:eastAsia="Arial"/>
                <w:sz w:val="24"/>
                <w:szCs w:val="24"/>
              </w:rPr>
              <w:t xml:space="preserve"> </w:t>
            </w:r>
          </w:p>
        </w:tc>
      </w:tr>
    </w:tbl>
    <w:p w14:paraId="76EB0F4B" w14:textId="507C1DF3" w:rsidR="00FD67F8" w:rsidRPr="006B2D19" w:rsidRDefault="00FD67F8" w:rsidP="42D57563"/>
    <w:p w14:paraId="5114DD07" w14:textId="2944B495" w:rsidR="002F1393" w:rsidRPr="00C51D5A" w:rsidRDefault="00D15D98" w:rsidP="004967BB">
      <w:pPr>
        <w:pStyle w:val="Default"/>
        <w:spacing w:before="600"/>
        <w:ind w:left="2880"/>
      </w:pPr>
      <w:r w:rsidRPr="00C51D5A">
        <w:rPr>
          <w:b/>
        </w:rPr>
        <w:t>Phil Dyer</w:t>
      </w:r>
      <w:r w:rsidR="002F1393" w:rsidRPr="00C51D5A">
        <w:rPr>
          <w:b/>
        </w:rPr>
        <w:t xml:space="preserve">, </w:t>
      </w:r>
    </w:p>
    <w:p w14:paraId="4F8126A4" w14:textId="53E2E1BF" w:rsidR="009E6C35" w:rsidRPr="004967BB" w:rsidRDefault="002F1393" w:rsidP="002F1393">
      <w:pPr>
        <w:ind w:left="2880"/>
        <w:rPr>
          <w:rFonts w:ascii="Arial" w:hAnsi="Arial" w:cs="Arial"/>
          <w:sz w:val="22"/>
          <w:szCs w:val="22"/>
        </w:rPr>
      </w:pPr>
      <w:r w:rsidRPr="00C51D5A">
        <w:rPr>
          <w:rFonts w:ascii="Arial" w:hAnsi="Arial" w:cs="Arial"/>
          <w:b/>
        </w:rPr>
        <w:t>Commission Agreement Officer</w:t>
      </w:r>
    </w:p>
    <w:p w14:paraId="2A8C8EC0" w14:textId="2D22AA56" w:rsidR="5C8B4134" w:rsidRDefault="5C8B4134" w:rsidP="5C8B4134">
      <w:pPr>
        <w:ind w:left="2880"/>
        <w:rPr>
          <w:rFonts w:ascii="Arial" w:hAnsi="Arial" w:cs="Arial"/>
          <w:b/>
          <w:bCs/>
          <w:sz w:val="22"/>
          <w:szCs w:val="22"/>
        </w:rPr>
      </w:pPr>
    </w:p>
    <w:p w14:paraId="3877BEF7" w14:textId="52C5A259" w:rsidR="5C8B4134" w:rsidRDefault="5C8B4134" w:rsidP="5C8B4134">
      <w:pPr>
        <w:rPr>
          <w:rFonts w:ascii="Arial" w:hAnsi="Arial" w:cs="Arial"/>
          <w:b/>
          <w:bCs/>
          <w:sz w:val="22"/>
          <w:szCs w:val="22"/>
        </w:rPr>
      </w:pPr>
    </w:p>
    <w:sectPr w:rsidR="5C8B4134" w:rsidSect="002D11A5">
      <w:headerReference w:type="default" r:id="rId14"/>
      <w:headerReference w:type="first" r:id="rId15"/>
      <w:footerReference w:type="first" r:id="rId16"/>
      <w:pgSz w:w="12240" w:h="15840"/>
      <w:pgMar w:top="2250" w:right="1800" w:bottom="1440" w:left="1800" w:header="36" w:footer="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0CF1CC" w14:textId="77777777" w:rsidR="00A31B61" w:rsidRDefault="00A31B61" w:rsidP="00F86D2B">
      <w:r>
        <w:separator/>
      </w:r>
    </w:p>
  </w:endnote>
  <w:endnote w:type="continuationSeparator" w:id="0">
    <w:p w14:paraId="6FF7F38F" w14:textId="77777777" w:rsidR="00A31B61" w:rsidRDefault="00A31B61" w:rsidP="00F86D2B">
      <w:r>
        <w:continuationSeparator/>
      </w:r>
    </w:p>
  </w:endnote>
  <w:endnote w:type="continuationNotice" w:id="1">
    <w:p w14:paraId="5611E0F4" w14:textId="77777777" w:rsidR="00A31B61" w:rsidRDefault="00A31B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AC8CA5" w14:textId="74362FB8" w:rsidR="00C24DFE" w:rsidRDefault="42D57563" w:rsidP="002D11A5">
    <w:pPr>
      <w:pStyle w:val="Footer"/>
      <w:ind w:hanging="1800"/>
    </w:pPr>
    <w:r>
      <w:rPr>
        <w:noProof/>
      </w:rPr>
      <w:drawing>
        <wp:inline distT="0" distB="0" distL="0" distR="0" wp14:anchorId="5DD1AA04" wp14:editId="79E14196">
          <wp:extent cx="7775998" cy="1257300"/>
          <wp:effectExtent l="0" t="0" r="0" b="0"/>
          <wp:docPr id="2" name="Picture 2" descr="1516 9th Street, Sacramento, Ca. 95814" title="1516 9th Street, Sacramento, Ca. 95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775998" cy="12573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F7087E" w14:textId="77777777" w:rsidR="00A31B61" w:rsidRDefault="00A31B61" w:rsidP="00F86D2B">
      <w:r>
        <w:separator/>
      </w:r>
    </w:p>
  </w:footnote>
  <w:footnote w:type="continuationSeparator" w:id="0">
    <w:p w14:paraId="749625E4" w14:textId="77777777" w:rsidR="00A31B61" w:rsidRDefault="00A31B61" w:rsidP="00F86D2B">
      <w:r>
        <w:continuationSeparator/>
      </w:r>
    </w:p>
  </w:footnote>
  <w:footnote w:type="continuationNotice" w:id="1">
    <w:p w14:paraId="79C6B0A6" w14:textId="77777777" w:rsidR="00A31B61" w:rsidRDefault="00A31B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B2CEFA" w14:textId="77777777" w:rsidR="00C24DFE" w:rsidRDefault="00C24DFE" w:rsidP="00E210F6">
    <w:pPr>
      <w:rPr>
        <w:rFonts w:ascii="Arial" w:hAnsi="Arial" w:cs="Arial"/>
      </w:rPr>
    </w:pPr>
  </w:p>
  <w:p w14:paraId="3FEFF3ED" w14:textId="34F9E7B1" w:rsidR="00C24DFE" w:rsidRPr="00000C30" w:rsidRDefault="00C24DFE">
    <w:pPr>
      <w:pStyle w:val="Header"/>
      <w:rPr>
        <w:rFonts w:ascii="Arial" w:hAnsi="Arial" w:cs="Arial"/>
      </w:rPr>
    </w:pPr>
    <w:r w:rsidRPr="00000C30">
      <w:rPr>
        <w:rFonts w:ascii="Arial" w:hAnsi="Arial" w:cs="Arial"/>
      </w:rPr>
      <w:t>GFO-20-301</w:t>
    </w:r>
  </w:p>
  <w:p w14:paraId="723A45AB" w14:textId="6D066840" w:rsidR="00C24DFE" w:rsidRPr="00000C30" w:rsidRDefault="00C24DFE">
    <w:pPr>
      <w:pStyle w:val="Header"/>
      <w:rPr>
        <w:rFonts w:ascii="Arial" w:hAnsi="Arial" w:cs="Arial"/>
      </w:rPr>
    </w:pPr>
    <w:r w:rsidRPr="00000C30">
      <w:rPr>
        <w:rFonts w:ascii="Arial" w:hAnsi="Arial" w:cs="Arial"/>
      </w:rPr>
      <w:t xml:space="preserve">Addendum </w:t>
    </w:r>
    <w:r>
      <w:rPr>
        <w:rFonts w:ascii="Arial" w:hAnsi="Arial" w:cs="Arial"/>
      </w:rPr>
      <w:t>3</w:t>
    </w:r>
  </w:p>
  <w:p w14:paraId="233088EC" w14:textId="77777777" w:rsidR="00C24DFE" w:rsidRDefault="00C24DFE">
    <w:pPr>
      <w:pStyle w:val="Header"/>
    </w:pPr>
  </w:p>
  <w:p w14:paraId="736D9520" w14:textId="77777777" w:rsidR="00C24DFE" w:rsidRDefault="00C24D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C19A77" w14:textId="0A4518F0" w:rsidR="00C24DFE" w:rsidRDefault="42D57563" w:rsidP="002D11A5">
    <w:pPr>
      <w:pStyle w:val="Header"/>
      <w:ind w:hanging="1800"/>
    </w:pPr>
    <w:r>
      <w:rPr>
        <w:noProof/>
      </w:rPr>
      <w:drawing>
        <wp:inline distT="0" distB="0" distL="0" distR="0" wp14:anchorId="17DA7459" wp14:editId="70461298">
          <wp:extent cx="7801020" cy="1257300"/>
          <wp:effectExtent l="0" t="0" r="0" b="0"/>
          <wp:docPr id="1" name="Picture 1" descr="California Energy Commission" title="California Energy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801020" cy="12573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56EB7"/>
    <w:multiLevelType w:val="hybridMultilevel"/>
    <w:tmpl w:val="4E28C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606E70"/>
    <w:multiLevelType w:val="hybridMultilevel"/>
    <w:tmpl w:val="CE2ABC06"/>
    <w:lvl w:ilvl="0" w:tplc="2388A246">
      <w:start w:val="1"/>
      <w:numFmt w:val="upperLetter"/>
      <w:lvlText w:val="%1."/>
      <w:lvlJc w:val="left"/>
      <w:pPr>
        <w:tabs>
          <w:tab w:val="num" w:pos="720"/>
        </w:tabs>
        <w:ind w:left="720" w:hanging="720"/>
      </w:pPr>
      <w:rPr>
        <w:rFonts w:ascii="Arial" w:eastAsia="Calibri" w:hAnsi="Arial" w:cs="Arial"/>
        <w:b w:val="0"/>
      </w:rPr>
    </w:lvl>
    <w:lvl w:ilvl="1" w:tplc="DB26E000">
      <w:numFmt w:val="decimal"/>
      <w:lvlText w:val=""/>
      <w:lvlJc w:val="left"/>
    </w:lvl>
    <w:lvl w:ilvl="2" w:tplc="F4DA0CE2">
      <w:numFmt w:val="decimal"/>
      <w:lvlText w:val=""/>
      <w:lvlJc w:val="left"/>
    </w:lvl>
    <w:lvl w:ilvl="3" w:tplc="7EEC8A6A">
      <w:numFmt w:val="decimal"/>
      <w:lvlText w:val=""/>
      <w:lvlJc w:val="left"/>
    </w:lvl>
    <w:lvl w:ilvl="4" w:tplc="9A1A752C">
      <w:numFmt w:val="decimal"/>
      <w:lvlText w:val=""/>
      <w:lvlJc w:val="left"/>
    </w:lvl>
    <w:lvl w:ilvl="5" w:tplc="8418F804">
      <w:numFmt w:val="decimal"/>
      <w:lvlText w:val=""/>
      <w:lvlJc w:val="left"/>
    </w:lvl>
    <w:lvl w:ilvl="6" w:tplc="5D88C2D6">
      <w:numFmt w:val="decimal"/>
      <w:lvlText w:val=""/>
      <w:lvlJc w:val="left"/>
    </w:lvl>
    <w:lvl w:ilvl="7" w:tplc="06928D3A">
      <w:numFmt w:val="decimal"/>
      <w:lvlText w:val=""/>
      <w:lvlJc w:val="left"/>
    </w:lvl>
    <w:lvl w:ilvl="8" w:tplc="82C89988">
      <w:numFmt w:val="decimal"/>
      <w:lvlText w:val=""/>
      <w:lvlJc w:val="left"/>
    </w:lvl>
  </w:abstractNum>
  <w:abstractNum w:abstractNumId="2" w15:restartNumberingAfterBreak="0">
    <w:nsid w:val="069E0B9A"/>
    <w:multiLevelType w:val="hybridMultilevel"/>
    <w:tmpl w:val="EB70A8DE"/>
    <w:lvl w:ilvl="0" w:tplc="C30A07A0">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AF6444"/>
    <w:multiLevelType w:val="hybridMultilevel"/>
    <w:tmpl w:val="C47ECFE2"/>
    <w:lvl w:ilvl="0" w:tplc="EF5ADFE6">
      <w:start w:val="7"/>
      <w:numFmt w:val="decimal"/>
      <w:lvlText w:val="%1."/>
      <w:lvlJc w:val="left"/>
      <w:pPr>
        <w:ind w:left="720" w:hanging="360"/>
      </w:pPr>
      <w:rPr>
        <w:rFonts w:cs="Times New Roman"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917F6A"/>
    <w:multiLevelType w:val="hybridMultilevel"/>
    <w:tmpl w:val="DA3607B4"/>
    <w:lvl w:ilvl="0" w:tplc="F3500CEA">
      <w:start w:val="1"/>
      <w:numFmt w:val="decimal"/>
      <w:lvlText w:val="%1."/>
      <w:lvlJc w:val="left"/>
      <w:pPr>
        <w:ind w:left="720" w:hanging="360"/>
      </w:pPr>
      <w:rPr>
        <w:rFonts w:cs="Times New Roman"/>
        <w:b w:val="0"/>
        <w:i w:val="0"/>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03C7495"/>
    <w:multiLevelType w:val="hybridMultilevel"/>
    <w:tmpl w:val="1B6C6F30"/>
    <w:lvl w:ilvl="0" w:tplc="D2045EA2">
      <w:start w:val="1"/>
      <w:numFmt w:val="bullet"/>
      <w:lvlText w:val=""/>
      <w:lvlJc w:val="left"/>
      <w:pPr>
        <w:ind w:left="720" w:hanging="360"/>
      </w:pPr>
      <w:rPr>
        <w:rFonts w:ascii="Symbol" w:hAnsi="Symbol" w:hint="default"/>
      </w:rPr>
    </w:lvl>
    <w:lvl w:ilvl="1" w:tplc="F56A7A0E">
      <w:start w:val="1"/>
      <w:numFmt w:val="bullet"/>
      <w:lvlText w:val=""/>
      <w:lvlJc w:val="left"/>
      <w:pPr>
        <w:ind w:left="1440" w:hanging="360"/>
      </w:pPr>
      <w:rPr>
        <w:rFonts w:ascii="Symbol" w:hAnsi="Symbol" w:hint="default"/>
      </w:rPr>
    </w:lvl>
    <w:lvl w:ilvl="2" w:tplc="E91EAD10">
      <w:start w:val="1"/>
      <w:numFmt w:val="bullet"/>
      <w:lvlText w:val=""/>
      <w:lvlJc w:val="left"/>
      <w:pPr>
        <w:ind w:left="2160" w:hanging="360"/>
      </w:pPr>
      <w:rPr>
        <w:rFonts w:ascii="Wingdings" w:hAnsi="Wingdings" w:hint="default"/>
      </w:rPr>
    </w:lvl>
    <w:lvl w:ilvl="3" w:tplc="E8640900">
      <w:start w:val="1"/>
      <w:numFmt w:val="bullet"/>
      <w:lvlText w:val=""/>
      <w:lvlJc w:val="left"/>
      <w:pPr>
        <w:ind w:left="2880" w:hanging="360"/>
      </w:pPr>
      <w:rPr>
        <w:rFonts w:ascii="Symbol" w:hAnsi="Symbol" w:hint="default"/>
      </w:rPr>
    </w:lvl>
    <w:lvl w:ilvl="4" w:tplc="C56C600C">
      <w:start w:val="1"/>
      <w:numFmt w:val="bullet"/>
      <w:lvlText w:val="o"/>
      <w:lvlJc w:val="left"/>
      <w:pPr>
        <w:ind w:left="3600" w:hanging="360"/>
      </w:pPr>
      <w:rPr>
        <w:rFonts w:ascii="Courier New" w:hAnsi="Courier New" w:hint="default"/>
      </w:rPr>
    </w:lvl>
    <w:lvl w:ilvl="5" w:tplc="23025428">
      <w:start w:val="1"/>
      <w:numFmt w:val="bullet"/>
      <w:lvlText w:val=""/>
      <w:lvlJc w:val="left"/>
      <w:pPr>
        <w:ind w:left="4320" w:hanging="360"/>
      </w:pPr>
      <w:rPr>
        <w:rFonts w:ascii="Wingdings" w:hAnsi="Wingdings" w:hint="default"/>
      </w:rPr>
    </w:lvl>
    <w:lvl w:ilvl="6" w:tplc="E6724150">
      <w:start w:val="1"/>
      <w:numFmt w:val="bullet"/>
      <w:lvlText w:val=""/>
      <w:lvlJc w:val="left"/>
      <w:pPr>
        <w:ind w:left="5040" w:hanging="360"/>
      </w:pPr>
      <w:rPr>
        <w:rFonts w:ascii="Symbol" w:hAnsi="Symbol" w:hint="default"/>
      </w:rPr>
    </w:lvl>
    <w:lvl w:ilvl="7" w:tplc="F9B06970">
      <w:start w:val="1"/>
      <w:numFmt w:val="bullet"/>
      <w:lvlText w:val="o"/>
      <w:lvlJc w:val="left"/>
      <w:pPr>
        <w:ind w:left="5760" w:hanging="360"/>
      </w:pPr>
      <w:rPr>
        <w:rFonts w:ascii="Courier New" w:hAnsi="Courier New" w:hint="default"/>
      </w:rPr>
    </w:lvl>
    <w:lvl w:ilvl="8" w:tplc="6304F5B4">
      <w:start w:val="1"/>
      <w:numFmt w:val="bullet"/>
      <w:lvlText w:val=""/>
      <w:lvlJc w:val="left"/>
      <w:pPr>
        <w:ind w:left="6480" w:hanging="360"/>
      </w:pPr>
      <w:rPr>
        <w:rFonts w:ascii="Wingdings" w:hAnsi="Wingdings" w:hint="default"/>
      </w:rPr>
    </w:lvl>
  </w:abstractNum>
  <w:abstractNum w:abstractNumId="6" w15:restartNumberingAfterBreak="0">
    <w:nsid w:val="217D62E5"/>
    <w:multiLevelType w:val="hybridMultilevel"/>
    <w:tmpl w:val="9ACE4C2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8243068"/>
    <w:multiLevelType w:val="hybridMultilevel"/>
    <w:tmpl w:val="C130D1D4"/>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25B0061"/>
    <w:multiLevelType w:val="hybridMultilevel"/>
    <w:tmpl w:val="9ACE4C2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7626813"/>
    <w:multiLevelType w:val="hybridMultilevel"/>
    <w:tmpl w:val="0409001D"/>
    <w:styleLink w:val="Bullets"/>
    <w:lvl w:ilvl="0" w:tplc="2AC08036">
      <w:start w:val="1"/>
      <w:numFmt w:val="bullet"/>
      <w:lvlText w:val=""/>
      <w:lvlJc w:val="left"/>
      <w:pPr>
        <w:tabs>
          <w:tab w:val="num" w:pos="360"/>
        </w:tabs>
        <w:ind w:left="720" w:hanging="360"/>
      </w:pPr>
      <w:rPr>
        <w:rFonts w:ascii="Symbol" w:hAnsi="Symbol" w:hint="default"/>
        <w:color w:val="auto"/>
        <w:sz w:val="24"/>
      </w:rPr>
    </w:lvl>
    <w:lvl w:ilvl="1" w:tplc="0EFC1C58">
      <w:start w:val="1"/>
      <w:numFmt w:val="lowerLetter"/>
      <w:lvlText w:val="%2)"/>
      <w:lvlJc w:val="left"/>
      <w:pPr>
        <w:tabs>
          <w:tab w:val="num" w:pos="720"/>
        </w:tabs>
        <w:ind w:left="720" w:hanging="360"/>
      </w:pPr>
    </w:lvl>
    <w:lvl w:ilvl="2" w:tplc="9AB0D8B4">
      <w:start w:val="1"/>
      <w:numFmt w:val="lowerRoman"/>
      <w:lvlText w:val="%3)"/>
      <w:lvlJc w:val="left"/>
      <w:pPr>
        <w:tabs>
          <w:tab w:val="num" w:pos="1080"/>
        </w:tabs>
        <w:ind w:left="1080" w:hanging="360"/>
      </w:pPr>
    </w:lvl>
    <w:lvl w:ilvl="3" w:tplc="1C8439AE">
      <w:start w:val="1"/>
      <w:numFmt w:val="decimal"/>
      <w:lvlText w:val="(%4)"/>
      <w:lvlJc w:val="left"/>
      <w:pPr>
        <w:tabs>
          <w:tab w:val="num" w:pos="1440"/>
        </w:tabs>
        <w:ind w:left="1440" w:hanging="360"/>
      </w:pPr>
    </w:lvl>
    <w:lvl w:ilvl="4" w:tplc="3DD0D30E">
      <w:start w:val="1"/>
      <w:numFmt w:val="lowerLetter"/>
      <w:lvlText w:val="(%5)"/>
      <w:lvlJc w:val="left"/>
      <w:pPr>
        <w:tabs>
          <w:tab w:val="num" w:pos="1800"/>
        </w:tabs>
        <w:ind w:left="1800" w:hanging="360"/>
      </w:pPr>
    </w:lvl>
    <w:lvl w:ilvl="5" w:tplc="66EA7BCC">
      <w:start w:val="1"/>
      <w:numFmt w:val="lowerRoman"/>
      <w:lvlText w:val="(%6)"/>
      <w:lvlJc w:val="left"/>
      <w:pPr>
        <w:tabs>
          <w:tab w:val="num" w:pos="2160"/>
        </w:tabs>
        <w:ind w:left="2160" w:hanging="360"/>
      </w:pPr>
    </w:lvl>
    <w:lvl w:ilvl="6" w:tplc="E8D49D7E">
      <w:start w:val="1"/>
      <w:numFmt w:val="decimal"/>
      <w:lvlText w:val="%7."/>
      <w:lvlJc w:val="left"/>
      <w:pPr>
        <w:tabs>
          <w:tab w:val="num" w:pos="2520"/>
        </w:tabs>
        <w:ind w:left="2520" w:hanging="360"/>
      </w:pPr>
    </w:lvl>
    <w:lvl w:ilvl="7" w:tplc="84FAF146">
      <w:start w:val="1"/>
      <w:numFmt w:val="lowerLetter"/>
      <w:lvlText w:val="%8."/>
      <w:lvlJc w:val="left"/>
      <w:pPr>
        <w:tabs>
          <w:tab w:val="num" w:pos="2880"/>
        </w:tabs>
        <w:ind w:left="2880" w:hanging="360"/>
      </w:pPr>
    </w:lvl>
    <w:lvl w:ilvl="8" w:tplc="9702A538">
      <w:start w:val="1"/>
      <w:numFmt w:val="lowerRoman"/>
      <w:lvlText w:val="%9."/>
      <w:lvlJc w:val="left"/>
      <w:pPr>
        <w:tabs>
          <w:tab w:val="num" w:pos="3240"/>
        </w:tabs>
        <w:ind w:left="3240" w:hanging="360"/>
      </w:pPr>
    </w:lvl>
  </w:abstractNum>
  <w:abstractNum w:abstractNumId="10" w15:restartNumberingAfterBreak="0">
    <w:nsid w:val="39D96C08"/>
    <w:multiLevelType w:val="hybridMultilevel"/>
    <w:tmpl w:val="3626A0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B9F7A63"/>
    <w:multiLevelType w:val="hybridMultilevel"/>
    <w:tmpl w:val="A8F0759C"/>
    <w:lvl w:ilvl="0" w:tplc="D5780646">
      <w:start w:val="2"/>
      <w:numFmt w:val="decimal"/>
      <w:lvlText w:val="%1."/>
      <w:lvlJc w:val="left"/>
      <w:pPr>
        <w:tabs>
          <w:tab w:val="num" w:pos="720"/>
        </w:tabs>
        <w:ind w:left="720" w:hanging="720"/>
      </w:pPr>
      <w:rPr>
        <w:rFonts w:hint="default"/>
        <w:b/>
        <w:color w:val="auto"/>
      </w:rPr>
    </w:lvl>
    <w:lvl w:ilvl="1" w:tplc="F230B08A">
      <w:start w:val="1"/>
      <w:numFmt w:val="bullet"/>
      <w:lvlText w:val="o"/>
      <w:lvlJc w:val="left"/>
      <w:pPr>
        <w:tabs>
          <w:tab w:val="num" w:pos="1440"/>
        </w:tabs>
        <w:ind w:left="1440" w:hanging="720"/>
      </w:pPr>
      <w:rPr>
        <w:rFonts w:ascii="Courier New" w:hAnsi="Courier New" w:cs="Courier New" w:hint="default"/>
        <w:color w:val="auto"/>
      </w:rPr>
    </w:lvl>
    <w:lvl w:ilvl="2" w:tplc="2CBEE36C">
      <w:start w:val="1"/>
      <w:numFmt w:val="decimal"/>
      <w:lvlText w:val="%3."/>
      <w:lvlJc w:val="left"/>
      <w:pPr>
        <w:tabs>
          <w:tab w:val="num" w:pos="2160"/>
        </w:tabs>
        <w:ind w:left="2160" w:hanging="720"/>
      </w:pPr>
      <w:rPr>
        <w:rFonts w:hint="default"/>
      </w:rPr>
    </w:lvl>
    <w:lvl w:ilvl="3" w:tplc="3FB6BD94">
      <w:start w:val="1"/>
      <w:numFmt w:val="decimal"/>
      <w:lvlText w:val="%4."/>
      <w:lvlJc w:val="left"/>
      <w:pPr>
        <w:tabs>
          <w:tab w:val="num" w:pos="2880"/>
        </w:tabs>
        <w:ind w:left="2880" w:hanging="720"/>
      </w:pPr>
      <w:rPr>
        <w:rFonts w:hint="default"/>
      </w:rPr>
    </w:lvl>
    <w:lvl w:ilvl="4" w:tplc="72E650E6">
      <w:start w:val="1"/>
      <w:numFmt w:val="decimal"/>
      <w:lvlText w:val="%5."/>
      <w:lvlJc w:val="left"/>
      <w:pPr>
        <w:tabs>
          <w:tab w:val="num" w:pos="3600"/>
        </w:tabs>
        <w:ind w:left="3600" w:hanging="720"/>
      </w:pPr>
      <w:rPr>
        <w:rFonts w:hint="default"/>
      </w:rPr>
    </w:lvl>
    <w:lvl w:ilvl="5" w:tplc="E04670D8">
      <w:start w:val="1"/>
      <w:numFmt w:val="decimal"/>
      <w:lvlText w:val="%6."/>
      <w:lvlJc w:val="left"/>
      <w:pPr>
        <w:tabs>
          <w:tab w:val="num" w:pos="4320"/>
        </w:tabs>
        <w:ind w:left="4320" w:hanging="720"/>
      </w:pPr>
      <w:rPr>
        <w:rFonts w:hint="default"/>
      </w:rPr>
    </w:lvl>
    <w:lvl w:ilvl="6" w:tplc="918C31D8">
      <w:start w:val="1"/>
      <w:numFmt w:val="decimal"/>
      <w:lvlText w:val="%7."/>
      <w:lvlJc w:val="left"/>
      <w:pPr>
        <w:tabs>
          <w:tab w:val="num" w:pos="5040"/>
        </w:tabs>
        <w:ind w:left="5040" w:hanging="720"/>
      </w:pPr>
      <w:rPr>
        <w:rFonts w:hint="default"/>
      </w:rPr>
    </w:lvl>
    <w:lvl w:ilvl="7" w:tplc="8776595A">
      <w:start w:val="1"/>
      <w:numFmt w:val="decimal"/>
      <w:lvlText w:val="%8."/>
      <w:lvlJc w:val="left"/>
      <w:pPr>
        <w:tabs>
          <w:tab w:val="num" w:pos="5760"/>
        </w:tabs>
        <w:ind w:left="5760" w:hanging="720"/>
      </w:pPr>
      <w:rPr>
        <w:rFonts w:hint="default"/>
      </w:rPr>
    </w:lvl>
    <w:lvl w:ilvl="8" w:tplc="4DFC15CA">
      <w:start w:val="1"/>
      <w:numFmt w:val="decimal"/>
      <w:lvlText w:val="%9."/>
      <w:lvlJc w:val="left"/>
      <w:pPr>
        <w:tabs>
          <w:tab w:val="num" w:pos="6480"/>
        </w:tabs>
        <w:ind w:left="6480" w:hanging="720"/>
      </w:pPr>
      <w:rPr>
        <w:rFonts w:hint="default"/>
      </w:rPr>
    </w:lvl>
  </w:abstractNum>
  <w:abstractNum w:abstractNumId="12" w15:restartNumberingAfterBreak="0">
    <w:nsid w:val="3BAE3C09"/>
    <w:multiLevelType w:val="hybridMultilevel"/>
    <w:tmpl w:val="CFD21FF4"/>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385C8C"/>
    <w:multiLevelType w:val="hybridMultilevel"/>
    <w:tmpl w:val="8744A3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C27043"/>
    <w:multiLevelType w:val="hybridMultilevel"/>
    <w:tmpl w:val="CA4A172E"/>
    <w:lvl w:ilvl="0" w:tplc="FFFFFFFF">
      <w:start w:val="1"/>
      <w:numFmt w:val="upperLetter"/>
      <w:pStyle w:val="TOC8"/>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487214D"/>
    <w:multiLevelType w:val="hybridMultilevel"/>
    <w:tmpl w:val="7DB619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63E08EC"/>
    <w:multiLevelType w:val="hybridMultilevel"/>
    <w:tmpl w:val="D1A8ACC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3321F6"/>
    <w:multiLevelType w:val="hybridMultilevel"/>
    <w:tmpl w:val="045CBB74"/>
    <w:lvl w:ilvl="0" w:tplc="CDAA8236">
      <w:start w:val="1"/>
      <w:numFmt w:val="bullet"/>
      <w:lvlText w:val=""/>
      <w:lvlJc w:val="left"/>
      <w:pPr>
        <w:ind w:left="720" w:hanging="360"/>
      </w:pPr>
      <w:rPr>
        <w:rFonts w:ascii="Symbol" w:hAnsi="Symbol" w:hint="default"/>
      </w:rPr>
    </w:lvl>
    <w:lvl w:ilvl="1" w:tplc="D9DEB3F8">
      <w:start w:val="1"/>
      <w:numFmt w:val="bullet"/>
      <w:lvlText w:val="o"/>
      <w:lvlJc w:val="left"/>
      <w:pPr>
        <w:ind w:left="1440" w:hanging="360"/>
      </w:pPr>
      <w:rPr>
        <w:rFonts w:ascii="Courier New" w:hAnsi="Courier New" w:hint="default"/>
      </w:rPr>
    </w:lvl>
    <w:lvl w:ilvl="2" w:tplc="ABAA4250">
      <w:start w:val="1"/>
      <w:numFmt w:val="bullet"/>
      <w:lvlText w:val=""/>
      <w:lvlJc w:val="left"/>
      <w:pPr>
        <w:ind w:left="2160" w:hanging="360"/>
      </w:pPr>
      <w:rPr>
        <w:rFonts w:ascii="Wingdings" w:hAnsi="Wingdings" w:hint="default"/>
      </w:rPr>
    </w:lvl>
    <w:lvl w:ilvl="3" w:tplc="4B4AC974">
      <w:start w:val="1"/>
      <w:numFmt w:val="bullet"/>
      <w:lvlText w:val=""/>
      <w:lvlJc w:val="left"/>
      <w:pPr>
        <w:ind w:left="2880" w:hanging="360"/>
      </w:pPr>
      <w:rPr>
        <w:rFonts w:ascii="Symbol" w:hAnsi="Symbol" w:hint="default"/>
      </w:rPr>
    </w:lvl>
    <w:lvl w:ilvl="4" w:tplc="138C26F2">
      <w:start w:val="1"/>
      <w:numFmt w:val="bullet"/>
      <w:lvlText w:val="o"/>
      <w:lvlJc w:val="left"/>
      <w:pPr>
        <w:ind w:left="3600" w:hanging="360"/>
      </w:pPr>
      <w:rPr>
        <w:rFonts w:ascii="Courier New" w:hAnsi="Courier New" w:hint="default"/>
      </w:rPr>
    </w:lvl>
    <w:lvl w:ilvl="5" w:tplc="96EC8532">
      <w:start w:val="1"/>
      <w:numFmt w:val="bullet"/>
      <w:lvlText w:val=""/>
      <w:lvlJc w:val="left"/>
      <w:pPr>
        <w:ind w:left="4320" w:hanging="360"/>
      </w:pPr>
      <w:rPr>
        <w:rFonts w:ascii="Wingdings" w:hAnsi="Wingdings" w:hint="default"/>
      </w:rPr>
    </w:lvl>
    <w:lvl w:ilvl="6" w:tplc="3C1EDD98">
      <w:start w:val="1"/>
      <w:numFmt w:val="bullet"/>
      <w:lvlText w:val=""/>
      <w:lvlJc w:val="left"/>
      <w:pPr>
        <w:ind w:left="5040" w:hanging="360"/>
      </w:pPr>
      <w:rPr>
        <w:rFonts w:ascii="Symbol" w:hAnsi="Symbol" w:hint="default"/>
      </w:rPr>
    </w:lvl>
    <w:lvl w:ilvl="7" w:tplc="AB545C52">
      <w:start w:val="1"/>
      <w:numFmt w:val="bullet"/>
      <w:lvlText w:val="o"/>
      <w:lvlJc w:val="left"/>
      <w:pPr>
        <w:ind w:left="5760" w:hanging="360"/>
      </w:pPr>
      <w:rPr>
        <w:rFonts w:ascii="Courier New" w:hAnsi="Courier New" w:hint="default"/>
      </w:rPr>
    </w:lvl>
    <w:lvl w:ilvl="8" w:tplc="0D364C22">
      <w:start w:val="1"/>
      <w:numFmt w:val="bullet"/>
      <w:lvlText w:val=""/>
      <w:lvlJc w:val="left"/>
      <w:pPr>
        <w:ind w:left="6480" w:hanging="360"/>
      </w:pPr>
      <w:rPr>
        <w:rFonts w:ascii="Wingdings" w:hAnsi="Wingdings" w:hint="default"/>
      </w:rPr>
    </w:lvl>
  </w:abstractNum>
  <w:abstractNum w:abstractNumId="18" w15:restartNumberingAfterBreak="0">
    <w:nsid w:val="490628FB"/>
    <w:multiLevelType w:val="hybridMultilevel"/>
    <w:tmpl w:val="9ACE4C2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F0F2816"/>
    <w:multiLevelType w:val="hybridMultilevel"/>
    <w:tmpl w:val="1FC070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C6792D"/>
    <w:multiLevelType w:val="hybridMultilevel"/>
    <w:tmpl w:val="F2E4B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C25654"/>
    <w:multiLevelType w:val="hybridMultilevel"/>
    <w:tmpl w:val="F822D46C"/>
    <w:lvl w:ilvl="0" w:tplc="DC786D5A">
      <w:start w:val="1"/>
      <w:numFmt w:val="bullet"/>
      <w:lvlText w:val=""/>
      <w:lvlJc w:val="left"/>
      <w:pPr>
        <w:ind w:left="720" w:hanging="360"/>
      </w:pPr>
      <w:rPr>
        <w:rFonts w:ascii="Symbol" w:hAnsi="Symbol" w:hint="default"/>
        <w:b/>
        <w:color w:val="auto"/>
        <w:sz w:val="22"/>
        <w:szCs w:val="22"/>
      </w:rPr>
    </w:lvl>
    <w:lvl w:ilvl="1" w:tplc="04090003">
      <w:start w:val="1"/>
      <w:numFmt w:val="bullet"/>
      <w:lvlText w:val="o"/>
      <w:lvlJc w:val="left"/>
      <w:pPr>
        <w:ind w:left="1440" w:hanging="360"/>
      </w:pPr>
      <w:rPr>
        <w:rFonts w:ascii="Courier New" w:hAnsi="Courier New" w:cs="Courier New" w:hint="default"/>
        <w:b w:val="0"/>
        <w:color w:val="000000" w:themeColor="text1"/>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2" w15:restartNumberingAfterBreak="0">
    <w:nsid w:val="53791AD9"/>
    <w:multiLevelType w:val="hybridMultilevel"/>
    <w:tmpl w:val="9ACE4C2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48B3294"/>
    <w:multiLevelType w:val="hybridMultilevel"/>
    <w:tmpl w:val="10DE82BC"/>
    <w:lvl w:ilvl="0" w:tplc="FFFFFFFF">
      <w:start w:val="1"/>
      <w:numFmt w:val="bullet"/>
      <w:lvlText w:val=""/>
      <w:lvlJc w:val="left"/>
      <w:pPr>
        <w:ind w:left="360" w:hanging="360"/>
      </w:pPr>
      <w:rPr>
        <w:rFonts w:ascii="Symbol" w:hAnsi="Symbol" w:hint="default"/>
      </w:rPr>
    </w:lvl>
    <w:lvl w:ilvl="1" w:tplc="69C66376">
      <w:start w:val="1"/>
      <w:numFmt w:val="bullet"/>
      <w:lvlText w:val="o"/>
      <w:lvlJc w:val="left"/>
      <w:pPr>
        <w:ind w:left="1080" w:hanging="360"/>
      </w:pPr>
      <w:rPr>
        <w:rFonts w:ascii="Courier New" w:hAnsi="Courier New" w:hint="default"/>
      </w:rPr>
    </w:lvl>
    <w:lvl w:ilvl="2" w:tplc="07D272FC">
      <w:start w:val="1"/>
      <w:numFmt w:val="bullet"/>
      <w:lvlText w:val=""/>
      <w:lvlJc w:val="left"/>
      <w:pPr>
        <w:ind w:left="1800" w:hanging="360"/>
      </w:pPr>
      <w:rPr>
        <w:rFonts w:ascii="Wingdings" w:hAnsi="Wingdings" w:hint="default"/>
      </w:rPr>
    </w:lvl>
    <w:lvl w:ilvl="3" w:tplc="A170E04E">
      <w:start w:val="1"/>
      <w:numFmt w:val="bullet"/>
      <w:lvlText w:val=""/>
      <w:lvlJc w:val="left"/>
      <w:pPr>
        <w:ind w:left="2520" w:hanging="360"/>
      </w:pPr>
      <w:rPr>
        <w:rFonts w:ascii="Symbol" w:hAnsi="Symbol" w:hint="default"/>
      </w:rPr>
    </w:lvl>
    <w:lvl w:ilvl="4" w:tplc="C9369704">
      <w:start w:val="1"/>
      <w:numFmt w:val="bullet"/>
      <w:lvlText w:val="o"/>
      <w:lvlJc w:val="left"/>
      <w:pPr>
        <w:ind w:left="3240" w:hanging="360"/>
      </w:pPr>
      <w:rPr>
        <w:rFonts w:ascii="Courier New" w:hAnsi="Courier New" w:hint="default"/>
      </w:rPr>
    </w:lvl>
    <w:lvl w:ilvl="5" w:tplc="DBBC5960">
      <w:start w:val="1"/>
      <w:numFmt w:val="bullet"/>
      <w:lvlText w:val=""/>
      <w:lvlJc w:val="left"/>
      <w:pPr>
        <w:ind w:left="3960" w:hanging="360"/>
      </w:pPr>
      <w:rPr>
        <w:rFonts w:ascii="Wingdings" w:hAnsi="Wingdings" w:hint="default"/>
      </w:rPr>
    </w:lvl>
    <w:lvl w:ilvl="6" w:tplc="4E82278C">
      <w:start w:val="1"/>
      <w:numFmt w:val="bullet"/>
      <w:lvlText w:val=""/>
      <w:lvlJc w:val="left"/>
      <w:pPr>
        <w:ind w:left="4680" w:hanging="360"/>
      </w:pPr>
      <w:rPr>
        <w:rFonts w:ascii="Symbol" w:hAnsi="Symbol" w:hint="default"/>
      </w:rPr>
    </w:lvl>
    <w:lvl w:ilvl="7" w:tplc="6E5E6DE8">
      <w:start w:val="1"/>
      <w:numFmt w:val="bullet"/>
      <w:lvlText w:val="o"/>
      <w:lvlJc w:val="left"/>
      <w:pPr>
        <w:ind w:left="5400" w:hanging="360"/>
      </w:pPr>
      <w:rPr>
        <w:rFonts w:ascii="Courier New" w:hAnsi="Courier New" w:hint="default"/>
      </w:rPr>
    </w:lvl>
    <w:lvl w:ilvl="8" w:tplc="C7FCC680">
      <w:start w:val="1"/>
      <w:numFmt w:val="bullet"/>
      <w:lvlText w:val=""/>
      <w:lvlJc w:val="left"/>
      <w:pPr>
        <w:ind w:left="6120" w:hanging="360"/>
      </w:pPr>
      <w:rPr>
        <w:rFonts w:ascii="Wingdings" w:hAnsi="Wingdings" w:hint="default"/>
      </w:rPr>
    </w:lvl>
  </w:abstractNum>
  <w:abstractNum w:abstractNumId="24" w15:restartNumberingAfterBreak="0">
    <w:nsid w:val="55EF78D5"/>
    <w:multiLevelType w:val="hybridMultilevel"/>
    <w:tmpl w:val="C094A26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402A00"/>
    <w:multiLevelType w:val="hybridMultilevel"/>
    <w:tmpl w:val="F4AACE74"/>
    <w:lvl w:ilvl="0" w:tplc="F6A25F64">
      <w:start w:val="1"/>
      <w:numFmt w:val="bullet"/>
      <w:lvlText w:val=""/>
      <w:lvlJc w:val="left"/>
      <w:pPr>
        <w:ind w:left="360" w:hanging="360"/>
      </w:pPr>
      <w:rPr>
        <w:rFonts w:ascii="Symbol" w:hAnsi="Symbol" w:hint="default"/>
        <w:color w:val="auto"/>
      </w:rPr>
    </w:lvl>
    <w:lvl w:ilvl="1" w:tplc="D526B8FC">
      <w:start w:val="1"/>
      <w:numFmt w:val="bullet"/>
      <w:lvlText w:val="o"/>
      <w:lvlJc w:val="left"/>
      <w:pPr>
        <w:ind w:left="1080" w:hanging="360"/>
      </w:pPr>
      <w:rPr>
        <w:rFonts w:ascii="Courier New" w:hAnsi="Courier New" w:hint="default"/>
      </w:rPr>
    </w:lvl>
    <w:lvl w:ilvl="2" w:tplc="1C96FD0E">
      <w:start w:val="1"/>
      <w:numFmt w:val="bullet"/>
      <w:lvlText w:val=""/>
      <w:lvlJc w:val="left"/>
      <w:pPr>
        <w:ind w:left="1800" w:hanging="360"/>
      </w:pPr>
      <w:rPr>
        <w:rFonts w:ascii="Wingdings" w:hAnsi="Wingdings" w:hint="default"/>
      </w:rPr>
    </w:lvl>
    <w:lvl w:ilvl="3" w:tplc="C8D400FA">
      <w:start w:val="1"/>
      <w:numFmt w:val="bullet"/>
      <w:lvlText w:val=""/>
      <w:lvlJc w:val="left"/>
      <w:pPr>
        <w:ind w:left="2520" w:hanging="360"/>
      </w:pPr>
      <w:rPr>
        <w:rFonts w:ascii="Symbol" w:hAnsi="Symbol" w:hint="default"/>
      </w:rPr>
    </w:lvl>
    <w:lvl w:ilvl="4" w:tplc="F3D4D4A2">
      <w:start w:val="1"/>
      <w:numFmt w:val="bullet"/>
      <w:lvlText w:val="o"/>
      <w:lvlJc w:val="left"/>
      <w:pPr>
        <w:ind w:left="3240" w:hanging="360"/>
      </w:pPr>
      <w:rPr>
        <w:rFonts w:ascii="Courier New" w:hAnsi="Courier New" w:hint="default"/>
      </w:rPr>
    </w:lvl>
    <w:lvl w:ilvl="5" w:tplc="0BAE92D2">
      <w:start w:val="1"/>
      <w:numFmt w:val="bullet"/>
      <w:lvlText w:val=""/>
      <w:lvlJc w:val="left"/>
      <w:pPr>
        <w:ind w:left="3960" w:hanging="360"/>
      </w:pPr>
      <w:rPr>
        <w:rFonts w:ascii="Wingdings" w:hAnsi="Wingdings" w:hint="default"/>
      </w:rPr>
    </w:lvl>
    <w:lvl w:ilvl="6" w:tplc="26B2F8CE">
      <w:start w:val="1"/>
      <w:numFmt w:val="bullet"/>
      <w:lvlText w:val=""/>
      <w:lvlJc w:val="left"/>
      <w:pPr>
        <w:ind w:left="4680" w:hanging="360"/>
      </w:pPr>
      <w:rPr>
        <w:rFonts w:ascii="Symbol" w:hAnsi="Symbol" w:hint="default"/>
      </w:rPr>
    </w:lvl>
    <w:lvl w:ilvl="7" w:tplc="9970EB90">
      <w:start w:val="1"/>
      <w:numFmt w:val="bullet"/>
      <w:lvlText w:val="o"/>
      <w:lvlJc w:val="left"/>
      <w:pPr>
        <w:ind w:left="5400" w:hanging="360"/>
      </w:pPr>
      <w:rPr>
        <w:rFonts w:ascii="Courier New" w:hAnsi="Courier New" w:hint="default"/>
      </w:rPr>
    </w:lvl>
    <w:lvl w:ilvl="8" w:tplc="9DAEC0C6">
      <w:start w:val="1"/>
      <w:numFmt w:val="bullet"/>
      <w:lvlText w:val=""/>
      <w:lvlJc w:val="left"/>
      <w:pPr>
        <w:ind w:left="6120" w:hanging="360"/>
      </w:pPr>
      <w:rPr>
        <w:rFonts w:ascii="Wingdings" w:hAnsi="Wingdings" w:hint="default"/>
      </w:rPr>
    </w:lvl>
  </w:abstractNum>
  <w:abstractNum w:abstractNumId="26" w15:restartNumberingAfterBreak="0">
    <w:nsid w:val="5BCE338E"/>
    <w:multiLevelType w:val="hybridMultilevel"/>
    <w:tmpl w:val="7CD44B02"/>
    <w:lvl w:ilvl="0" w:tplc="361A15CA">
      <w:start w:val="1"/>
      <w:numFmt w:val="bullet"/>
      <w:lvlText w:val=""/>
      <w:lvlJc w:val="left"/>
      <w:pPr>
        <w:tabs>
          <w:tab w:val="num" w:pos="720"/>
        </w:tabs>
        <w:ind w:left="720" w:hanging="720"/>
      </w:pPr>
      <w:rPr>
        <w:rFonts w:ascii="Symbol" w:hAnsi="Symbol" w:hint="default"/>
        <w:b/>
        <w:color w:val="auto"/>
      </w:rPr>
    </w:lvl>
    <w:lvl w:ilvl="1" w:tplc="29C84C4C">
      <w:start w:val="1"/>
      <w:numFmt w:val="bullet"/>
      <w:lvlText w:val=""/>
      <w:lvlJc w:val="left"/>
      <w:pPr>
        <w:tabs>
          <w:tab w:val="num" w:pos="1440"/>
        </w:tabs>
        <w:ind w:left="1440" w:hanging="720"/>
      </w:pPr>
      <w:rPr>
        <w:rFonts w:ascii="Symbol" w:hAnsi="Symbol" w:hint="default"/>
        <w:color w:val="auto"/>
      </w:rPr>
    </w:lvl>
    <w:lvl w:ilvl="2" w:tplc="61961B72">
      <w:start w:val="1"/>
      <w:numFmt w:val="decimal"/>
      <w:lvlText w:val="%3."/>
      <w:lvlJc w:val="left"/>
      <w:pPr>
        <w:tabs>
          <w:tab w:val="num" w:pos="2160"/>
        </w:tabs>
        <w:ind w:left="2160" w:hanging="720"/>
      </w:pPr>
    </w:lvl>
    <w:lvl w:ilvl="3" w:tplc="6882B23C">
      <w:start w:val="1"/>
      <w:numFmt w:val="decimal"/>
      <w:lvlText w:val="%4."/>
      <w:lvlJc w:val="left"/>
      <w:pPr>
        <w:tabs>
          <w:tab w:val="num" w:pos="2880"/>
        </w:tabs>
        <w:ind w:left="2880" w:hanging="720"/>
      </w:pPr>
    </w:lvl>
    <w:lvl w:ilvl="4" w:tplc="3202FEF8">
      <w:start w:val="1"/>
      <w:numFmt w:val="decimal"/>
      <w:lvlText w:val="%5."/>
      <w:lvlJc w:val="left"/>
      <w:pPr>
        <w:tabs>
          <w:tab w:val="num" w:pos="3600"/>
        </w:tabs>
        <w:ind w:left="3600" w:hanging="720"/>
      </w:pPr>
    </w:lvl>
    <w:lvl w:ilvl="5" w:tplc="32288CA0">
      <w:start w:val="1"/>
      <w:numFmt w:val="decimal"/>
      <w:lvlText w:val="%6."/>
      <w:lvlJc w:val="left"/>
      <w:pPr>
        <w:tabs>
          <w:tab w:val="num" w:pos="4320"/>
        </w:tabs>
        <w:ind w:left="4320" w:hanging="720"/>
      </w:pPr>
    </w:lvl>
    <w:lvl w:ilvl="6" w:tplc="6BE6B506">
      <w:start w:val="1"/>
      <w:numFmt w:val="decimal"/>
      <w:lvlText w:val="%7."/>
      <w:lvlJc w:val="left"/>
      <w:pPr>
        <w:tabs>
          <w:tab w:val="num" w:pos="5040"/>
        </w:tabs>
        <w:ind w:left="5040" w:hanging="720"/>
      </w:pPr>
    </w:lvl>
    <w:lvl w:ilvl="7" w:tplc="19F8B104">
      <w:start w:val="1"/>
      <w:numFmt w:val="decimal"/>
      <w:lvlText w:val="%8."/>
      <w:lvlJc w:val="left"/>
      <w:pPr>
        <w:tabs>
          <w:tab w:val="num" w:pos="5760"/>
        </w:tabs>
        <w:ind w:left="5760" w:hanging="720"/>
      </w:pPr>
    </w:lvl>
    <w:lvl w:ilvl="8" w:tplc="71BE1C0C">
      <w:start w:val="1"/>
      <w:numFmt w:val="decimal"/>
      <w:lvlText w:val="%9."/>
      <w:lvlJc w:val="left"/>
      <w:pPr>
        <w:tabs>
          <w:tab w:val="num" w:pos="6480"/>
        </w:tabs>
        <w:ind w:left="6480" w:hanging="720"/>
      </w:pPr>
    </w:lvl>
  </w:abstractNum>
  <w:abstractNum w:abstractNumId="27" w15:restartNumberingAfterBreak="0">
    <w:nsid w:val="5FED4388"/>
    <w:multiLevelType w:val="hybridMultilevel"/>
    <w:tmpl w:val="E0E41D30"/>
    <w:lvl w:ilvl="0" w:tplc="2E00351E">
      <w:start w:val="1"/>
      <w:numFmt w:val="bullet"/>
      <w:lvlText w:val=""/>
      <w:lvlJc w:val="left"/>
      <w:pPr>
        <w:ind w:left="360" w:hanging="360"/>
      </w:pPr>
      <w:rPr>
        <w:rFonts w:ascii="Symbol" w:hAnsi="Symbol" w:hint="default"/>
      </w:rPr>
    </w:lvl>
    <w:lvl w:ilvl="1" w:tplc="47B6808E">
      <w:start w:val="1"/>
      <w:numFmt w:val="bullet"/>
      <w:lvlText w:val="o"/>
      <w:lvlJc w:val="left"/>
      <w:pPr>
        <w:ind w:left="1080" w:hanging="360"/>
      </w:pPr>
      <w:rPr>
        <w:rFonts w:ascii="Courier New" w:hAnsi="Courier New" w:hint="default"/>
      </w:rPr>
    </w:lvl>
    <w:lvl w:ilvl="2" w:tplc="682A9710">
      <w:start w:val="1"/>
      <w:numFmt w:val="bullet"/>
      <w:lvlText w:val=""/>
      <w:lvlJc w:val="left"/>
      <w:pPr>
        <w:ind w:left="1800" w:hanging="360"/>
      </w:pPr>
      <w:rPr>
        <w:rFonts w:ascii="Wingdings" w:hAnsi="Wingdings" w:hint="default"/>
      </w:rPr>
    </w:lvl>
    <w:lvl w:ilvl="3" w:tplc="D8B2BDA0">
      <w:start w:val="1"/>
      <w:numFmt w:val="bullet"/>
      <w:lvlText w:val=""/>
      <w:lvlJc w:val="left"/>
      <w:pPr>
        <w:ind w:left="2520" w:hanging="360"/>
      </w:pPr>
      <w:rPr>
        <w:rFonts w:ascii="Symbol" w:hAnsi="Symbol" w:hint="default"/>
      </w:rPr>
    </w:lvl>
    <w:lvl w:ilvl="4" w:tplc="528E6F1A">
      <w:start w:val="1"/>
      <w:numFmt w:val="bullet"/>
      <w:lvlText w:val="o"/>
      <w:lvlJc w:val="left"/>
      <w:pPr>
        <w:ind w:left="3240" w:hanging="360"/>
      </w:pPr>
      <w:rPr>
        <w:rFonts w:ascii="Courier New" w:hAnsi="Courier New" w:hint="default"/>
      </w:rPr>
    </w:lvl>
    <w:lvl w:ilvl="5" w:tplc="965A8C8C">
      <w:start w:val="1"/>
      <w:numFmt w:val="bullet"/>
      <w:lvlText w:val=""/>
      <w:lvlJc w:val="left"/>
      <w:pPr>
        <w:ind w:left="3960" w:hanging="360"/>
      </w:pPr>
      <w:rPr>
        <w:rFonts w:ascii="Wingdings" w:hAnsi="Wingdings" w:hint="default"/>
      </w:rPr>
    </w:lvl>
    <w:lvl w:ilvl="6" w:tplc="4E60361E">
      <w:start w:val="1"/>
      <w:numFmt w:val="bullet"/>
      <w:lvlText w:val=""/>
      <w:lvlJc w:val="left"/>
      <w:pPr>
        <w:ind w:left="4680" w:hanging="360"/>
      </w:pPr>
      <w:rPr>
        <w:rFonts w:ascii="Symbol" w:hAnsi="Symbol" w:hint="default"/>
      </w:rPr>
    </w:lvl>
    <w:lvl w:ilvl="7" w:tplc="667636FE">
      <w:start w:val="1"/>
      <w:numFmt w:val="bullet"/>
      <w:lvlText w:val="o"/>
      <w:lvlJc w:val="left"/>
      <w:pPr>
        <w:ind w:left="5400" w:hanging="360"/>
      </w:pPr>
      <w:rPr>
        <w:rFonts w:ascii="Courier New" w:hAnsi="Courier New" w:hint="default"/>
      </w:rPr>
    </w:lvl>
    <w:lvl w:ilvl="8" w:tplc="0166E356">
      <w:start w:val="1"/>
      <w:numFmt w:val="bullet"/>
      <w:lvlText w:val=""/>
      <w:lvlJc w:val="left"/>
      <w:pPr>
        <w:ind w:left="6120" w:hanging="360"/>
      </w:pPr>
      <w:rPr>
        <w:rFonts w:ascii="Wingdings" w:hAnsi="Wingdings" w:hint="default"/>
      </w:rPr>
    </w:lvl>
  </w:abstractNum>
  <w:abstractNum w:abstractNumId="28" w15:restartNumberingAfterBreak="0">
    <w:nsid w:val="616818C7"/>
    <w:multiLevelType w:val="hybridMultilevel"/>
    <w:tmpl w:val="01F2122A"/>
    <w:lvl w:ilvl="0" w:tplc="CD5490AE">
      <w:start w:val="3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A5508B"/>
    <w:multiLevelType w:val="hybridMultilevel"/>
    <w:tmpl w:val="45067DF6"/>
    <w:lvl w:ilvl="0" w:tplc="55FC08B8">
      <w:start w:val="6"/>
      <w:numFmt w:val="decimal"/>
      <w:lvlText w:val="%1."/>
      <w:lvlJc w:val="left"/>
      <w:pPr>
        <w:ind w:left="720" w:hanging="360"/>
      </w:pPr>
      <w:rPr>
        <w:rFonts w:cs="Times New Roman"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8E2554"/>
    <w:multiLevelType w:val="hybridMultilevel"/>
    <w:tmpl w:val="E37A637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682517D2"/>
    <w:multiLevelType w:val="hybridMultilevel"/>
    <w:tmpl w:val="0409001D"/>
    <w:numStyleLink w:val="Bullets"/>
  </w:abstractNum>
  <w:abstractNum w:abstractNumId="32" w15:restartNumberingAfterBreak="0">
    <w:nsid w:val="69291E10"/>
    <w:multiLevelType w:val="hybridMultilevel"/>
    <w:tmpl w:val="F528B9C0"/>
    <w:lvl w:ilvl="0" w:tplc="70F61674">
      <w:start w:val="11"/>
      <w:numFmt w:val="decimal"/>
      <w:lvlText w:val="%1."/>
      <w:lvlJc w:val="left"/>
      <w:pPr>
        <w:ind w:left="720" w:hanging="360"/>
      </w:pPr>
      <w:rPr>
        <w:rFonts w:cs="Times New Roman"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BD14B2"/>
    <w:multiLevelType w:val="hybridMultilevel"/>
    <w:tmpl w:val="910057E4"/>
    <w:lvl w:ilvl="0" w:tplc="4BE4DC7E">
      <w:start w:val="5"/>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B3209C"/>
    <w:multiLevelType w:val="hybridMultilevel"/>
    <w:tmpl w:val="30B4F726"/>
    <w:lvl w:ilvl="0" w:tplc="CA64F3E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B0845D10">
      <w:start w:val="1"/>
      <w:numFmt w:val="bullet"/>
      <w:lvlText w:val="o"/>
      <w:lvlJc w:val="left"/>
      <w:pPr>
        <w:ind w:left="2160" w:hanging="360"/>
      </w:pPr>
      <w:rPr>
        <w:rFonts w:ascii="Courier New" w:hAnsi="Courier New" w:cs="Courier New" w:hint="default"/>
        <w:strike w:val="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FF0F45"/>
    <w:multiLevelType w:val="hybridMultilevel"/>
    <w:tmpl w:val="1FFEDE2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337695"/>
    <w:multiLevelType w:val="hybridMultilevel"/>
    <w:tmpl w:val="B3D8026E"/>
    <w:lvl w:ilvl="0" w:tplc="86CA7A96">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5F212E7"/>
    <w:multiLevelType w:val="hybridMultilevel"/>
    <w:tmpl w:val="910057E4"/>
    <w:lvl w:ilvl="0" w:tplc="4BE4DC7E">
      <w:start w:val="5"/>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6C76FFD"/>
    <w:multiLevelType w:val="hybridMultilevel"/>
    <w:tmpl w:val="5ED0C6B0"/>
    <w:lvl w:ilvl="0" w:tplc="CB867538">
      <w:start w:val="1"/>
      <w:numFmt w:val="bullet"/>
      <w:lvlText w:val=""/>
      <w:lvlJc w:val="left"/>
      <w:pPr>
        <w:ind w:left="1080" w:hanging="360"/>
      </w:pPr>
      <w:rPr>
        <w:rFonts w:ascii="Symbol" w:hAnsi="Symbol" w:hint="default"/>
        <w:color w:val="auto"/>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74C5DE5"/>
    <w:multiLevelType w:val="hybridMultilevel"/>
    <w:tmpl w:val="728A9416"/>
    <w:lvl w:ilvl="0" w:tplc="2A961B0E">
      <w:start w:val="1"/>
      <w:numFmt w:val="lowerLetter"/>
      <w:lvlText w:val="%1."/>
      <w:lvlJc w:val="left"/>
      <w:pPr>
        <w:ind w:left="720" w:hanging="360"/>
      </w:pPr>
      <w:rPr>
        <w:rFonts w:ascii="Arial" w:hAnsi="Arial" w:hint="default"/>
        <w:b w:val="0"/>
        <w:i w:val="0"/>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15:restartNumberingAfterBreak="0">
    <w:nsid w:val="77B944B4"/>
    <w:multiLevelType w:val="hybridMultilevel"/>
    <w:tmpl w:val="FFFFFFFF"/>
    <w:lvl w:ilvl="0" w:tplc="FA4822BA">
      <w:start w:val="1"/>
      <w:numFmt w:val="bullet"/>
      <w:lvlText w:val=""/>
      <w:lvlJc w:val="left"/>
      <w:pPr>
        <w:ind w:left="720" w:hanging="360"/>
      </w:pPr>
      <w:rPr>
        <w:rFonts w:ascii="Symbol" w:hAnsi="Symbol" w:hint="default"/>
      </w:rPr>
    </w:lvl>
    <w:lvl w:ilvl="1" w:tplc="8E583930">
      <w:start w:val="1"/>
      <w:numFmt w:val="bullet"/>
      <w:lvlText w:val="o"/>
      <w:lvlJc w:val="left"/>
      <w:pPr>
        <w:ind w:left="1440" w:hanging="360"/>
      </w:pPr>
      <w:rPr>
        <w:rFonts w:ascii="Courier New" w:hAnsi="Courier New" w:hint="default"/>
      </w:rPr>
    </w:lvl>
    <w:lvl w:ilvl="2" w:tplc="4164F1C0">
      <w:start w:val="1"/>
      <w:numFmt w:val="bullet"/>
      <w:lvlText w:val=""/>
      <w:lvlJc w:val="left"/>
      <w:pPr>
        <w:ind w:left="2160" w:hanging="360"/>
      </w:pPr>
      <w:rPr>
        <w:rFonts w:ascii="Wingdings" w:hAnsi="Wingdings" w:hint="default"/>
      </w:rPr>
    </w:lvl>
    <w:lvl w:ilvl="3" w:tplc="015C814E">
      <w:start w:val="1"/>
      <w:numFmt w:val="bullet"/>
      <w:lvlText w:val=""/>
      <w:lvlJc w:val="left"/>
      <w:pPr>
        <w:ind w:left="2880" w:hanging="360"/>
      </w:pPr>
      <w:rPr>
        <w:rFonts w:ascii="Symbol" w:hAnsi="Symbol" w:hint="default"/>
      </w:rPr>
    </w:lvl>
    <w:lvl w:ilvl="4" w:tplc="27C64FC2">
      <w:start w:val="1"/>
      <w:numFmt w:val="bullet"/>
      <w:lvlText w:val="o"/>
      <w:lvlJc w:val="left"/>
      <w:pPr>
        <w:ind w:left="3600" w:hanging="360"/>
      </w:pPr>
      <w:rPr>
        <w:rFonts w:ascii="Courier New" w:hAnsi="Courier New" w:hint="default"/>
      </w:rPr>
    </w:lvl>
    <w:lvl w:ilvl="5" w:tplc="146A7F5E">
      <w:start w:val="1"/>
      <w:numFmt w:val="bullet"/>
      <w:lvlText w:val=""/>
      <w:lvlJc w:val="left"/>
      <w:pPr>
        <w:ind w:left="4320" w:hanging="360"/>
      </w:pPr>
      <w:rPr>
        <w:rFonts w:ascii="Wingdings" w:hAnsi="Wingdings" w:hint="default"/>
      </w:rPr>
    </w:lvl>
    <w:lvl w:ilvl="6" w:tplc="C6D6ADDA">
      <w:start w:val="1"/>
      <w:numFmt w:val="bullet"/>
      <w:lvlText w:val=""/>
      <w:lvlJc w:val="left"/>
      <w:pPr>
        <w:ind w:left="5040" w:hanging="360"/>
      </w:pPr>
      <w:rPr>
        <w:rFonts w:ascii="Symbol" w:hAnsi="Symbol" w:hint="default"/>
      </w:rPr>
    </w:lvl>
    <w:lvl w:ilvl="7" w:tplc="F61A09A6">
      <w:start w:val="1"/>
      <w:numFmt w:val="bullet"/>
      <w:lvlText w:val="o"/>
      <w:lvlJc w:val="left"/>
      <w:pPr>
        <w:ind w:left="5760" w:hanging="360"/>
      </w:pPr>
      <w:rPr>
        <w:rFonts w:ascii="Courier New" w:hAnsi="Courier New" w:hint="default"/>
      </w:rPr>
    </w:lvl>
    <w:lvl w:ilvl="8" w:tplc="8B827712">
      <w:start w:val="1"/>
      <w:numFmt w:val="bullet"/>
      <w:lvlText w:val=""/>
      <w:lvlJc w:val="left"/>
      <w:pPr>
        <w:ind w:left="6480" w:hanging="360"/>
      </w:pPr>
      <w:rPr>
        <w:rFonts w:ascii="Wingdings" w:hAnsi="Wingdings" w:hint="default"/>
      </w:rPr>
    </w:lvl>
  </w:abstractNum>
  <w:abstractNum w:abstractNumId="41" w15:restartNumberingAfterBreak="0">
    <w:nsid w:val="7E5253A6"/>
    <w:multiLevelType w:val="hybridMultilevel"/>
    <w:tmpl w:val="9D845EB0"/>
    <w:lvl w:ilvl="0" w:tplc="F5C67896">
      <w:start w:val="1"/>
      <w:numFmt w:val="bullet"/>
      <w:lvlText w:val=""/>
      <w:lvlJc w:val="left"/>
      <w:pPr>
        <w:ind w:left="720" w:hanging="360"/>
      </w:pPr>
      <w:rPr>
        <w:rFonts w:ascii="Symbol" w:hAnsi="Symbol" w:hint="default"/>
      </w:rPr>
    </w:lvl>
    <w:lvl w:ilvl="1" w:tplc="B37653F4">
      <w:start w:val="1"/>
      <w:numFmt w:val="bullet"/>
      <w:lvlText w:val="o"/>
      <w:lvlJc w:val="left"/>
      <w:pPr>
        <w:ind w:left="1440" w:hanging="360"/>
      </w:pPr>
      <w:rPr>
        <w:rFonts w:ascii="Courier New" w:hAnsi="Courier New" w:hint="default"/>
      </w:rPr>
    </w:lvl>
    <w:lvl w:ilvl="2" w:tplc="0B2E4626">
      <w:start w:val="1"/>
      <w:numFmt w:val="bullet"/>
      <w:lvlText w:val=""/>
      <w:lvlJc w:val="left"/>
      <w:pPr>
        <w:ind w:left="2160" w:hanging="360"/>
      </w:pPr>
      <w:rPr>
        <w:rFonts w:ascii="Wingdings" w:hAnsi="Wingdings" w:hint="default"/>
      </w:rPr>
    </w:lvl>
    <w:lvl w:ilvl="3" w:tplc="946EED92">
      <w:start w:val="1"/>
      <w:numFmt w:val="bullet"/>
      <w:lvlText w:val=""/>
      <w:lvlJc w:val="left"/>
      <w:pPr>
        <w:ind w:left="2880" w:hanging="360"/>
      </w:pPr>
      <w:rPr>
        <w:rFonts w:ascii="Symbol" w:hAnsi="Symbol" w:hint="default"/>
      </w:rPr>
    </w:lvl>
    <w:lvl w:ilvl="4" w:tplc="92A2D180">
      <w:start w:val="1"/>
      <w:numFmt w:val="bullet"/>
      <w:lvlText w:val="o"/>
      <w:lvlJc w:val="left"/>
      <w:pPr>
        <w:ind w:left="3600" w:hanging="360"/>
      </w:pPr>
      <w:rPr>
        <w:rFonts w:ascii="Courier New" w:hAnsi="Courier New" w:hint="default"/>
      </w:rPr>
    </w:lvl>
    <w:lvl w:ilvl="5" w:tplc="C984607E">
      <w:start w:val="1"/>
      <w:numFmt w:val="bullet"/>
      <w:lvlText w:val=""/>
      <w:lvlJc w:val="left"/>
      <w:pPr>
        <w:ind w:left="4320" w:hanging="360"/>
      </w:pPr>
      <w:rPr>
        <w:rFonts w:ascii="Wingdings" w:hAnsi="Wingdings" w:hint="default"/>
      </w:rPr>
    </w:lvl>
    <w:lvl w:ilvl="6" w:tplc="24AAD34C">
      <w:start w:val="1"/>
      <w:numFmt w:val="bullet"/>
      <w:lvlText w:val=""/>
      <w:lvlJc w:val="left"/>
      <w:pPr>
        <w:ind w:left="5040" w:hanging="360"/>
      </w:pPr>
      <w:rPr>
        <w:rFonts w:ascii="Symbol" w:hAnsi="Symbol" w:hint="default"/>
      </w:rPr>
    </w:lvl>
    <w:lvl w:ilvl="7" w:tplc="A1525306">
      <w:start w:val="1"/>
      <w:numFmt w:val="bullet"/>
      <w:lvlText w:val="o"/>
      <w:lvlJc w:val="left"/>
      <w:pPr>
        <w:ind w:left="5760" w:hanging="360"/>
      </w:pPr>
      <w:rPr>
        <w:rFonts w:ascii="Courier New" w:hAnsi="Courier New" w:hint="default"/>
      </w:rPr>
    </w:lvl>
    <w:lvl w:ilvl="8" w:tplc="87B81EBC">
      <w:start w:val="1"/>
      <w:numFmt w:val="bullet"/>
      <w:lvlText w:val=""/>
      <w:lvlJc w:val="left"/>
      <w:pPr>
        <w:ind w:left="6480" w:hanging="360"/>
      </w:pPr>
      <w:rPr>
        <w:rFonts w:ascii="Wingdings" w:hAnsi="Wingdings" w:hint="default"/>
      </w:rPr>
    </w:lvl>
  </w:abstractNum>
  <w:num w:numId="1">
    <w:abstractNumId w:val="17"/>
  </w:num>
  <w:num w:numId="2">
    <w:abstractNumId w:val="41"/>
  </w:num>
  <w:num w:numId="3">
    <w:abstractNumId w:val="2"/>
  </w:num>
  <w:num w:numId="4">
    <w:abstractNumId w:val="1"/>
  </w:num>
  <w:num w:numId="5">
    <w:abstractNumId w:val="26"/>
  </w:num>
  <w:num w:numId="6">
    <w:abstractNumId w:val="8"/>
  </w:num>
  <w:num w:numId="7">
    <w:abstractNumId w:val="25"/>
  </w:num>
  <w:num w:numId="8">
    <w:abstractNumId w:val="38"/>
  </w:num>
  <w:num w:numId="9">
    <w:abstractNumId w:val="21"/>
  </w:num>
  <w:num w:numId="10">
    <w:abstractNumId w:val="12"/>
  </w:num>
  <w:num w:numId="11">
    <w:abstractNumId w:val="34"/>
  </w:num>
  <w:num w:numId="12">
    <w:abstractNumId w:val="5"/>
  </w:num>
  <w:num w:numId="13">
    <w:abstractNumId w:val="23"/>
  </w:num>
  <w:num w:numId="14">
    <w:abstractNumId w:val="4"/>
  </w:num>
  <w:num w:numId="15">
    <w:abstractNumId w:val="33"/>
  </w:num>
  <w:num w:numId="16">
    <w:abstractNumId w:val="11"/>
  </w:num>
  <w:num w:numId="17">
    <w:abstractNumId w:val="0"/>
  </w:num>
  <w:num w:numId="18">
    <w:abstractNumId w:val="18"/>
  </w:num>
  <w:num w:numId="19">
    <w:abstractNumId w:val="6"/>
  </w:num>
  <w:num w:numId="20">
    <w:abstractNumId w:val="15"/>
  </w:num>
  <w:num w:numId="21">
    <w:abstractNumId w:val="27"/>
  </w:num>
  <w:num w:numId="22">
    <w:abstractNumId w:val="1"/>
    <w:lvlOverride w:ilvl="0">
      <w:startOverride w:val="1"/>
    </w:lvlOverride>
  </w:num>
  <w:num w:numId="23">
    <w:abstractNumId w:val="1"/>
    <w:lvlOverride w:ilvl="0">
      <w:startOverride w:val="1"/>
    </w:lvlOverride>
  </w:num>
  <w:num w:numId="24">
    <w:abstractNumId w:val="1"/>
    <w:lvlOverride w:ilvl="0">
      <w:startOverride w:val="1"/>
    </w:lvlOverride>
  </w:num>
  <w:num w:numId="25">
    <w:abstractNumId w:val="1"/>
    <w:lvlOverride w:ilvl="0">
      <w:startOverride w:val="1"/>
    </w:lvlOverride>
  </w:num>
  <w:num w:numId="26">
    <w:abstractNumId w:val="22"/>
  </w:num>
  <w:num w:numId="27">
    <w:abstractNumId w:val="37"/>
  </w:num>
  <w:num w:numId="28">
    <w:abstractNumId w:val="1"/>
    <w:lvlOverride w:ilvl="0">
      <w:startOverride w:val="1"/>
    </w:lvlOverride>
  </w:num>
  <w:num w:numId="29">
    <w:abstractNumId w:val="1"/>
    <w:lvlOverride w:ilvl="0">
      <w:startOverride w:val="1"/>
    </w:lvlOverride>
  </w:num>
  <w:num w:numId="30">
    <w:abstractNumId w:val="1"/>
    <w:lvlOverride w:ilvl="0">
      <w:startOverride w:val="1"/>
    </w:lvlOverride>
  </w:num>
  <w:num w:numId="31">
    <w:abstractNumId w:val="7"/>
  </w:num>
  <w:num w:numId="32">
    <w:abstractNumId w:val="29"/>
  </w:num>
  <w:num w:numId="33">
    <w:abstractNumId w:val="32"/>
  </w:num>
  <w:num w:numId="34">
    <w:abstractNumId w:val="3"/>
  </w:num>
  <w:num w:numId="35">
    <w:abstractNumId w:val="36"/>
  </w:num>
  <w:num w:numId="36">
    <w:abstractNumId w:val="14"/>
  </w:num>
  <w:num w:numId="37">
    <w:abstractNumId w:val="19"/>
  </w:num>
  <w:num w:numId="38">
    <w:abstractNumId w:val="16"/>
  </w:num>
  <w:num w:numId="39">
    <w:abstractNumId w:val="24"/>
  </w:num>
  <w:num w:numId="40">
    <w:abstractNumId w:val="20"/>
  </w:num>
  <w:num w:numId="41">
    <w:abstractNumId w:val="9"/>
  </w:num>
  <w:num w:numId="42">
    <w:abstractNumId w:val="31"/>
  </w:num>
  <w:num w:numId="43">
    <w:abstractNumId w:val="10"/>
  </w:num>
  <w:num w:numId="44">
    <w:abstractNumId w:val="40"/>
  </w:num>
  <w:num w:numId="45">
    <w:abstractNumId w:val="30"/>
  </w:num>
  <w:num w:numId="46">
    <w:abstractNumId w:val="35"/>
  </w:num>
  <w:num w:numId="47">
    <w:abstractNumId w:val="39"/>
  </w:num>
  <w:num w:numId="48">
    <w:abstractNumId w:val="13"/>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YwNDc1tTA0MDE3NDRS0lEKTi0uzszPAykwqwUAXG9wQywAAAA="/>
  </w:docVars>
  <w:rsids>
    <w:rsidRoot w:val="00F86D2B"/>
    <w:rsid w:val="00000C30"/>
    <w:rsid w:val="00004F6C"/>
    <w:rsid w:val="00010954"/>
    <w:rsid w:val="000169EC"/>
    <w:rsid w:val="00021770"/>
    <w:rsid w:val="000247D1"/>
    <w:rsid w:val="00027125"/>
    <w:rsid w:val="000312C5"/>
    <w:rsid w:val="000342FD"/>
    <w:rsid w:val="00035F59"/>
    <w:rsid w:val="00036B7E"/>
    <w:rsid w:val="0004154A"/>
    <w:rsid w:val="00043B25"/>
    <w:rsid w:val="00046901"/>
    <w:rsid w:val="00053970"/>
    <w:rsid w:val="000557AC"/>
    <w:rsid w:val="00057B5F"/>
    <w:rsid w:val="00063952"/>
    <w:rsid w:val="00066484"/>
    <w:rsid w:val="00066EA7"/>
    <w:rsid w:val="000717F9"/>
    <w:rsid w:val="0007895C"/>
    <w:rsid w:val="00085B35"/>
    <w:rsid w:val="0008688D"/>
    <w:rsid w:val="0008726D"/>
    <w:rsid w:val="00091677"/>
    <w:rsid w:val="00093025"/>
    <w:rsid w:val="00095BAE"/>
    <w:rsid w:val="00097FDB"/>
    <w:rsid w:val="000A3C02"/>
    <w:rsid w:val="000A4321"/>
    <w:rsid w:val="000B4C16"/>
    <w:rsid w:val="000C183A"/>
    <w:rsid w:val="000C19A7"/>
    <w:rsid w:val="000C302A"/>
    <w:rsid w:val="000C5EA9"/>
    <w:rsid w:val="000D0958"/>
    <w:rsid w:val="000D371D"/>
    <w:rsid w:val="000D55BB"/>
    <w:rsid w:val="000E3D6E"/>
    <w:rsid w:val="000E5724"/>
    <w:rsid w:val="000F7FD3"/>
    <w:rsid w:val="00105809"/>
    <w:rsid w:val="00105E17"/>
    <w:rsid w:val="00107323"/>
    <w:rsid w:val="00111918"/>
    <w:rsid w:val="00115544"/>
    <w:rsid w:val="00116985"/>
    <w:rsid w:val="00133322"/>
    <w:rsid w:val="001343A8"/>
    <w:rsid w:val="0014043B"/>
    <w:rsid w:val="0014731B"/>
    <w:rsid w:val="00147611"/>
    <w:rsid w:val="00163F30"/>
    <w:rsid w:val="00166363"/>
    <w:rsid w:val="0016640C"/>
    <w:rsid w:val="00170548"/>
    <w:rsid w:val="00171AF5"/>
    <w:rsid w:val="00184958"/>
    <w:rsid w:val="001A241D"/>
    <w:rsid w:val="001A537A"/>
    <w:rsid w:val="001B2409"/>
    <w:rsid w:val="001B35AA"/>
    <w:rsid w:val="001B4B53"/>
    <w:rsid w:val="001B5F2D"/>
    <w:rsid w:val="001B71DE"/>
    <w:rsid w:val="001C1068"/>
    <w:rsid w:val="001C107D"/>
    <w:rsid w:val="001D2036"/>
    <w:rsid w:val="001D27B9"/>
    <w:rsid w:val="001D3476"/>
    <w:rsid w:val="001D42EE"/>
    <w:rsid w:val="001E1E90"/>
    <w:rsid w:val="001E2C42"/>
    <w:rsid w:val="001E3018"/>
    <w:rsid w:val="001E5211"/>
    <w:rsid w:val="001E5FCB"/>
    <w:rsid w:val="001F3DA2"/>
    <w:rsid w:val="001F62F3"/>
    <w:rsid w:val="0020234B"/>
    <w:rsid w:val="002043BD"/>
    <w:rsid w:val="0021150D"/>
    <w:rsid w:val="00213B32"/>
    <w:rsid w:val="002206B6"/>
    <w:rsid w:val="00221916"/>
    <w:rsid w:val="002235CF"/>
    <w:rsid w:val="0022367C"/>
    <w:rsid w:val="002254BD"/>
    <w:rsid w:val="00231306"/>
    <w:rsid w:val="00231EE2"/>
    <w:rsid w:val="00234AE5"/>
    <w:rsid w:val="002419E9"/>
    <w:rsid w:val="00245F8A"/>
    <w:rsid w:val="002767A1"/>
    <w:rsid w:val="00277684"/>
    <w:rsid w:val="0027A19E"/>
    <w:rsid w:val="0028617C"/>
    <w:rsid w:val="00286FCC"/>
    <w:rsid w:val="0029276B"/>
    <w:rsid w:val="002934A6"/>
    <w:rsid w:val="002935CC"/>
    <w:rsid w:val="00297424"/>
    <w:rsid w:val="002A4827"/>
    <w:rsid w:val="002A5F7A"/>
    <w:rsid w:val="002B26DB"/>
    <w:rsid w:val="002C39CE"/>
    <w:rsid w:val="002C4E1C"/>
    <w:rsid w:val="002D11A5"/>
    <w:rsid w:val="002D296E"/>
    <w:rsid w:val="002E7192"/>
    <w:rsid w:val="002F0157"/>
    <w:rsid w:val="002F1393"/>
    <w:rsid w:val="002F25C8"/>
    <w:rsid w:val="00300FB1"/>
    <w:rsid w:val="00305808"/>
    <w:rsid w:val="003201D8"/>
    <w:rsid w:val="003214FE"/>
    <w:rsid w:val="00321C48"/>
    <w:rsid w:val="00331752"/>
    <w:rsid w:val="00331A90"/>
    <w:rsid w:val="0033250F"/>
    <w:rsid w:val="00332AC9"/>
    <w:rsid w:val="00332BD7"/>
    <w:rsid w:val="0033452F"/>
    <w:rsid w:val="003345E1"/>
    <w:rsid w:val="00334F51"/>
    <w:rsid w:val="00343391"/>
    <w:rsid w:val="00343DEB"/>
    <w:rsid w:val="003453C2"/>
    <w:rsid w:val="00352407"/>
    <w:rsid w:val="00354192"/>
    <w:rsid w:val="0035621F"/>
    <w:rsid w:val="00363C52"/>
    <w:rsid w:val="00373C68"/>
    <w:rsid w:val="00375DCA"/>
    <w:rsid w:val="00376EAD"/>
    <w:rsid w:val="00381C7C"/>
    <w:rsid w:val="00390D98"/>
    <w:rsid w:val="00393BB6"/>
    <w:rsid w:val="003A2580"/>
    <w:rsid w:val="003A35A5"/>
    <w:rsid w:val="003B4B33"/>
    <w:rsid w:val="003C6423"/>
    <w:rsid w:val="003D339A"/>
    <w:rsid w:val="003D4C0A"/>
    <w:rsid w:val="003D4F08"/>
    <w:rsid w:val="003E0D2D"/>
    <w:rsid w:val="003E2F54"/>
    <w:rsid w:val="003E778A"/>
    <w:rsid w:val="003F1F01"/>
    <w:rsid w:val="003F2ABD"/>
    <w:rsid w:val="003F2C3B"/>
    <w:rsid w:val="003F3CC0"/>
    <w:rsid w:val="003F5F15"/>
    <w:rsid w:val="0040612D"/>
    <w:rsid w:val="00407D97"/>
    <w:rsid w:val="00415DE9"/>
    <w:rsid w:val="0042346E"/>
    <w:rsid w:val="00430859"/>
    <w:rsid w:val="00430C5C"/>
    <w:rsid w:val="00433E96"/>
    <w:rsid w:val="00437D5F"/>
    <w:rsid w:val="00447B08"/>
    <w:rsid w:val="004504D5"/>
    <w:rsid w:val="0047080D"/>
    <w:rsid w:val="00476B0E"/>
    <w:rsid w:val="00481DDE"/>
    <w:rsid w:val="00486360"/>
    <w:rsid w:val="00486E23"/>
    <w:rsid w:val="00493CD6"/>
    <w:rsid w:val="004967BB"/>
    <w:rsid w:val="00497A9C"/>
    <w:rsid w:val="004A0D75"/>
    <w:rsid w:val="004A4C18"/>
    <w:rsid w:val="004B0EA7"/>
    <w:rsid w:val="004B4D9C"/>
    <w:rsid w:val="004B76CB"/>
    <w:rsid w:val="004C27B0"/>
    <w:rsid w:val="004C2A3B"/>
    <w:rsid w:val="004C5CCF"/>
    <w:rsid w:val="004D0643"/>
    <w:rsid w:val="004D26BF"/>
    <w:rsid w:val="004D6A64"/>
    <w:rsid w:val="004E648F"/>
    <w:rsid w:val="004E7D0A"/>
    <w:rsid w:val="00500A6D"/>
    <w:rsid w:val="00502FDF"/>
    <w:rsid w:val="0050348D"/>
    <w:rsid w:val="005042F9"/>
    <w:rsid w:val="0050784F"/>
    <w:rsid w:val="005124AC"/>
    <w:rsid w:val="0051538F"/>
    <w:rsid w:val="00524EA9"/>
    <w:rsid w:val="00527817"/>
    <w:rsid w:val="0053104A"/>
    <w:rsid w:val="00531BBF"/>
    <w:rsid w:val="00540F4F"/>
    <w:rsid w:val="00543E59"/>
    <w:rsid w:val="00551332"/>
    <w:rsid w:val="00551CBB"/>
    <w:rsid w:val="005568CA"/>
    <w:rsid w:val="00557826"/>
    <w:rsid w:val="0056159F"/>
    <w:rsid w:val="005623E9"/>
    <w:rsid w:val="005676DC"/>
    <w:rsid w:val="00577D95"/>
    <w:rsid w:val="00590110"/>
    <w:rsid w:val="00590C43"/>
    <w:rsid w:val="00594E09"/>
    <w:rsid w:val="005A224A"/>
    <w:rsid w:val="005A30BE"/>
    <w:rsid w:val="005A6B9B"/>
    <w:rsid w:val="005D5666"/>
    <w:rsid w:val="005D5949"/>
    <w:rsid w:val="005D641F"/>
    <w:rsid w:val="005E1F55"/>
    <w:rsid w:val="005F0D69"/>
    <w:rsid w:val="005F30A1"/>
    <w:rsid w:val="005F75ED"/>
    <w:rsid w:val="00602C72"/>
    <w:rsid w:val="006032F2"/>
    <w:rsid w:val="00605748"/>
    <w:rsid w:val="006064BA"/>
    <w:rsid w:val="006117F5"/>
    <w:rsid w:val="0061471B"/>
    <w:rsid w:val="006207DF"/>
    <w:rsid w:val="00622BAC"/>
    <w:rsid w:val="00632398"/>
    <w:rsid w:val="00634520"/>
    <w:rsid w:val="006474D9"/>
    <w:rsid w:val="00647F2A"/>
    <w:rsid w:val="006511D6"/>
    <w:rsid w:val="006527BF"/>
    <w:rsid w:val="0067398E"/>
    <w:rsid w:val="00675B5A"/>
    <w:rsid w:val="00681D16"/>
    <w:rsid w:val="00690890"/>
    <w:rsid w:val="006978D8"/>
    <w:rsid w:val="006A1FB4"/>
    <w:rsid w:val="006A453B"/>
    <w:rsid w:val="006A527A"/>
    <w:rsid w:val="006A57AF"/>
    <w:rsid w:val="006B04D3"/>
    <w:rsid w:val="006B2D19"/>
    <w:rsid w:val="006B429B"/>
    <w:rsid w:val="006B60BC"/>
    <w:rsid w:val="006D3827"/>
    <w:rsid w:val="006E146A"/>
    <w:rsid w:val="006E18DB"/>
    <w:rsid w:val="006E7B64"/>
    <w:rsid w:val="006F21DE"/>
    <w:rsid w:val="006F3ACA"/>
    <w:rsid w:val="00701E35"/>
    <w:rsid w:val="00704911"/>
    <w:rsid w:val="00706E70"/>
    <w:rsid w:val="007134AE"/>
    <w:rsid w:val="007211FC"/>
    <w:rsid w:val="007305F4"/>
    <w:rsid w:val="00740BC2"/>
    <w:rsid w:val="00743C7B"/>
    <w:rsid w:val="00743D31"/>
    <w:rsid w:val="00746654"/>
    <w:rsid w:val="00751C0F"/>
    <w:rsid w:val="00753770"/>
    <w:rsid w:val="007566EB"/>
    <w:rsid w:val="00761A9A"/>
    <w:rsid w:val="00767B92"/>
    <w:rsid w:val="0077265A"/>
    <w:rsid w:val="007730CF"/>
    <w:rsid w:val="007755B5"/>
    <w:rsid w:val="00777798"/>
    <w:rsid w:val="0078154A"/>
    <w:rsid w:val="00783717"/>
    <w:rsid w:val="00784A23"/>
    <w:rsid w:val="007858AD"/>
    <w:rsid w:val="0079162D"/>
    <w:rsid w:val="007A4880"/>
    <w:rsid w:val="007A4FF6"/>
    <w:rsid w:val="007B3E46"/>
    <w:rsid w:val="007B5918"/>
    <w:rsid w:val="007C03A2"/>
    <w:rsid w:val="007C14F1"/>
    <w:rsid w:val="007C2C2C"/>
    <w:rsid w:val="007C3F60"/>
    <w:rsid w:val="007D274D"/>
    <w:rsid w:val="007D3A60"/>
    <w:rsid w:val="007D41A8"/>
    <w:rsid w:val="007D42ED"/>
    <w:rsid w:val="007D6820"/>
    <w:rsid w:val="007D6981"/>
    <w:rsid w:val="007E0199"/>
    <w:rsid w:val="007E1F79"/>
    <w:rsid w:val="007E6E42"/>
    <w:rsid w:val="007F212E"/>
    <w:rsid w:val="007F421B"/>
    <w:rsid w:val="007F7C9C"/>
    <w:rsid w:val="008019F5"/>
    <w:rsid w:val="008146DB"/>
    <w:rsid w:val="00815304"/>
    <w:rsid w:val="0081533B"/>
    <w:rsid w:val="00815451"/>
    <w:rsid w:val="008158D7"/>
    <w:rsid w:val="00815D92"/>
    <w:rsid w:val="00820377"/>
    <w:rsid w:val="00824604"/>
    <w:rsid w:val="00834D4D"/>
    <w:rsid w:val="008356EB"/>
    <w:rsid w:val="00841828"/>
    <w:rsid w:val="00842A5B"/>
    <w:rsid w:val="0084404F"/>
    <w:rsid w:val="00847D76"/>
    <w:rsid w:val="0085285E"/>
    <w:rsid w:val="00864F51"/>
    <w:rsid w:val="00873524"/>
    <w:rsid w:val="008855B0"/>
    <w:rsid w:val="00886189"/>
    <w:rsid w:val="008867BB"/>
    <w:rsid w:val="0088732F"/>
    <w:rsid w:val="00891290"/>
    <w:rsid w:val="00897445"/>
    <w:rsid w:val="008A2AF1"/>
    <w:rsid w:val="008B1B8A"/>
    <w:rsid w:val="008B2467"/>
    <w:rsid w:val="008C08BC"/>
    <w:rsid w:val="008C4308"/>
    <w:rsid w:val="008C6DFE"/>
    <w:rsid w:val="008D1C23"/>
    <w:rsid w:val="008E1433"/>
    <w:rsid w:val="008E3926"/>
    <w:rsid w:val="008E3D3A"/>
    <w:rsid w:val="008E7852"/>
    <w:rsid w:val="008F3D4D"/>
    <w:rsid w:val="00902B93"/>
    <w:rsid w:val="00906B5E"/>
    <w:rsid w:val="00910710"/>
    <w:rsid w:val="00910A54"/>
    <w:rsid w:val="00914318"/>
    <w:rsid w:val="00917E4E"/>
    <w:rsid w:val="009204B2"/>
    <w:rsid w:val="00920E91"/>
    <w:rsid w:val="00921F54"/>
    <w:rsid w:val="009253B4"/>
    <w:rsid w:val="00936169"/>
    <w:rsid w:val="009407F5"/>
    <w:rsid w:val="009433DC"/>
    <w:rsid w:val="00950CDA"/>
    <w:rsid w:val="00957271"/>
    <w:rsid w:val="009574AC"/>
    <w:rsid w:val="0096066C"/>
    <w:rsid w:val="00961AAE"/>
    <w:rsid w:val="00962DAF"/>
    <w:rsid w:val="009703B2"/>
    <w:rsid w:val="0097228C"/>
    <w:rsid w:val="00974596"/>
    <w:rsid w:val="00980698"/>
    <w:rsid w:val="0098117C"/>
    <w:rsid w:val="00990BDF"/>
    <w:rsid w:val="0099492D"/>
    <w:rsid w:val="009A0490"/>
    <w:rsid w:val="009A1DB6"/>
    <w:rsid w:val="009A2A28"/>
    <w:rsid w:val="009A2B58"/>
    <w:rsid w:val="009A6CA7"/>
    <w:rsid w:val="009B6E6F"/>
    <w:rsid w:val="009B7AB9"/>
    <w:rsid w:val="009C5A2E"/>
    <w:rsid w:val="009D33DA"/>
    <w:rsid w:val="009E63F3"/>
    <w:rsid w:val="009E6C35"/>
    <w:rsid w:val="009E7531"/>
    <w:rsid w:val="009E754B"/>
    <w:rsid w:val="009F2B45"/>
    <w:rsid w:val="009F2CD0"/>
    <w:rsid w:val="00A06846"/>
    <w:rsid w:val="00A143F3"/>
    <w:rsid w:val="00A14790"/>
    <w:rsid w:val="00A15FA8"/>
    <w:rsid w:val="00A17202"/>
    <w:rsid w:val="00A20E28"/>
    <w:rsid w:val="00A31B61"/>
    <w:rsid w:val="00A3204B"/>
    <w:rsid w:val="00A3384C"/>
    <w:rsid w:val="00A36CF5"/>
    <w:rsid w:val="00A407F6"/>
    <w:rsid w:val="00A40BE9"/>
    <w:rsid w:val="00A41315"/>
    <w:rsid w:val="00A50260"/>
    <w:rsid w:val="00A574D2"/>
    <w:rsid w:val="00A64177"/>
    <w:rsid w:val="00A662CE"/>
    <w:rsid w:val="00A6659D"/>
    <w:rsid w:val="00A66AD6"/>
    <w:rsid w:val="00A73089"/>
    <w:rsid w:val="00A76743"/>
    <w:rsid w:val="00A80475"/>
    <w:rsid w:val="00A86214"/>
    <w:rsid w:val="00A90ABF"/>
    <w:rsid w:val="00A91AAD"/>
    <w:rsid w:val="00A93E4A"/>
    <w:rsid w:val="00A96244"/>
    <w:rsid w:val="00AA187E"/>
    <w:rsid w:val="00AA42C3"/>
    <w:rsid w:val="00AB1B26"/>
    <w:rsid w:val="00AB78C7"/>
    <w:rsid w:val="00AD0C30"/>
    <w:rsid w:val="00AD21FC"/>
    <w:rsid w:val="00AD2453"/>
    <w:rsid w:val="00AE05B9"/>
    <w:rsid w:val="00AE1966"/>
    <w:rsid w:val="00AF78A6"/>
    <w:rsid w:val="00B004DF"/>
    <w:rsid w:val="00B014E3"/>
    <w:rsid w:val="00B060F9"/>
    <w:rsid w:val="00B068E8"/>
    <w:rsid w:val="00B11955"/>
    <w:rsid w:val="00B11AED"/>
    <w:rsid w:val="00B12422"/>
    <w:rsid w:val="00B14D44"/>
    <w:rsid w:val="00B16967"/>
    <w:rsid w:val="00B23739"/>
    <w:rsid w:val="00B24834"/>
    <w:rsid w:val="00B2779C"/>
    <w:rsid w:val="00B34FA7"/>
    <w:rsid w:val="00B45D18"/>
    <w:rsid w:val="00B503FC"/>
    <w:rsid w:val="00B5764D"/>
    <w:rsid w:val="00B62DD2"/>
    <w:rsid w:val="00B75845"/>
    <w:rsid w:val="00B80E72"/>
    <w:rsid w:val="00B84D31"/>
    <w:rsid w:val="00B857FB"/>
    <w:rsid w:val="00B86E9C"/>
    <w:rsid w:val="00BA1317"/>
    <w:rsid w:val="00BA1C68"/>
    <w:rsid w:val="00BA2B63"/>
    <w:rsid w:val="00BA47DC"/>
    <w:rsid w:val="00BB217F"/>
    <w:rsid w:val="00BB5A96"/>
    <w:rsid w:val="00BB5DCD"/>
    <w:rsid w:val="00BB6D7D"/>
    <w:rsid w:val="00BC7C48"/>
    <w:rsid w:val="00BE04C2"/>
    <w:rsid w:val="00BE6634"/>
    <w:rsid w:val="00BF764F"/>
    <w:rsid w:val="00C03527"/>
    <w:rsid w:val="00C03D19"/>
    <w:rsid w:val="00C167E7"/>
    <w:rsid w:val="00C17683"/>
    <w:rsid w:val="00C17E0F"/>
    <w:rsid w:val="00C20A8F"/>
    <w:rsid w:val="00C228E9"/>
    <w:rsid w:val="00C2403D"/>
    <w:rsid w:val="00C24DFE"/>
    <w:rsid w:val="00C27F94"/>
    <w:rsid w:val="00C30288"/>
    <w:rsid w:val="00C31355"/>
    <w:rsid w:val="00C313D4"/>
    <w:rsid w:val="00C3613F"/>
    <w:rsid w:val="00C4260E"/>
    <w:rsid w:val="00C51D5A"/>
    <w:rsid w:val="00C53397"/>
    <w:rsid w:val="00C53A20"/>
    <w:rsid w:val="00C66FA8"/>
    <w:rsid w:val="00C67037"/>
    <w:rsid w:val="00C744DC"/>
    <w:rsid w:val="00C82712"/>
    <w:rsid w:val="00C840B5"/>
    <w:rsid w:val="00C86AEB"/>
    <w:rsid w:val="00C86DA2"/>
    <w:rsid w:val="00C87A34"/>
    <w:rsid w:val="00C96BDD"/>
    <w:rsid w:val="00CA173D"/>
    <w:rsid w:val="00CA49C6"/>
    <w:rsid w:val="00CB05C6"/>
    <w:rsid w:val="00CB3DF5"/>
    <w:rsid w:val="00CB5C19"/>
    <w:rsid w:val="00CC702F"/>
    <w:rsid w:val="00CC7058"/>
    <w:rsid w:val="00CC71DB"/>
    <w:rsid w:val="00CDF0CD"/>
    <w:rsid w:val="00CE34EC"/>
    <w:rsid w:val="00CE36D5"/>
    <w:rsid w:val="00CF1D62"/>
    <w:rsid w:val="00CF640A"/>
    <w:rsid w:val="00CF7E54"/>
    <w:rsid w:val="00D02404"/>
    <w:rsid w:val="00D02A82"/>
    <w:rsid w:val="00D141E7"/>
    <w:rsid w:val="00D152D9"/>
    <w:rsid w:val="00D15D98"/>
    <w:rsid w:val="00D23789"/>
    <w:rsid w:val="00D23EFC"/>
    <w:rsid w:val="00D32C3D"/>
    <w:rsid w:val="00D36545"/>
    <w:rsid w:val="00D370E7"/>
    <w:rsid w:val="00D3747A"/>
    <w:rsid w:val="00D4262A"/>
    <w:rsid w:val="00D431C2"/>
    <w:rsid w:val="00D43B83"/>
    <w:rsid w:val="00D44DD6"/>
    <w:rsid w:val="00D50089"/>
    <w:rsid w:val="00D50784"/>
    <w:rsid w:val="00D50A17"/>
    <w:rsid w:val="00D518C1"/>
    <w:rsid w:val="00D55115"/>
    <w:rsid w:val="00D6097E"/>
    <w:rsid w:val="00D6228B"/>
    <w:rsid w:val="00D74862"/>
    <w:rsid w:val="00D74E47"/>
    <w:rsid w:val="00D81A25"/>
    <w:rsid w:val="00D8617D"/>
    <w:rsid w:val="00D9267E"/>
    <w:rsid w:val="00D97955"/>
    <w:rsid w:val="00DA2340"/>
    <w:rsid w:val="00DA2A8A"/>
    <w:rsid w:val="00DA6A05"/>
    <w:rsid w:val="00DB24F6"/>
    <w:rsid w:val="00DC2B95"/>
    <w:rsid w:val="00DC632F"/>
    <w:rsid w:val="00DE44C5"/>
    <w:rsid w:val="00DE664A"/>
    <w:rsid w:val="00DF6ED5"/>
    <w:rsid w:val="00DF7055"/>
    <w:rsid w:val="00DF7842"/>
    <w:rsid w:val="00E044AD"/>
    <w:rsid w:val="00E05BF2"/>
    <w:rsid w:val="00E06FAC"/>
    <w:rsid w:val="00E0E665"/>
    <w:rsid w:val="00E12AB7"/>
    <w:rsid w:val="00E166FC"/>
    <w:rsid w:val="00E2043E"/>
    <w:rsid w:val="00E210F6"/>
    <w:rsid w:val="00E2272F"/>
    <w:rsid w:val="00E2420E"/>
    <w:rsid w:val="00E31ADF"/>
    <w:rsid w:val="00E3267E"/>
    <w:rsid w:val="00E4073F"/>
    <w:rsid w:val="00E42461"/>
    <w:rsid w:val="00E51707"/>
    <w:rsid w:val="00E57B0B"/>
    <w:rsid w:val="00E57F49"/>
    <w:rsid w:val="00E6049A"/>
    <w:rsid w:val="00E632DC"/>
    <w:rsid w:val="00E63654"/>
    <w:rsid w:val="00E66229"/>
    <w:rsid w:val="00E703C1"/>
    <w:rsid w:val="00E740F7"/>
    <w:rsid w:val="00E76747"/>
    <w:rsid w:val="00E77AB8"/>
    <w:rsid w:val="00E80FC4"/>
    <w:rsid w:val="00E81224"/>
    <w:rsid w:val="00E92E0C"/>
    <w:rsid w:val="00E952D6"/>
    <w:rsid w:val="00EA3A01"/>
    <w:rsid w:val="00EA479F"/>
    <w:rsid w:val="00EA70A8"/>
    <w:rsid w:val="00EA7BDE"/>
    <w:rsid w:val="00EB2B34"/>
    <w:rsid w:val="00ED3703"/>
    <w:rsid w:val="00ED5351"/>
    <w:rsid w:val="00ED5E37"/>
    <w:rsid w:val="00EE2450"/>
    <w:rsid w:val="00EE62FF"/>
    <w:rsid w:val="00EF7B81"/>
    <w:rsid w:val="00F04784"/>
    <w:rsid w:val="00F0542B"/>
    <w:rsid w:val="00F0782F"/>
    <w:rsid w:val="00F10DFF"/>
    <w:rsid w:val="00F145FD"/>
    <w:rsid w:val="00F23422"/>
    <w:rsid w:val="00F238C8"/>
    <w:rsid w:val="00F26979"/>
    <w:rsid w:val="00F26C08"/>
    <w:rsid w:val="00F26DD7"/>
    <w:rsid w:val="00F316E4"/>
    <w:rsid w:val="00F34542"/>
    <w:rsid w:val="00F3477B"/>
    <w:rsid w:val="00F421BF"/>
    <w:rsid w:val="00F427D1"/>
    <w:rsid w:val="00F50151"/>
    <w:rsid w:val="00F5040B"/>
    <w:rsid w:val="00F50505"/>
    <w:rsid w:val="00F560EC"/>
    <w:rsid w:val="00F61D7E"/>
    <w:rsid w:val="00F7776F"/>
    <w:rsid w:val="00F80254"/>
    <w:rsid w:val="00F80F20"/>
    <w:rsid w:val="00F81B62"/>
    <w:rsid w:val="00F86D2B"/>
    <w:rsid w:val="00F90F6B"/>
    <w:rsid w:val="00F922BE"/>
    <w:rsid w:val="00F947AC"/>
    <w:rsid w:val="00F948B8"/>
    <w:rsid w:val="00F94F08"/>
    <w:rsid w:val="00F95D8D"/>
    <w:rsid w:val="00F965A8"/>
    <w:rsid w:val="00F967DF"/>
    <w:rsid w:val="00F97D60"/>
    <w:rsid w:val="00FA1233"/>
    <w:rsid w:val="00FB3078"/>
    <w:rsid w:val="00FB4802"/>
    <w:rsid w:val="00FC15A7"/>
    <w:rsid w:val="00FC27CE"/>
    <w:rsid w:val="00FC400C"/>
    <w:rsid w:val="00FD67F8"/>
    <w:rsid w:val="00FD6CFC"/>
    <w:rsid w:val="00FE1FFA"/>
    <w:rsid w:val="00FE2A33"/>
    <w:rsid w:val="00FE4E23"/>
    <w:rsid w:val="00FE53A8"/>
    <w:rsid w:val="00FE5AEF"/>
    <w:rsid w:val="00FF62E8"/>
    <w:rsid w:val="021593DB"/>
    <w:rsid w:val="02325C58"/>
    <w:rsid w:val="02330083"/>
    <w:rsid w:val="02A5A413"/>
    <w:rsid w:val="02E2DC92"/>
    <w:rsid w:val="033DC50D"/>
    <w:rsid w:val="03799753"/>
    <w:rsid w:val="03DB15D4"/>
    <w:rsid w:val="044B9519"/>
    <w:rsid w:val="04616F45"/>
    <w:rsid w:val="050999ED"/>
    <w:rsid w:val="053D4058"/>
    <w:rsid w:val="06B75B66"/>
    <w:rsid w:val="06E1FEB8"/>
    <w:rsid w:val="06F95B68"/>
    <w:rsid w:val="075B049E"/>
    <w:rsid w:val="0793786C"/>
    <w:rsid w:val="07B23B6D"/>
    <w:rsid w:val="07CAD1E7"/>
    <w:rsid w:val="07D5C1AB"/>
    <w:rsid w:val="07FC7499"/>
    <w:rsid w:val="080D34ED"/>
    <w:rsid w:val="08612623"/>
    <w:rsid w:val="0874A05A"/>
    <w:rsid w:val="08F52CF0"/>
    <w:rsid w:val="0923C256"/>
    <w:rsid w:val="09251CDE"/>
    <w:rsid w:val="092CC10C"/>
    <w:rsid w:val="0975DF7E"/>
    <w:rsid w:val="09CA33BC"/>
    <w:rsid w:val="09D69949"/>
    <w:rsid w:val="09FC1D51"/>
    <w:rsid w:val="0A08A88A"/>
    <w:rsid w:val="0A21D0E7"/>
    <w:rsid w:val="0A7F8F4A"/>
    <w:rsid w:val="0A833FC6"/>
    <w:rsid w:val="0AFF8B08"/>
    <w:rsid w:val="0B05FB92"/>
    <w:rsid w:val="0B33F3B7"/>
    <w:rsid w:val="0B9E3E85"/>
    <w:rsid w:val="0BB9DA4F"/>
    <w:rsid w:val="0BC3A48D"/>
    <w:rsid w:val="0BCC9318"/>
    <w:rsid w:val="0C628023"/>
    <w:rsid w:val="0CEB94AF"/>
    <w:rsid w:val="0E132E99"/>
    <w:rsid w:val="0E43F3CC"/>
    <w:rsid w:val="0E4C83F9"/>
    <w:rsid w:val="0EAF8E4E"/>
    <w:rsid w:val="0ED68A4A"/>
    <w:rsid w:val="0EDC19AD"/>
    <w:rsid w:val="0F8C14A1"/>
    <w:rsid w:val="0F9F689C"/>
    <w:rsid w:val="10066994"/>
    <w:rsid w:val="10F1B50D"/>
    <w:rsid w:val="11141486"/>
    <w:rsid w:val="1126F787"/>
    <w:rsid w:val="114E547E"/>
    <w:rsid w:val="1162B0DE"/>
    <w:rsid w:val="118A8E6E"/>
    <w:rsid w:val="11A8ECC2"/>
    <w:rsid w:val="11EC07D9"/>
    <w:rsid w:val="11EDD853"/>
    <w:rsid w:val="1221923E"/>
    <w:rsid w:val="125F2348"/>
    <w:rsid w:val="12889EDD"/>
    <w:rsid w:val="12A013A9"/>
    <w:rsid w:val="1314A4CB"/>
    <w:rsid w:val="1354FBAD"/>
    <w:rsid w:val="143200CB"/>
    <w:rsid w:val="1470FCFB"/>
    <w:rsid w:val="14BB1151"/>
    <w:rsid w:val="14C95AD6"/>
    <w:rsid w:val="15C13BBB"/>
    <w:rsid w:val="15D2CA69"/>
    <w:rsid w:val="174B628F"/>
    <w:rsid w:val="1851B4AC"/>
    <w:rsid w:val="18538687"/>
    <w:rsid w:val="1882FBF3"/>
    <w:rsid w:val="189A5837"/>
    <w:rsid w:val="18B5BEDE"/>
    <w:rsid w:val="18E39AD3"/>
    <w:rsid w:val="198E3D3E"/>
    <w:rsid w:val="19925C3C"/>
    <w:rsid w:val="19961AE2"/>
    <w:rsid w:val="19B96571"/>
    <w:rsid w:val="1A1ECC54"/>
    <w:rsid w:val="1A268719"/>
    <w:rsid w:val="1A36F0A7"/>
    <w:rsid w:val="1A5389C8"/>
    <w:rsid w:val="1A6DFFB7"/>
    <w:rsid w:val="1AA58B34"/>
    <w:rsid w:val="1AF610CA"/>
    <w:rsid w:val="1B31EB43"/>
    <w:rsid w:val="1B338CB3"/>
    <w:rsid w:val="1B419199"/>
    <w:rsid w:val="1BB9584F"/>
    <w:rsid w:val="1C3CD2C2"/>
    <w:rsid w:val="1C6C9564"/>
    <w:rsid w:val="1C8C5883"/>
    <w:rsid w:val="1D49D05B"/>
    <w:rsid w:val="1D5EBF7A"/>
    <w:rsid w:val="1D8049EF"/>
    <w:rsid w:val="1DD1BD4F"/>
    <w:rsid w:val="1E1C3C9D"/>
    <w:rsid w:val="1EF4B014"/>
    <w:rsid w:val="1F27CCD4"/>
    <w:rsid w:val="1F4B92B5"/>
    <w:rsid w:val="1F725500"/>
    <w:rsid w:val="205BF71C"/>
    <w:rsid w:val="20AE379D"/>
    <w:rsid w:val="20AE524F"/>
    <w:rsid w:val="20CA2B15"/>
    <w:rsid w:val="21297A2B"/>
    <w:rsid w:val="21814B2F"/>
    <w:rsid w:val="2195A03E"/>
    <w:rsid w:val="2241AB0D"/>
    <w:rsid w:val="224EF9A6"/>
    <w:rsid w:val="2293F39B"/>
    <w:rsid w:val="2336A782"/>
    <w:rsid w:val="23415C88"/>
    <w:rsid w:val="23689CD7"/>
    <w:rsid w:val="23A434FC"/>
    <w:rsid w:val="23E4D8C0"/>
    <w:rsid w:val="24074BCE"/>
    <w:rsid w:val="240FF4CE"/>
    <w:rsid w:val="244392D2"/>
    <w:rsid w:val="24997347"/>
    <w:rsid w:val="249CE1E2"/>
    <w:rsid w:val="24DE1CC3"/>
    <w:rsid w:val="254D49B9"/>
    <w:rsid w:val="259EDC24"/>
    <w:rsid w:val="265C1462"/>
    <w:rsid w:val="266B826F"/>
    <w:rsid w:val="26C08C1C"/>
    <w:rsid w:val="26D357FF"/>
    <w:rsid w:val="26EC1485"/>
    <w:rsid w:val="279980E0"/>
    <w:rsid w:val="27EFBF05"/>
    <w:rsid w:val="28784F15"/>
    <w:rsid w:val="287FFBEC"/>
    <w:rsid w:val="289BB4C5"/>
    <w:rsid w:val="28DB9472"/>
    <w:rsid w:val="2935558D"/>
    <w:rsid w:val="294AAB77"/>
    <w:rsid w:val="29C2F43C"/>
    <w:rsid w:val="29D50C87"/>
    <w:rsid w:val="2A08EC67"/>
    <w:rsid w:val="2AD6AD91"/>
    <w:rsid w:val="2ADB86C2"/>
    <w:rsid w:val="2B01861C"/>
    <w:rsid w:val="2B75757F"/>
    <w:rsid w:val="2B771960"/>
    <w:rsid w:val="2C2F221A"/>
    <w:rsid w:val="2C53F5FC"/>
    <w:rsid w:val="2D351B0C"/>
    <w:rsid w:val="2D46F30B"/>
    <w:rsid w:val="2DDE2EEC"/>
    <w:rsid w:val="2E6ED59D"/>
    <w:rsid w:val="2F0F6600"/>
    <w:rsid w:val="2F2651B1"/>
    <w:rsid w:val="2F277F37"/>
    <w:rsid w:val="2F795C77"/>
    <w:rsid w:val="2F9B602C"/>
    <w:rsid w:val="2FF0C7AA"/>
    <w:rsid w:val="303A487D"/>
    <w:rsid w:val="3046B845"/>
    <w:rsid w:val="306B1623"/>
    <w:rsid w:val="309A69F2"/>
    <w:rsid w:val="30E6178B"/>
    <w:rsid w:val="30E86024"/>
    <w:rsid w:val="315E0067"/>
    <w:rsid w:val="3160B451"/>
    <w:rsid w:val="319F4274"/>
    <w:rsid w:val="31BF3E17"/>
    <w:rsid w:val="3216A965"/>
    <w:rsid w:val="322EC72C"/>
    <w:rsid w:val="32FAD6F4"/>
    <w:rsid w:val="330F271D"/>
    <w:rsid w:val="3321067B"/>
    <w:rsid w:val="33214BC0"/>
    <w:rsid w:val="33A5F9B4"/>
    <w:rsid w:val="34A6B92F"/>
    <w:rsid w:val="34A8C37A"/>
    <w:rsid w:val="35A16F5A"/>
    <w:rsid w:val="368E5A98"/>
    <w:rsid w:val="36AEB91A"/>
    <w:rsid w:val="36E3FF94"/>
    <w:rsid w:val="3797879D"/>
    <w:rsid w:val="37B27864"/>
    <w:rsid w:val="38781625"/>
    <w:rsid w:val="38AC4ADD"/>
    <w:rsid w:val="392CBB24"/>
    <w:rsid w:val="3A0478CD"/>
    <w:rsid w:val="3A246CD4"/>
    <w:rsid w:val="3A75F64E"/>
    <w:rsid w:val="3B1C5A8D"/>
    <w:rsid w:val="3B4A0DF1"/>
    <w:rsid w:val="3BBC29EA"/>
    <w:rsid w:val="3BCDF897"/>
    <w:rsid w:val="3BD896A3"/>
    <w:rsid w:val="3CECA5C4"/>
    <w:rsid w:val="3D23430F"/>
    <w:rsid w:val="3DDDB894"/>
    <w:rsid w:val="3DFA2910"/>
    <w:rsid w:val="3E2F8FDB"/>
    <w:rsid w:val="3E4C1469"/>
    <w:rsid w:val="3E51644D"/>
    <w:rsid w:val="3E5F8B57"/>
    <w:rsid w:val="3E92CF39"/>
    <w:rsid w:val="3EBEBC3B"/>
    <w:rsid w:val="3EBF1370"/>
    <w:rsid w:val="3F249290"/>
    <w:rsid w:val="3F24A421"/>
    <w:rsid w:val="409DCFA8"/>
    <w:rsid w:val="4127CF65"/>
    <w:rsid w:val="418A4EDA"/>
    <w:rsid w:val="419CDD88"/>
    <w:rsid w:val="41F8228A"/>
    <w:rsid w:val="420FA6D5"/>
    <w:rsid w:val="423A6C1E"/>
    <w:rsid w:val="425D6F56"/>
    <w:rsid w:val="42810833"/>
    <w:rsid w:val="42D57563"/>
    <w:rsid w:val="42E1DD91"/>
    <w:rsid w:val="42E34B3A"/>
    <w:rsid w:val="433C9B01"/>
    <w:rsid w:val="435CA10E"/>
    <w:rsid w:val="4393F440"/>
    <w:rsid w:val="44B4B9B3"/>
    <w:rsid w:val="44C67141"/>
    <w:rsid w:val="457B4412"/>
    <w:rsid w:val="465D37FA"/>
    <w:rsid w:val="4697F3E2"/>
    <w:rsid w:val="4716F511"/>
    <w:rsid w:val="48153A76"/>
    <w:rsid w:val="483E441B"/>
    <w:rsid w:val="48CCBF2E"/>
    <w:rsid w:val="498C33D1"/>
    <w:rsid w:val="49A51A68"/>
    <w:rsid w:val="49ADF4B1"/>
    <w:rsid w:val="4A0C9A34"/>
    <w:rsid w:val="4A4D9641"/>
    <w:rsid w:val="4B2C72D6"/>
    <w:rsid w:val="4B72C11E"/>
    <w:rsid w:val="4BC1C458"/>
    <w:rsid w:val="4BEFD83A"/>
    <w:rsid w:val="4C01DBE7"/>
    <w:rsid w:val="4C668859"/>
    <w:rsid w:val="4D72BB0B"/>
    <w:rsid w:val="4D8116AE"/>
    <w:rsid w:val="4DC2B867"/>
    <w:rsid w:val="4ECCBDB6"/>
    <w:rsid w:val="4F0EDF5D"/>
    <w:rsid w:val="4F11DBFC"/>
    <w:rsid w:val="4F9EDEFA"/>
    <w:rsid w:val="501AF402"/>
    <w:rsid w:val="501BDC4C"/>
    <w:rsid w:val="506BF8EF"/>
    <w:rsid w:val="50C38C13"/>
    <w:rsid w:val="5110F729"/>
    <w:rsid w:val="51A69A9F"/>
    <w:rsid w:val="51A8473A"/>
    <w:rsid w:val="51CCF804"/>
    <w:rsid w:val="523982B3"/>
    <w:rsid w:val="52B39743"/>
    <w:rsid w:val="533D16F2"/>
    <w:rsid w:val="5362A6D5"/>
    <w:rsid w:val="53999050"/>
    <w:rsid w:val="54469E31"/>
    <w:rsid w:val="550D96F4"/>
    <w:rsid w:val="551A3531"/>
    <w:rsid w:val="557606B2"/>
    <w:rsid w:val="569EF717"/>
    <w:rsid w:val="56C02682"/>
    <w:rsid w:val="56C3A913"/>
    <w:rsid w:val="570C31C3"/>
    <w:rsid w:val="57518807"/>
    <w:rsid w:val="575B5EBA"/>
    <w:rsid w:val="5844DF7F"/>
    <w:rsid w:val="584537B6"/>
    <w:rsid w:val="586256AF"/>
    <w:rsid w:val="590BCF3C"/>
    <w:rsid w:val="594253F9"/>
    <w:rsid w:val="599B7834"/>
    <w:rsid w:val="59DF8F40"/>
    <w:rsid w:val="59ECBC64"/>
    <w:rsid w:val="5A2A540A"/>
    <w:rsid w:val="5A888D06"/>
    <w:rsid w:val="5A8E5EFF"/>
    <w:rsid w:val="5AED8502"/>
    <w:rsid w:val="5B72D78F"/>
    <w:rsid w:val="5BA556B2"/>
    <w:rsid w:val="5C8B4134"/>
    <w:rsid w:val="5CD318F6"/>
    <w:rsid w:val="5D09DCBA"/>
    <w:rsid w:val="5D866479"/>
    <w:rsid w:val="5E07F1FD"/>
    <w:rsid w:val="5E244CBB"/>
    <w:rsid w:val="5E95452C"/>
    <w:rsid w:val="5ECC81AD"/>
    <w:rsid w:val="5F032DA7"/>
    <w:rsid w:val="5F910597"/>
    <w:rsid w:val="5FA64178"/>
    <w:rsid w:val="6176FB2F"/>
    <w:rsid w:val="61969115"/>
    <w:rsid w:val="61E6D9CD"/>
    <w:rsid w:val="620C92F3"/>
    <w:rsid w:val="626C8541"/>
    <w:rsid w:val="629631BB"/>
    <w:rsid w:val="639374C6"/>
    <w:rsid w:val="6410C5F5"/>
    <w:rsid w:val="6466A93B"/>
    <w:rsid w:val="6476C93F"/>
    <w:rsid w:val="647A7D73"/>
    <w:rsid w:val="649E4200"/>
    <w:rsid w:val="64D662AA"/>
    <w:rsid w:val="662379F0"/>
    <w:rsid w:val="66499007"/>
    <w:rsid w:val="66997C8D"/>
    <w:rsid w:val="66E829BD"/>
    <w:rsid w:val="66EB0305"/>
    <w:rsid w:val="6703D70C"/>
    <w:rsid w:val="6725B0DD"/>
    <w:rsid w:val="681C7515"/>
    <w:rsid w:val="682791BC"/>
    <w:rsid w:val="6886A263"/>
    <w:rsid w:val="68C5142E"/>
    <w:rsid w:val="68C5219A"/>
    <w:rsid w:val="68CCF0C5"/>
    <w:rsid w:val="68EE635D"/>
    <w:rsid w:val="690DADD7"/>
    <w:rsid w:val="69312F3D"/>
    <w:rsid w:val="696C0D97"/>
    <w:rsid w:val="6991B606"/>
    <w:rsid w:val="69C9CE9E"/>
    <w:rsid w:val="69EF349D"/>
    <w:rsid w:val="6AA73A19"/>
    <w:rsid w:val="6ACCFF9E"/>
    <w:rsid w:val="6ADB22FE"/>
    <w:rsid w:val="6B037A84"/>
    <w:rsid w:val="6B0391A0"/>
    <w:rsid w:val="6B80FC08"/>
    <w:rsid w:val="6BDE9F46"/>
    <w:rsid w:val="6BFEAB03"/>
    <w:rsid w:val="6C46DFBB"/>
    <w:rsid w:val="6CAC89B3"/>
    <w:rsid w:val="6CE77658"/>
    <w:rsid w:val="6D513B30"/>
    <w:rsid w:val="6D749D92"/>
    <w:rsid w:val="6DB9B524"/>
    <w:rsid w:val="6DC032F8"/>
    <w:rsid w:val="6DCC424F"/>
    <w:rsid w:val="6DDCFFB3"/>
    <w:rsid w:val="6DF58198"/>
    <w:rsid w:val="6DF81349"/>
    <w:rsid w:val="6DFC0C2D"/>
    <w:rsid w:val="6E35A61B"/>
    <w:rsid w:val="6E8B6615"/>
    <w:rsid w:val="6E8CA012"/>
    <w:rsid w:val="6E9ED044"/>
    <w:rsid w:val="6F02C5E8"/>
    <w:rsid w:val="6F566CB6"/>
    <w:rsid w:val="6F5CA9F1"/>
    <w:rsid w:val="6F6CF470"/>
    <w:rsid w:val="701D1EDC"/>
    <w:rsid w:val="705F9234"/>
    <w:rsid w:val="70A56E8B"/>
    <w:rsid w:val="716424EA"/>
    <w:rsid w:val="718E19E3"/>
    <w:rsid w:val="71B53B5E"/>
    <w:rsid w:val="72A318FC"/>
    <w:rsid w:val="72F5FE41"/>
    <w:rsid w:val="732E882E"/>
    <w:rsid w:val="73B06B78"/>
    <w:rsid w:val="743318DA"/>
    <w:rsid w:val="74447906"/>
    <w:rsid w:val="7448E006"/>
    <w:rsid w:val="7451750F"/>
    <w:rsid w:val="747B8CF2"/>
    <w:rsid w:val="74C94CD8"/>
    <w:rsid w:val="7587EBF1"/>
    <w:rsid w:val="75DE5F0F"/>
    <w:rsid w:val="763E91F2"/>
    <w:rsid w:val="7684A33B"/>
    <w:rsid w:val="76B6E002"/>
    <w:rsid w:val="76E72FB1"/>
    <w:rsid w:val="77DE41A4"/>
    <w:rsid w:val="786C7C13"/>
    <w:rsid w:val="79059AC9"/>
    <w:rsid w:val="79103F67"/>
    <w:rsid w:val="7929B2F1"/>
    <w:rsid w:val="79AB912F"/>
    <w:rsid w:val="7B1C6E2B"/>
    <w:rsid w:val="7B42A7E7"/>
    <w:rsid w:val="7B661D06"/>
    <w:rsid w:val="7B8B13C2"/>
    <w:rsid w:val="7BF42C21"/>
    <w:rsid w:val="7BF9EC32"/>
    <w:rsid w:val="7C56F887"/>
    <w:rsid w:val="7CBEB93A"/>
    <w:rsid w:val="7D6AC936"/>
    <w:rsid w:val="7D7F2857"/>
    <w:rsid w:val="7DAD9516"/>
    <w:rsid w:val="7DB65304"/>
    <w:rsid w:val="7E438B8E"/>
    <w:rsid w:val="7E47DFCE"/>
    <w:rsid w:val="7E4D8328"/>
    <w:rsid w:val="7E6D1BFB"/>
    <w:rsid w:val="7E6DCC30"/>
    <w:rsid w:val="7E7D21A5"/>
    <w:rsid w:val="7EADD98B"/>
    <w:rsid w:val="7F1654D1"/>
    <w:rsid w:val="7F49DB3F"/>
    <w:rsid w:val="7F8615B3"/>
    <w:rsid w:val="7FF6E70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B8D208C"/>
  <w14:defaultImageDpi w14:val="330"/>
  <w15:docId w15:val="{C42821DF-BBE5-4552-AAB6-9627C830C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4"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2398"/>
    <w:pPr>
      <w:keepNext/>
      <w:keepLines/>
      <w:spacing w:before="240" w:line="259" w:lineRule="auto"/>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next w:val="Normal"/>
    <w:link w:val="Heading4Char"/>
    <w:qFormat/>
    <w:rsid w:val="00990BDF"/>
    <w:pPr>
      <w:tabs>
        <w:tab w:val="num" w:pos="720"/>
      </w:tabs>
      <w:ind w:left="720" w:hanging="720"/>
      <w:outlineLvl w:val="3"/>
    </w:pPr>
    <w:rPr>
      <w:rFonts w:ascii="Arial" w:eastAsia="Times New Roman" w:hAnsi="Arial" w:cs="Arial"/>
      <w:b/>
      <w:smallCap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D2B"/>
    <w:pPr>
      <w:tabs>
        <w:tab w:val="center" w:pos="4320"/>
        <w:tab w:val="right" w:pos="8640"/>
      </w:tabs>
    </w:pPr>
  </w:style>
  <w:style w:type="character" w:customStyle="1" w:styleId="HeaderChar">
    <w:name w:val="Header Char"/>
    <w:basedOn w:val="DefaultParagraphFont"/>
    <w:link w:val="Header"/>
    <w:uiPriority w:val="99"/>
    <w:rsid w:val="00F86D2B"/>
  </w:style>
  <w:style w:type="paragraph" w:styleId="Footer">
    <w:name w:val="footer"/>
    <w:basedOn w:val="Normal"/>
    <w:link w:val="FooterChar"/>
    <w:uiPriority w:val="99"/>
    <w:unhideWhenUsed/>
    <w:rsid w:val="00F86D2B"/>
    <w:pPr>
      <w:tabs>
        <w:tab w:val="center" w:pos="4320"/>
        <w:tab w:val="right" w:pos="8640"/>
      </w:tabs>
    </w:pPr>
  </w:style>
  <w:style w:type="character" w:customStyle="1" w:styleId="FooterChar">
    <w:name w:val="Footer Char"/>
    <w:basedOn w:val="DefaultParagraphFont"/>
    <w:link w:val="Footer"/>
    <w:uiPriority w:val="99"/>
    <w:rsid w:val="00F86D2B"/>
  </w:style>
  <w:style w:type="paragraph" w:styleId="BalloonText">
    <w:name w:val="Balloon Text"/>
    <w:basedOn w:val="Normal"/>
    <w:link w:val="BalloonTextChar"/>
    <w:uiPriority w:val="99"/>
    <w:semiHidden/>
    <w:unhideWhenUsed/>
    <w:rsid w:val="00F86D2B"/>
    <w:rPr>
      <w:rFonts w:ascii="Lucida Grande" w:hAnsi="Lucida Grande"/>
      <w:sz w:val="18"/>
      <w:szCs w:val="18"/>
    </w:rPr>
  </w:style>
  <w:style w:type="character" w:customStyle="1" w:styleId="BalloonTextChar">
    <w:name w:val="Balloon Text Char"/>
    <w:basedOn w:val="DefaultParagraphFont"/>
    <w:link w:val="BalloonText"/>
    <w:uiPriority w:val="99"/>
    <w:semiHidden/>
    <w:rsid w:val="00F86D2B"/>
    <w:rPr>
      <w:rFonts w:ascii="Lucida Grande" w:hAnsi="Lucida Grande"/>
      <w:sz w:val="18"/>
      <w:szCs w:val="18"/>
    </w:rPr>
  </w:style>
  <w:style w:type="character" w:styleId="Hyperlink">
    <w:name w:val="Hyperlink"/>
    <w:basedOn w:val="DefaultParagraphFont"/>
    <w:uiPriority w:val="99"/>
    <w:unhideWhenUsed/>
    <w:rsid w:val="00C96BDD"/>
    <w:rPr>
      <w:color w:val="0000FF" w:themeColor="hyperlink"/>
      <w:u w:val="single"/>
    </w:rPr>
  </w:style>
  <w:style w:type="paragraph" w:styleId="Date">
    <w:name w:val="Date"/>
    <w:basedOn w:val="Normal"/>
    <w:next w:val="Normal"/>
    <w:link w:val="DateChar"/>
    <w:uiPriority w:val="1"/>
    <w:qFormat/>
    <w:rsid w:val="00524EA9"/>
    <w:pPr>
      <w:spacing w:after="280" w:line="288" w:lineRule="auto"/>
    </w:pPr>
    <w:rPr>
      <w:rFonts w:asciiTheme="majorHAnsi" w:eastAsiaTheme="minorHAnsi" w:hAnsiTheme="majorHAnsi"/>
      <w:color w:val="4F81BD" w:themeColor="accent1"/>
      <w:sz w:val="26"/>
      <w:szCs w:val="22"/>
    </w:rPr>
  </w:style>
  <w:style w:type="character" w:customStyle="1" w:styleId="DateChar">
    <w:name w:val="Date Char"/>
    <w:basedOn w:val="DefaultParagraphFont"/>
    <w:link w:val="Date"/>
    <w:uiPriority w:val="1"/>
    <w:rsid w:val="00524EA9"/>
    <w:rPr>
      <w:rFonts w:asciiTheme="majorHAnsi" w:eastAsiaTheme="minorHAnsi" w:hAnsiTheme="majorHAnsi"/>
      <w:color w:val="4F81BD" w:themeColor="accent1"/>
      <w:sz w:val="26"/>
      <w:szCs w:val="22"/>
    </w:rPr>
  </w:style>
  <w:style w:type="paragraph" w:customStyle="1" w:styleId="ContactInfo">
    <w:name w:val="Contact Info"/>
    <w:basedOn w:val="Normal"/>
    <w:uiPriority w:val="2"/>
    <w:qFormat/>
    <w:rsid w:val="00524EA9"/>
    <w:pPr>
      <w:spacing w:after="220" w:line="288" w:lineRule="auto"/>
      <w:contextualSpacing/>
    </w:pPr>
    <w:rPr>
      <w:rFonts w:eastAsiaTheme="minorHAnsi"/>
      <w:color w:val="3071C3" w:themeColor="text2" w:themeTint="BF"/>
      <w:sz w:val="22"/>
      <w:szCs w:val="22"/>
    </w:rPr>
  </w:style>
  <w:style w:type="paragraph" w:styleId="Closing">
    <w:name w:val="Closing"/>
    <w:basedOn w:val="Normal"/>
    <w:next w:val="Signature"/>
    <w:link w:val="ClosingChar"/>
    <w:uiPriority w:val="4"/>
    <w:unhideWhenUsed/>
    <w:qFormat/>
    <w:rsid w:val="00524EA9"/>
    <w:pPr>
      <w:spacing w:before="320" w:after="1000"/>
      <w:contextualSpacing/>
    </w:pPr>
    <w:rPr>
      <w:rFonts w:eastAsiaTheme="minorHAnsi"/>
      <w:color w:val="3071C3" w:themeColor="text2" w:themeTint="BF"/>
      <w:sz w:val="22"/>
      <w:szCs w:val="22"/>
    </w:rPr>
  </w:style>
  <w:style w:type="character" w:customStyle="1" w:styleId="ClosingChar">
    <w:name w:val="Closing Char"/>
    <w:basedOn w:val="DefaultParagraphFont"/>
    <w:link w:val="Closing"/>
    <w:uiPriority w:val="4"/>
    <w:rsid w:val="00524EA9"/>
    <w:rPr>
      <w:rFonts w:eastAsiaTheme="minorHAnsi"/>
      <w:color w:val="3071C3" w:themeColor="text2" w:themeTint="BF"/>
      <w:sz w:val="22"/>
      <w:szCs w:val="22"/>
    </w:rPr>
  </w:style>
  <w:style w:type="paragraph" w:styleId="Signature">
    <w:name w:val="Signature"/>
    <w:basedOn w:val="Normal"/>
    <w:next w:val="Normal"/>
    <w:link w:val="SignatureChar"/>
    <w:uiPriority w:val="7"/>
    <w:unhideWhenUsed/>
    <w:qFormat/>
    <w:rsid w:val="00524EA9"/>
    <w:pPr>
      <w:spacing w:after="220" w:line="288" w:lineRule="auto"/>
    </w:pPr>
    <w:rPr>
      <w:rFonts w:eastAsiaTheme="minorHAnsi"/>
      <w:color w:val="3071C3" w:themeColor="text2" w:themeTint="BF"/>
      <w:sz w:val="22"/>
      <w:szCs w:val="22"/>
    </w:rPr>
  </w:style>
  <w:style w:type="character" w:customStyle="1" w:styleId="SignatureChar">
    <w:name w:val="Signature Char"/>
    <w:basedOn w:val="DefaultParagraphFont"/>
    <w:link w:val="Signature"/>
    <w:uiPriority w:val="7"/>
    <w:rsid w:val="00524EA9"/>
    <w:rPr>
      <w:rFonts w:eastAsiaTheme="minorHAnsi"/>
      <w:color w:val="3071C3" w:themeColor="text2" w:themeTint="BF"/>
      <w:sz w:val="22"/>
      <w:szCs w:val="22"/>
    </w:rPr>
  </w:style>
  <w:style w:type="paragraph" w:customStyle="1" w:styleId="Default">
    <w:name w:val="Default"/>
    <w:rsid w:val="00C03527"/>
    <w:pPr>
      <w:autoSpaceDE w:val="0"/>
      <w:autoSpaceDN w:val="0"/>
      <w:adjustRightInd w:val="0"/>
    </w:pPr>
    <w:rPr>
      <w:rFonts w:ascii="Arial" w:eastAsia="Calibri" w:hAnsi="Arial" w:cs="Arial"/>
      <w:color w:val="000000"/>
    </w:rPr>
  </w:style>
  <w:style w:type="character" w:customStyle="1" w:styleId="Heading4Char">
    <w:name w:val="Heading 4 Char"/>
    <w:basedOn w:val="DefaultParagraphFont"/>
    <w:link w:val="Heading4"/>
    <w:rsid w:val="00990BDF"/>
    <w:rPr>
      <w:rFonts w:ascii="Arial" w:eastAsia="Times New Roman" w:hAnsi="Arial" w:cs="Arial"/>
      <w:b/>
      <w:smallCaps/>
      <w:sz w:val="28"/>
      <w:szCs w:val="20"/>
    </w:rPr>
  </w:style>
  <w:style w:type="paragraph" w:styleId="TOC8">
    <w:name w:val="toc 8"/>
    <w:basedOn w:val="Normal"/>
    <w:next w:val="Normal"/>
    <w:autoRedefine/>
    <w:semiHidden/>
    <w:rsid w:val="00E3267E"/>
    <w:pPr>
      <w:numPr>
        <w:numId w:val="36"/>
      </w:numPr>
      <w:spacing w:after="240"/>
    </w:pPr>
    <w:rPr>
      <w:rFonts w:ascii="Arial" w:eastAsia="Times New Roman" w:hAnsi="Arial" w:cs="Arial"/>
      <w:b/>
      <w:bCs/>
      <w:sz w:val="22"/>
      <w:szCs w:val="22"/>
    </w:rPr>
  </w:style>
  <w:style w:type="table" w:styleId="TableGrid">
    <w:name w:val="Table Grid"/>
    <w:basedOn w:val="TableNormal"/>
    <w:rsid w:val="00E80FC4"/>
    <w:rPr>
      <w:rFonts w:ascii="Arial" w:eastAsia="Times New Roman"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0FC4"/>
    <w:pPr>
      <w:spacing w:after="120"/>
      <w:ind w:left="720"/>
    </w:pPr>
    <w:rPr>
      <w:rFonts w:ascii="Arial" w:eastAsia="Times New Roman" w:hAnsi="Arial" w:cs="Arial"/>
      <w:sz w:val="22"/>
      <w:szCs w:val="20"/>
    </w:rPr>
  </w:style>
  <w:style w:type="character" w:styleId="CommentReference">
    <w:name w:val="annotation reference"/>
    <w:basedOn w:val="DefaultParagraphFont"/>
    <w:uiPriority w:val="99"/>
    <w:semiHidden/>
    <w:unhideWhenUsed/>
    <w:rsid w:val="007E6E42"/>
    <w:rPr>
      <w:sz w:val="16"/>
      <w:szCs w:val="16"/>
    </w:rPr>
  </w:style>
  <w:style w:type="paragraph" w:styleId="CommentText">
    <w:name w:val="annotation text"/>
    <w:basedOn w:val="Normal"/>
    <w:link w:val="CommentTextChar"/>
    <w:uiPriority w:val="99"/>
    <w:unhideWhenUsed/>
    <w:rsid w:val="007E6E42"/>
    <w:rPr>
      <w:sz w:val="20"/>
      <w:szCs w:val="20"/>
    </w:rPr>
  </w:style>
  <w:style w:type="character" w:customStyle="1" w:styleId="CommentTextChar">
    <w:name w:val="Comment Text Char"/>
    <w:basedOn w:val="DefaultParagraphFont"/>
    <w:link w:val="CommentText"/>
    <w:uiPriority w:val="99"/>
    <w:rsid w:val="007E6E42"/>
    <w:rPr>
      <w:sz w:val="20"/>
      <w:szCs w:val="20"/>
    </w:rPr>
  </w:style>
  <w:style w:type="paragraph" w:styleId="CommentSubject">
    <w:name w:val="annotation subject"/>
    <w:basedOn w:val="CommentText"/>
    <w:next w:val="CommentText"/>
    <w:link w:val="CommentSubjectChar"/>
    <w:uiPriority w:val="99"/>
    <w:semiHidden/>
    <w:unhideWhenUsed/>
    <w:rsid w:val="007E6E42"/>
    <w:rPr>
      <w:b/>
      <w:bCs/>
    </w:rPr>
  </w:style>
  <w:style w:type="character" w:customStyle="1" w:styleId="CommentSubjectChar">
    <w:name w:val="Comment Subject Char"/>
    <w:basedOn w:val="CommentTextChar"/>
    <w:link w:val="CommentSubject"/>
    <w:uiPriority w:val="99"/>
    <w:semiHidden/>
    <w:rsid w:val="007E6E42"/>
    <w:rPr>
      <w:b/>
      <w:bCs/>
      <w:sz w:val="20"/>
      <w:szCs w:val="20"/>
    </w:rPr>
  </w:style>
  <w:style w:type="character" w:styleId="PlaceholderText">
    <w:name w:val="Placeholder Text"/>
    <w:basedOn w:val="DefaultParagraphFont"/>
    <w:uiPriority w:val="99"/>
    <w:semiHidden/>
    <w:rsid w:val="009A1DB6"/>
    <w:rPr>
      <w:color w:val="808080"/>
    </w:rPr>
  </w:style>
  <w:style w:type="character" w:customStyle="1" w:styleId="Heading1Char">
    <w:name w:val="Heading 1 Char"/>
    <w:basedOn w:val="DefaultParagraphFont"/>
    <w:link w:val="Heading1"/>
    <w:uiPriority w:val="9"/>
    <w:rsid w:val="00632398"/>
    <w:rPr>
      <w:rFonts w:asciiTheme="majorHAnsi" w:eastAsiaTheme="majorEastAsia" w:hAnsiTheme="majorHAnsi" w:cstheme="majorBidi"/>
      <w:color w:val="365F91" w:themeColor="accent1" w:themeShade="BF"/>
      <w:sz w:val="32"/>
      <w:szCs w:val="32"/>
    </w:rPr>
  </w:style>
  <w:style w:type="paragraph" w:styleId="FootnoteText">
    <w:name w:val="footnote text"/>
    <w:aliases w:val="Char1,Footnote Text1 Char,Footnote Text Char Ch,Footnote Text Char2 Char,Footnote Text Char1 Char Char,Footnote Text Char Char Char Char,Footnote Text Char2 Char Char Char Char,Footnote Text Char1 Char1 Char1 Char Char Char"/>
    <w:basedOn w:val="Normal"/>
    <w:link w:val="FootnoteTextChar"/>
    <w:qFormat/>
    <w:rsid w:val="0035621F"/>
    <w:pPr>
      <w:spacing w:after="120"/>
    </w:pPr>
    <w:rPr>
      <w:rFonts w:ascii="Arial" w:eastAsia="Times New Roman" w:hAnsi="Arial" w:cs="Arial"/>
      <w:sz w:val="20"/>
      <w:szCs w:val="20"/>
    </w:rPr>
  </w:style>
  <w:style w:type="character" w:customStyle="1" w:styleId="FootnoteTextChar">
    <w:name w:val="Footnote Text Char"/>
    <w:aliases w:val="Char1 Char,Footnote Text1 Char Char,Footnote Text Char Ch Char,Footnote Text Char2 Char Char,Footnote Text Char1 Char Char Char,Footnote Text Char Char Char Char Char,Footnote Text Char2 Char Char Char Char Char"/>
    <w:basedOn w:val="DefaultParagraphFont"/>
    <w:link w:val="FootnoteText"/>
    <w:rsid w:val="0035621F"/>
    <w:rPr>
      <w:rFonts w:ascii="Arial" w:eastAsia="Times New Roman" w:hAnsi="Arial" w:cs="Arial"/>
      <w:sz w:val="20"/>
      <w:szCs w:val="20"/>
    </w:rPr>
  </w:style>
  <w:style w:type="character" w:styleId="FootnoteReference">
    <w:name w:val="footnote reference"/>
    <w:aliases w:val="0 PIER Footnote Reference,o,fr,Style 3,o1,o2,o3,o4,o5,o6,o11,o21,o7,o + Times New Roman"/>
    <w:basedOn w:val="DefaultParagraphFont"/>
    <w:qFormat/>
    <w:rsid w:val="0035621F"/>
    <w:rPr>
      <w:rFonts w:cs="Times New Roman"/>
      <w:vertAlign w:val="superscript"/>
    </w:rPr>
  </w:style>
  <w:style w:type="table" w:customStyle="1" w:styleId="ListTable321">
    <w:name w:val="List Table 321"/>
    <w:basedOn w:val="TableNormal"/>
    <w:next w:val="ListTable3"/>
    <w:uiPriority w:val="48"/>
    <w:rsid w:val="0035621F"/>
    <w:rPr>
      <w:rFonts w:ascii="Arial" w:eastAsia="Times New Roman" w:hAnsi="Arial" w:cs="Arial"/>
      <w:sz w:val="20"/>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
    <w:name w:val="List Table 3"/>
    <w:basedOn w:val="TableNormal"/>
    <w:uiPriority w:val="48"/>
    <w:rsid w:val="0035621F"/>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HeadingNew1">
    <w:name w:val="Heading_New1"/>
    <w:basedOn w:val="Normal"/>
    <w:link w:val="HeadingNew1Char"/>
    <w:qFormat/>
    <w:rsid w:val="00343391"/>
    <w:pPr>
      <w:spacing w:after="120"/>
      <w:jc w:val="both"/>
    </w:pPr>
    <w:rPr>
      <w:rFonts w:ascii="Arial" w:eastAsia="Times New Roman" w:hAnsi="Arial" w:cs="Arial"/>
      <w:b/>
      <w:sz w:val="22"/>
      <w:szCs w:val="22"/>
    </w:rPr>
  </w:style>
  <w:style w:type="character" w:customStyle="1" w:styleId="HeadingNew1Char">
    <w:name w:val="Heading_New1 Char"/>
    <w:basedOn w:val="DefaultParagraphFont"/>
    <w:link w:val="HeadingNew1"/>
    <w:rsid w:val="00343391"/>
    <w:rPr>
      <w:rFonts w:ascii="Arial" w:eastAsia="Times New Roman" w:hAnsi="Arial" w:cs="Arial"/>
      <w:b/>
      <w:sz w:val="22"/>
      <w:szCs w:val="22"/>
    </w:rPr>
  </w:style>
  <w:style w:type="character" w:customStyle="1" w:styleId="normaltextrun">
    <w:name w:val="normaltextrun"/>
    <w:basedOn w:val="DefaultParagraphFont"/>
    <w:rsid w:val="007E0199"/>
  </w:style>
  <w:style w:type="table" w:customStyle="1" w:styleId="TableGrid1">
    <w:name w:val="Table Grid1"/>
    <w:basedOn w:val="TableNormal"/>
    <w:next w:val="TableGrid"/>
    <w:uiPriority w:val="59"/>
    <w:rsid w:val="00622BAC"/>
    <w:rPr>
      <w:rFonts w:ascii="Arial" w:eastAsia="Times New Roman"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1B2409"/>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paragraph" w:customStyle="1" w:styleId="TableParagraph">
    <w:name w:val="Table Paragraph"/>
    <w:basedOn w:val="Normal"/>
    <w:uiPriority w:val="1"/>
    <w:qFormat/>
    <w:rsid w:val="00D141E7"/>
    <w:pPr>
      <w:widowControl w:val="0"/>
      <w:autoSpaceDE w:val="0"/>
      <w:autoSpaceDN w:val="0"/>
      <w:spacing w:line="272" w:lineRule="exact"/>
      <w:ind w:left="107"/>
    </w:pPr>
    <w:rPr>
      <w:rFonts w:ascii="Calibri" w:eastAsia="Calibri" w:hAnsi="Calibri" w:cs="Calibri"/>
      <w:sz w:val="22"/>
      <w:szCs w:val="22"/>
      <w:u w:val="single" w:color="000000"/>
    </w:rPr>
  </w:style>
  <w:style w:type="paragraph" w:styleId="Revision">
    <w:name w:val="Revision"/>
    <w:hidden/>
    <w:uiPriority w:val="99"/>
    <w:semiHidden/>
    <w:rsid w:val="00C30288"/>
  </w:style>
  <w:style w:type="character" w:customStyle="1" w:styleId="apple-converted-space">
    <w:name w:val="apple-converted-space"/>
    <w:basedOn w:val="DefaultParagraphFont"/>
    <w:rsid w:val="006527BF"/>
  </w:style>
  <w:style w:type="character" w:customStyle="1" w:styleId="Style10pt">
    <w:name w:val="Style 10 pt"/>
    <w:basedOn w:val="DefaultParagraphFont"/>
    <w:uiPriority w:val="99"/>
    <w:rsid w:val="00433E96"/>
    <w:rPr>
      <w:rFonts w:ascii="Arial" w:hAnsi="Arial" w:cs="Times New Roman"/>
      <w:sz w:val="22"/>
    </w:rPr>
  </w:style>
  <w:style w:type="table" w:customStyle="1" w:styleId="TableGrid2">
    <w:name w:val="Table Grid2"/>
    <w:basedOn w:val="TableNormal"/>
    <w:next w:val="TableGrid"/>
    <w:uiPriority w:val="39"/>
    <w:rsid w:val="00433E96"/>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BFBFBF" w:themeFill="background1" w:themeFillShade="BF"/>
      </w:tcPr>
    </w:tblStylePr>
  </w:style>
  <w:style w:type="paragraph" w:styleId="BodyText">
    <w:name w:val="Body Text"/>
    <w:aliases w:val="Body 1,Body Text Char1,Body Text Char Char,bt"/>
    <w:basedOn w:val="Normal"/>
    <w:link w:val="BodyTextChar"/>
    <w:uiPriority w:val="99"/>
    <w:rsid w:val="00B75845"/>
    <w:pPr>
      <w:spacing w:before="240" w:after="240"/>
      <w:ind w:right="-14"/>
    </w:pPr>
    <w:rPr>
      <w:rFonts w:ascii="Arial" w:eastAsia="Times New Roman" w:hAnsi="Arial" w:cs="Times New Roman"/>
      <w:szCs w:val="20"/>
    </w:rPr>
  </w:style>
  <w:style w:type="character" w:customStyle="1" w:styleId="BodyTextChar">
    <w:name w:val="Body Text Char"/>
    <w:aliases w:val="Body 1 Char,Body Text Char1 Char,Body Text Char Char Char,bt Char"/>
    <w:basedOn w:val="DefaultParagraphFont"/>
    <w:link w:val="BodyText"/>
    <w:uiPriority w:val="99"/>
    <w:rsid w:val="00B75845"/>
    <w:rPr>
      <w:rFonts w:ascii="Arial" w:eastAsia="Times New Roman" w:hAnsi="Arial" w:cs="Times New Roman"/>
      <w:szCs w:val="20"/>
    </w:rPr>
  </w:style>
  <w:style w:type="character" w:styleId="FollowedHyperlink">
    <w:name w:val="FollowedHyperlink"/>
    <w:basedOn w:val="DefaultParagraphFont"/>
    <w:uiPriority w:val="99"/>
    <w:semiHidden/>
    <w:unhideWhenUsed/>
    <w:rsid w:val="00B75845"/>
    <w:rPr>
      <w:color w:val="800080" w:themeColor="followedHyperlink"/>
      <w:u w:val="single"/>
    </w:rPr>
  </w:style>
  <w:style w:type="numbering" w:customStyle="1" w:styleId="Bullets">
    <w:name w:val="Bullets"/>
    <w:basedOn w:val="NoList"/>
    <w:rsid w:val="00706E70"/>
    <w:pPr>
      <w:numPr>
        <w:numId w:val="41"/>
      </w:numPr>
    </w:pPr>
  </w:style>
  <w:style w:type="paragraph" w:styleId="MacroText">
    <w:name w:val="macro"/>
    <w:link w:val="MacroTextChar"/>
    <w:uiPriority w:val="99"/>
    <w:semiHidden/>
    <w:rsid w:val="00706E70"/>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Arial"/>
      <w:szCs w:val="20"/>
    </w:rPr>
  </w:style>
  <w:style w:type="character" w:customStyle="1" w:styleId="MacroTextChar">
    <w:name w:val="Macro Text Char"/>
    <w:basedOn w:val="DefaultParagraphFont"/>
    <w:link w:val="MacroText"/>
    <w:uiPriority w:val="99"/>
    <w:semiHidden/>
    <w:rsid w:val="00706E70"/>
    <w:rPr>
      <w:rFonts w:ascii="Courier New" w:eastAsia="Times New Roman" w:hAnsi="Courier New" w:cs="Arial"/>
      <w:szCs w:val="20"/>
    </w:rPr>
  </w:style>
  <w:style w:type="paragraph" w:customStyle="1" w:styleId="TableTitles">
    <w:name w:val="Table Titles"/>
    <w:basedOn w:val="Normal"/>
    <w:qFormat/>
    <w:rsid w:val="00706E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jc w:val="center"/>
      <w:outlineLvl w:val="0"/>
    </w:pPr>
    <w:rPr>
      <w:rFonts w:ascii="Arial" w:hAnsi="Arial" w:cs="Arial"/>
      <w:b/>
      <w:bCs/>
      <w:color w:val="000000"/>
      <w:szCs w:val="19"/>
    </w:rPr>
  </w:style>
  <w:style w:type="paragraph" w:customStyle="1" w:styleId="paragraph">
    <w:name w:val="paragraph"/>
    <w:basedOn w:val="Normal"/>
    <w:rsid w:val="00706E70"/>
    <w:pPr>
      <w:spacing w:before="100" w:beforeAutospacing="1" w:after="100" w:afterAutospacing="1"/>
    </w:pPr>
    <w:rPr>
      <w:rFonts w:ascii="Times New Roman" w:eastAsia="Times New Roman" w:hAnsi="Times New Roman" w:cs="Times New Roman"/>
    </w:rPr>
  </w:style>
  <w:style w:type="character" w:customStyle="1" w:styleId="eop">
    <w:name w:val="eop"/>
    <w:basedOn w:val="DefaultParagraphFont"/>
    <w:rsid w:val="00C17E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203028">
      <w:bodyDiv w:val="1"/>
      <w:marLeft w:val="0"/>
      <w:marRight w:val="0"/>
      <w:marTop w:val="0"/>
      <w:marBottom w:val="0"/>
      <w:divBdr>
        <w:top w:val="none" w:sz="0" w:space="0" w:color="auto"/>
        <w:left w:val="none" w:sz="0" w:space="0" w:color="auto"/>
        <w:bottom w:val="none" w:sz="0" w:space="0" w:color="auto"/>
        <w:right w:val="none" w:sz="0" w:space="0" w:color="auto"/>
      </w:divBdr>
    </w:div>
    <w:div w:id="1289505751">
      <w:bodyDiv w:val="1"/>
      <w:marLeft w:val="0"/>
      <w:marRight w:val="0"/>
      <w:marTop w:val="0"/>
      <w:marBottom w:val="0"/>
      <w:divBdr>
        <w:top w:val="none" w:sz="0" w:space="0" w:color="auto"/>
        <w:left w:val="none" w:sz="0" w:space="0" w:color="auto"/>
        <w:bottom w:val="none" w:sz="0" w:space="0" w:color="auto"/>
        <w:right w:val="none" w:sz="0" w:space="0" w:color="auto"/>
      </w:divBdr>
    </w:div>
    <w:div w:id="17331195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mpowerinnovation.net/en/page/empower-innovation-event-e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gbc-word-edit.officeapps.live.com/we/wordeditorframe.aspx?ui=en%2DUS&amp;rs=en%2DUS&amp;wopisrc=https%3A%2F%2Fcaenergy.sharepoint.com%2Fsites%2FEDMFO%2F_vti_bin%2Fwopi.ashx%2Ffiles%2Ffe400a9ab36845f9bfe99803a2eddd0b&amp;wdenableroaming=1&amp;mscc=1&amp;hid=0FBDDD9F-E060-C000-49DB-4DBA5AE544C7&amp;wdorigin=ItemsView&amp;wdhostclicktime=1626880613844&amp;jsapi=1&amp;jsapiver=v1&amp;newsession=1&amp;corrid=628e5a8d-6f01-9ce5-0510-4c62c15c3e29&amp;usid=628e5a8d-6f01-9ce5-0510-4c62c15c3e29&amp;sftc=1&amp;mtf=1&amp;sfp=1&amp;instantedit=1&amp;wopicomplete=1&amp;wdredirectionreason=Unified_SingleFlush&amp;preseededsessionkey=84107210-511a-6109-e239-cbfaee3d258f&amp;preseededwacsessionid=628e5a8d-6f01-9ce5-0510-4c62c15c3e29&amp;rct=Medium&amp;ctp=LeastProtected"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bc-word-edit.officeapps.live.com/we/wordeditorframe.aspx?ui=en%2DUS&amp;rs=en%2DUS&amp;wopisrc=https%3A%2F%2Fcaenergy.sharepoint.com%2Fsites%2FEDMFO%2F_vti_bin%2Fwopi.ashx%2Ffiles%2Ffe400a9ab36845f9bfe99803a2eddd0b&amp;wdenableroaming=1&amp;mscc=1&amp;hid=0FBDDD9F-E060-C000-49DB-4DBA5AE544C7&amp;wdorigin=ItemsView&amp;wdhostclicktime=1626880613844&amp;jsapi=1&amp;jsapiver=v1&amp;newsession=1&amp;corrid=628e5a8d-6f01-9ce5-0510-4c62c15c3e29&amp;usid=628e5a8d-6f01-9ce5-0510-4c62c15c3e29&amp;sftc=1&amp;mtf=1&amp;sfp=1&amp;instantedit=1&amp;wopicomplete=1&amp;wdredirectionreason=Unified_SingleFlush&amp;preseededsessionkey=84107210-511a-6109-e239-cbfaee3d258f&amp;preseededwacsessionid=628e5a8d-6f01-9ce5-0510-4c62c15c3e29&amp;rct=Medium&amp;ctp=LeastProtected"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documenttasks/documenttasks1.xml><?xml version="1.0" encoding="utf-8"?>
<t:Tasks xmlns:t="http://schemas.microsoft.com/office/tasks/2019/documenttasks" xmlns:oel="http://schemas.microsoft.com/office/2019/extlst">
  <t:Task id="{561A63F4-E253-47DE-BDF3-31C318752239}">
    <t:Anchor>
      <t:Comment id="1534129617"/>
    </t:Anchor>
    <t:History>
      <t:Event id="{87B05509-3D33-4FA2-8F85-D01BCA370D33}" time="2021-02-05T00:43:27Z">
        <t:Attribution userId="S::erik.stokes@energy.ca.gov::0b62e316-613f-42de-b6e9-b5ae8944f200" userProvider="AD" userName="Stokes, Erik@Energy"/>
        <t:Anchor>
          <t:Comment id="1534129617"/>
        </t:Anchor>
        <t:Create/>
      </t:Event>
      <t:Event id="{D608755A-ADC0-4EF7-812E-AA7CC4AA0CC7}" time="2021-02-05T00:43:27Z">
        <t:Attribution userId="S::erik.stokes@energy.ca.gov::0b62e316-613f-42de-b6e9-b5ae8944f200" userProvider="AD" userName="Stokes, Erik@Energy"/>
        <t:Anchor>
          <t:Comment id="1534129617"/>
        </t:Anchor>
        <t:Assign userId="S::Michael.Ferreira@energy.ca.gov::45be6fb9-7d9c-4307-8290-e83cc9eabe68" userProvider="AD" userName="Ferreira, Michael@Energy"/>
      </t:Event>
      <t:Event id="{828A08D7-63D3-4E70-A48B-AE4861256084}" time="2021-02-05T00:43:27Z">
        <t:Attribution userId="S::erik.stokes@energy.ca.gov::0b62e316-613f-42de-b6e9-b5ae8944f200" userProvider="AD" userName="Stokes, Erik@Energy"/>
        <t:Anchor>
          <t:Comment id="1534129617"/>
        </t:Anchor>
        <t:SetTitle title="@Ferreira, Michael@Energy @Leni-Konig, Katrina@Energy this part needs to be updated for addendum 2. It stills has the language for Addendum 1"/>
      </t:Event>
      <t:Event id="{36DE219D-70EA-4C2A-B310-5B5359B4D3D4}" time="2021-02-05T16:30:16Z">
        <t:Attribution userId="S::katrina.leni-konig@energy.ca.gov::f22fa7aa-bb73-4c24-8042-79e169c27be5" userProvider="AD" userName="Leni-Konig, Katrina@Energy"/>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28" ma:contentTypeDescription="Create a new document." ma:contentTypeScope="" ma:versionID="d39e1a5a208afa45acb1dee6f7714f48">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c81dd2b1e0b57fe6b155c68464655443" ns2:_="" ns3:_="">
    <xsd:import namespace="785685f2-c2e1-4352-89aa-3faca8eaba52"/>
    <xsd:import namespace="5067c814-4b34-462c-a21d-c185ff6548d2"/>
    <xsd:element name="properties">
      <xsd:complexType>
        <xsd:sequence>
          <xsd:element name="documentManagement">
            <xsd:complexType>
              <xsd:all>
                <xsd:element ref="ns2:u1uc" minOccurs="0"/>
                <xsd:element ref="ns2:Recipient_x0020_Name" minOccurs="0"/>
                <xsd:element ref="ns2:Supervisor_x0020_Reviewed" minOccurs="0"/>
                <xsd:element ref="ns2:Supervisor_x0020_Approved" minOccurs="0"/>
                <xsd:element ref="ns2:OMApproved"/>
                <xsd:element ref="ns2:OMComments" minOccurs="0"/>
                <xsd:element ref="ns2:DivisionReviewed" minOccurs="0"/>
                <xsd:element ref="ns2:DivisionApproved" minOccurs="0"/>
                <xsd:element ref="ns2:Recipient" minOccurs="0"/>
                <xsd:element ref="ns2:Date"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3:Lead_x0020_Scorer" minOccurs="0"/>
                <xsd:element ref="ns3:Scorer" minOccurs="0"/>
                <xsd:element ref="ns3:Reviewer" minOccurs="0"/>
                <xsd:element ref="ns3:Group1" minOccurs="0"/>
                <xsd:element ref="ns2:MediaServiceMetadata" minOccurs="0"/>
                <xsd:element ref="ns2:MediaServiceFastMetadata" minOccurs="0"/>
                <xsd:element ref="ns2:MediaServiceDateTaken" minOccurs="0"/>
                <xsd:element ref="ns2:MediaServiceAutoTag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u1uc" ma:index="2" nillable="true" ma:displayName="CAM" ma:format="Dropdown" ma:list="UserInfo" ma:SharePointGroup="0" ma:internalName="u1uc"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cipient_x0020_Name" ma:index="3" nillable="true" ma:displayName="Recipient Name" ma:internalName="Recipient_x0020_Name" ma:readOnly="false">
      <xsd:simpleType>
        <xsd:restriction base="dms:Text">
          <xsd:maxLength value="255"/>
        </xsd:restriction>
      </xsd:simpleType>
    </xsd:element>
    <xsd:element name="Supervisor_x0020_Reviewed" ma:index="4" nillable="true" ma:displayName="Supervisor Reviewed" ma:default="0" ma:internalName="Supervisor_x0020_Reviewed" ma:readOnly="false">
      <xsd:simpleType>
        <xsd:restriction base="dms:Boolean"/>
      </xsd:simpleType>
    </xsd:element>
    <xsd:element name="Supervisor_x0020_Approved" ma:index="5" nillable="true" ma:displayName="Supervisor Approved" ma:default="0" ma:internalName="Supervisor_x0020_Approved" ma:readOnly="false">
      <xsd:simpleType>
        <xsd:restriction base="dms:Boolean"/>
      </xsd:simpleType>
    </xsd:element>
    <xsd:element name="OMApproved" ma:index="6" ma:displayName="OM Approved" ma:default="0" ma:format="Dropdown" ma:internalName="OMApproved" ma:readOnly="false">
      <xsd:simpleType>
        <xsd:restriction base="dms:Boolean"/>
      </xsd:simpleType>
    </xsd:element>
    <xsd:element name="OMComments" ma:index="7" nillable="true" ma:displayName="OM Comments" ma:default="1" ma:format="Dropdown" ma:internalName="OMComments" ma:readOnly="false">
      <xsd:simpleType>
        <xsd:restriction base="dms:Boolean"/>
      </xsd:simpleType>
    </xsd:element>
    <xsd:element name="DivisionReviewed" ma:index="8" nillable="true" ma:displayName="Division Reviewed" ma:default="0" ma:format="Dropdown" ma:internalName="DivisionReviewed" ma:readOnly="false">
      <xsd:simpleType>
        <xsd:restriction base="dms:Boolean"/>
      </xsd:simpleType>
    </xsd:element>
    <xsd:element name="DivisionApproved" ma:index="9" nillable="true" ma:displayName="Division Approved" ma:default="0" ma:description="Approved by Report Project Manager" ma:format="Dropdown" ma:internalName="DivisionApproved" ma:readOnly="false">
      <xsd:simpleType>
        <xsd:restriction base="dms:Boolean"/>
      </xsd:simpleType>
    </xsd:element>
    <xsd:element name="Recipient" ma:index="10" nillable="true" ma:displayName="Recipient" ma:format="Dropdown" ma:internalName="Recipient" ma:readOnly="false">
      <xsd:simpleType>
        <xsd:restriction base="dms:Text">
          <xsd:maxLength value="255"/>
        </xsd:restriction>
      </xsd:simpleType>
    </xsd:element>
    <xsd:element name="Date" ma:index="11" nillable="true" ma:displayName="Date" ma:format="DateOnly" ma:hidden="true" ma:internalName="Date" ma:readOnly="false">
      <xsd:simpleType>
        <xsd:restriction base="dms:DateTim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hidden="true" ma:internalName="MediaServiceOCR" ma:readOnly="true">
      <xsd:simpleType>
        <xsd:restriction base="dms:Note"/>
      </xsd:simpleType>
    </xsd:element>
    <xsd:element name="MediaServiceLocation" ma:index="15" nillable="true" ma:displayName="Location" ma:hidden="true" ma:internalName="MediaServiceLocation" ma:readOnly="true">
      <xsd:simpleType>
        <xsd:restriction base="dms:Text"/>
      </xsd:simple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DateTaken" ma:index="31" nillable="true" ma:displayName="MediaServiceDateTaken" ma:hidden="true" ma:internalName="MediaServiceDateTaken" ma:readOnly="true">
      <xsd:simpleType>
        <xsd:restriction base="dms:Text"/>
      </xsd:simpleType>
    </xsd:element>
    <xsd:element name="MediaServiceAutoTags" ma:index="32" nillable="true" ma:displayName="Tags" ma:hidden="true" ma:internalName="MediaServiceAutoTags" ma:readOnly="true">
      <xsd:simpleType>
        <xsd:restriction base="dms:Text"/>
      </xsd:simpleType>
    </xsd:element>
    <xsd:element name="MediaLengthInSeconds" ma:index="3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hidden="true" ma:internalName="SharedWithDetails" ma:readOnly="true">
      <xsd:simpleType>
        <xsd:restriction base="dms:Note"/>
      </xsd:simpleType>
    </xsd:element>
    <xsd:element name="Lead_x0020_Scorer" ma:index="24" nillable="true" ma:displayName="Lead Scorer" ma:default="0" ma:description="Solicitation Lead Scorer" ma:hidden="true" ma:internalName="Lead_x0020_Scorer" ma:readOnly="false">
      <xsd:simpleType>
        <xsd:restriction base="dms:Boolean"/>
      </xsd:simpleType>
    </xsd:element>
    <xsd:element name="Scorer" ma:index="25" nillable="true" ma:displayName="Scorer" ma:description="Solicitation Scorer" ma:hidden="true" ma:list="UserInfo" ma:SharePointGroup="0" ma:internalName="Scor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er" ma:index="26" nillable="true" ma:displayName="Reviewer" ma:description="Solicitation Technical Reviewer" ma:hidden="true" ma:list="UserInfo" ma:SharePointGroup="0" ma:internalName="Review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roup1" ma:index="28" nillable="true" ma:displayName="Group" ma:description="Solicitation Group" ma:hidden="true" ma:internalName="Group1"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u1uc xmlns="785685f2-c2e1-4352-89aa-3faca8eaba52">
      <UserInfo>
        <DisplayName/>
        <AccountId xsi:nil="true"/>
        <AccountType/>
      </UserInfo>
    </u1uc>
    <SharedWithUsers xmlns="5067c814-4b34-462c-a21d-c185ff6548d2">
      <UserInfo>
        <DisplayName>Oliver, Eleanor@Energy</DisplayName>
        <AccountId>18</AccountId>
        <AccountType/>
      </UserInfo>
      <UserInfo>
        <DisplayName>Yamamoto, Doris@Energy</DisplayName>
        <AccountId>55</AccountId>
        <AccountType/>
      </UserInfo>
      <UserInfo>
        <DisplayName>ten Hope, Laurie@Energy</DisplayName>
        <AccountId>89</AccountId>
        <AccountType/>
      </UserInfo>
      <UserInfo>
        <DisplayName>Spiegel, Linda@Energy</DisplayName>
        <AccountId>56</AccountId>
        <AccountType/>
      </UserInfo>
      <UserInfo>
        <DisplayName>Leni-Konig, Katrina@Energy</DisplayName>
        <AccountId>17</AccountId>
        <AccountType/>
      </UserInfo>
    </SharedWithUsers>
    <OMApproved xmlns="785685f2-c2e1-4352-89aa-3faca8eaba52">false</OMApproved>
    <Reviewer xmlns="5067c814-4b34-462c-a21d-c185ff6548d2">
      <UserInfo>
        <DisplayName/>
        <AccountId xsi:nil="true"/>
        <AccountType/>
      </UserInfo>
    </Reviewer>
    <Supervisor_x0020_Approved xmlns="785685f2-c2e1-4352-89aa-3faca8eaba52">false</Supervisor_x0020_Approved>
    <DivisionApproved xmlns="785685f2-c2e1-4352-89aa-3faca8eaba52">false</DivisionApproved>
    <Recipient_x0020_Name xmlns="785685f2-c2e1-4352-89aa-3faca8eaba52" xsi:nil="true"/>
    <Group1 xmlns="5067c814-4b34-462c-a21d-c185ff6548d2" xsi:nil="true"/>
    <Scorer xmlns="5067c814-4b34-462c-a21d-c185ff6548d2">
      <UserInfo>
        <DisplayName/>
        <AccountId xsi:nil="true"/>
        <AccountType/>
      </UserInfo>
    </Scorer>
    <Supervisor_x0020_Reviewed xmlns="785685f2-c2e1-4352-89aa-3faca8eaba52">false</Supervisor_x0020_Reviewed>
    <DivisionReviewed xmlns="785685f2-c2e1-4352-89aa-3faca8eaba52">false</DivisionReviewed>
    <Date xmlns="785685f2-c2e1-4352-89aa-3faca8eaba52" xsi:nil="true"/>
    <Lead_x0020_Scorer xmlns="5067c814-4b34-462c-a21d-c185ff6548d2">false</Lead_x0020_Scorer>
    <OMComments xmlns="785685f2-c2e1-4352-89aa-3faca8eaba52">false</OMComments>
    <Recipient xmlns="785685f2-c2e1-4352-89aa-3faca8eaba5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831C68-91BB-47CE-8405-726F77164B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89963D-C759-48EC-9C2D-AFB23996EBFF}">
  <ds:schemaRefs>
    <ds:schemaRef ds:uri="http://schemas.microsoft.com/sharepoint/v3/contenttype/forms"/>
  </ds:schemaRefs>
</ds:datastoreItem>
</file>

<file path=customXml/itemProps3.xml><?xml version="1.0" encoding="utf-8"?>
<ds:datastoreItem xmlns:ds="http://schemas.openxmlformats.org/officeDocument/2006/customXml" ds:itemID="{8CD02B3C-1C8D-4416-B001-A08701432011}">
  <ds:schemaRefs>
    <ds:schemaRef ds:uri="http://schemas.microsoft.com/office/2006/metadata/properties"/>
    <ds:schemaRef ds:uri="http://schemas.microsoft.com/office/infopath/2007/PartnerControls"/>
    <ds:schemaRef ds:uri="785685f2-c2e1-4352-89aa-3faca8eaba52"/>
    <ds:schemaRef ds:uri="5067c814-4b34-462c-a21d-c185ff6548d2"/>
  </ds:schemaRefs>
</ds:datastoreItem>
</file>

<file path=customXml/itemProps4.xml><?xml version="1.0" encoding="utf-8"?>
<ds:datastoreItem xmlns:ds="http://schemas.openxmlformats.org/officeDocument/2006/customXml" ds:itemID="{613266C8-49DC-4F84-AF1A-1A4A71386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505</Words>
  <Characters>2879</Characters>
  <Application>Microsoft Office Word</Application>
  <DocSecurity>0</DocSecurity>
  <Lines>23</Lines>
  <Paragraphs>6</Paragraphs>
  <ScaleCrop>false</ScaleCrop>
  <Company>Wobschall Design</Company>
  <LinksUpToDate>false</LinksUpToDate>
  <CharactersWithSpaces>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Wobschall</dc:creator>
  <cp:keywords/>
  <dc:description/>
  <cp:lastModifiedBy>Dyer, Phil@Energy</cp:lastModifiedBy>
  <cp:revision>2</cp:revision>
  <cp:lastPrinted>2020-08-12T21:20:00Z</cp:lastPrinted>
  <dcterms:created xsi:type="dcterms:W3CDTF">2021-07-30T18:52:00Z</dcterms:created>
  <dcterms:modified xsi:type="dcterms:W3CDTF">2021-07-30T18:52:00Z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ies>
</file>