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</w:t>
      </w:r>
      <w:proofErr w:type="gramStart"/>
      <w:r>
        <w:rPr>
          <w:szCs w:val="22"/>
        </w:rPr>
        <w:t>each individual</w:t>
      </w:r>
      <w:proofErr w:type="gramEnd"/>
      <w:r>
        <w:rPr>
          <w:szCs w:val="22"/>
        </w:rPr>
        <w:t xml:space="preserve">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4B53" w14:textId="77777777" w:rsidR="00AC687F" w:rsidRDefault="00AC687F" w:rsidP="00C81B9B">
      <w:pPr>
        <w:spacing w:after="0"/>
      </w:pPr>
      <w:r>
        <w:separator/>
      </w:r>
    </w:p>
  </w:endnote>
  <w:endnote w:type="continuationSeparator" w:id="0">
    <w:p w14:paraId="115CF81A" w14:textId="77777777" w:rsidR="00AC687F" w:rsidRDefault="00AC687F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42098E27" w:rsidR="00FE3E76" w:rsidRPr="00ED764C" w:rsidRDefault="00AA6FA9" w:rsidP="00FE3E76">
    <w:pPr>
      <w:pStyle w:val="Footer"/>
      <w:spacing w:after="0"/>
      <w:jc w:val="right"/>
      <w:rPr>
        <w:sz w:val="16"/>
        <w:szCs w:val="16"/>
      </w:rPr>
    </w:pPr>
    <w:r w:rsidRPr="00ED764C">
      <w:rPr>
        <w:rFonts w:eastAsia="Arial"/>
        <w:sz w:val="16"/>
        <w:szCs w:val="16"/>
      </w:rPr>
      <w:t>January 2023</w:t>
    </w:r>
    <w:r w:rsidR="008539DF" w:rsidRPr="00ED764C">
      <w:tab/>
    </w:r>
    <w:r w:rsidR="4BBED476" w:rsidRPr="00ED764C">
      <w:rPr>
        <w:sz w:val="16"/>
        <w:szCs w:val="16"/>
      </w:rPr>
      <w:t xml:space="preserve">Page </w:t>
    </w:r>
    <w:r w:rsidR="008539DF" w:rsidRPr="00ED764C">
      <w:rPr>
        <w:noProof/>
        <w:sz w:val="16"/>
        <w:szCs w:val="16"/>
      </w:rPr>
      <w:fldChar w:fldCharType="begin"/>
    </w:r>
    <w:r w:rsidR="008539DF" w:rsidRPr="00ED764C">
      <w:rPr>
        <w:sz w:val="16"/>
        <w:szCs w:val="16"/>
      </w:rPr>
      <w:instrText xml:space="preserve"> PAGE </w:instrText>
    </w:r>
    <w:r w:rsidR="008539DF" w:rsidRPr="00ED764C">
      <w:rPr>
        <w:sz w:val="16"/>
        <w:szCs w:val="16"/>
      </w:rPr>
      <w:fldChar w:fldCharType="separate"/>
    </w:r>
    <w:r w:rsidR="4BBED476" w:rsidRPr="00ED764C">
      <w:rPr>
        <w:noProof/>
        <w:sz w:val="16"/>
        <w:szCs w:val="16"/>
      </w:rPr>
      <w:t>1</w:t>
    </w:r>
    <w:r w:rsidR="008539DF" w:rsidRPr="00ED764C">
      <w:rPr>
        <w:noProof/>
        <w:sz w:val="16"/>
        <w:szCs w:val="16"/>
      </w:rPr>
      <w:fldChar w:fldCharType="end"/>
    </w:r>
    <w:r w:rsidR="4BBED476" w:rsidRPr="00ED764C">
      <w:rPr>
        <w:sz w:val="16"/>
        <w:szCs w:val="16"/>
      </w:rPr>
      <w:t xml:space="preserve"> of </w:t>
    </w:r>
    <w:r w:rsidR="008539DF" w:rsidRPr="00ED764C">
      <w:rPr>
        <w:noProof/>
        <w:sz w:val="16"/>
        <w:szCs w:val="16"/>
      </w:rPr>
      <w:fldChar w:fldCharType="begin"/>
    </w:r>
    <w:r w:rsidR="008539DF" w:rsidRPr="00ED764C">
      <w:rPr>
        <w:sz w:val="16"/>
        <w:szCs w:val="16"/>
      </w:rPr>
      <w:instrText xml:space="preserve"> NUMPAGES  </w:instrText>
    </w:r>
    <w:r w:rsidR="008539DF" w:rsidRPr="00ED764C">
      <w:rPr>
        <w:sz w:val="16"/>
        <w:szCs w:val="16"/>
      </w:rPr>
      <w:fldChar w:fldCharType="separate"/>
    </w:r>
    <w:r w:rsidR="4BBED476" w:rsidRPr="00ED764C">
      <w:rPr>
        <w:noProof/>
        <w:sz w:val="16"/>
        <w:szCs w:val="16"/>
      </w:rPr>
      <w:t>1</w:t>
    </w:r>
    <w:r w:rsidR="008539DF" w:rsidRPr="00ED764C">
      <w:rPr>
        <w:noProof/>
        <w:sz w:val="16"/>
        <w:szCs w:val="16"/>
      </w:rPr>
      <w:fldChar w:fldCharType="end"/>
    </w:r>
    <w:r w:rsidR="008539DF" w:rsidRPr="00ED764C">
      <w:tab/>
    </w:r>
    <w:r w:rsidR="4BBED476" w:rsidRPr="00ED764C">
      <w:rPr>
        <w:sz w:val="16"/>
        <w:szCs w:val="16"/>
      </w:rPr>
      <w:t>GFO</w:t>
    </w:r>
    <w:r w:rsidRPr="00ED764C">
      <w:rPr>
        <w:sz w:val="16"/>
        <w:szCs w:val="16"/>
      </w:rPr>
      <w:t>-22-504</w:t>
    </w:r>
  </w:p>
  <w:p w14:paraId="28D4E0B6" w14:textId="46A2DBBF" w:rsidR="00FE3E76" w:rsidRPr="00ED764C" w:rsidRDefault="00EB3A16" w:rsidP="00EB3A16">
    <w:pPr>
      <w:pStyle w:val="Footer"/>
      <w:tabs>
        <w:tab w:val="clear" w:pos="4680"/>
      </w:tabs>
      <w:spacing w:after="0"/>
      <w:jc w:val="both"/>
      <w:rPr>
        <w:sz w:val="16"/>
        <w:szCs w:val="16"/>
      </w:rPr>
    </w:pPr>
    <w:r w:rsidRPr="00ED764C">
      <w:rPr>
        <w:sz w:val="16"/>
        <w:szCs w:val="16"/>
      </w:rPr>
      <w:tab/>
    </w:r>
    <w:r w:rsidR="00AA6FA9" w:rsidRPr="00ED764C">
      <w:rPr>
        <w:sz w:val="16"/>
        <w:szCs w:val="16"/>
      </w:rPr>
      <w:t>HyB</w:t>
    </w:r>
    <w:r w:rsidR="002D1FD8" w:rsidRPr="00ED764C">
      <w:rPr>
        <w:sz w:val="16"/>
        <w:szCs w:val="16"/>
      </w:rPr>
      <w:t>LOX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9259" w14:textId="77777777" w:rsidR="00AC687F" w:rsidRDefault="00AC687F" w:rsidP="00C81B9B">
      <w:pPr>
        <w:spacing w:after="0"/>
      </w:pPr>
      <w:r>
        <w:separator/>
      </w:r>
    </w:p>
  </w:footnote>
  <w:footnote w:type="continuationSeparator" w:id="0">
    <w:p w14:paraId="457BF0AE" w14:textId="77777777" w:rsidR="00AC687F" w:rsidRDefault="00AC687F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0A40BE4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9B23F5">
      <w:rPr>
        <w:rFonts w:ascii="Arial Bold" w:hAnsi="Arial Bold"/>
        <w:caps/>
        <w:sz w:val="26"/>
        <w:szCs w:val="26"/>
      </w:rPr>
      <w:t>4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2D1FD8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13B2"/>
    <w:rsid w:val="005771B1"/>
    <w:rsid w:val="006D1D26"/>
    <w:rsid w:val="007522C3"/>
    <w:rsid w:val="00780DFA"/>
    <w:rsid w:val="008539DF"/>
    <w:rsid w:val="00873D64"/>
    <w:rsid w:val="00875FD4"/>
    <w:rsid w:val="009B23F5"/>
    <w:rsid w:val="009B7618"/>
    <w:rsid w:val="009D5D3E"/>
    <w:rsid w:val="00A075BB"/>
    <w:rsid w:val="00A47425"/>
    <w:rsid w:val="00AA5F2F"/>
    <w:rsid w:val="00AA6FA9"/>
    <w:rsid w:val="00AC687F"/>
    <w:rsid w:val="00B520A5"/>
    <w:rsid w:val="00B62A9F"/>
    <w:rsid w:val="00B76BD1"/>
    <w:rsid w:val="00BC2EAA"/>
    <w:rsid w:val="00C109C0"/>
    <w:rsid w:val="00C17CF4"/>
    <w:rsid w:val="00C81B9B"/>
    <w:rsid w:val="00C87AD0"/>
    <w:rsid w:val="00CB4F62"/>
    <w:rsid w:val="00D0675C"/>
    <w:rsid w:val="00D13E49"/>
    <w:rsid w:val="00D243FF"/>
    <w:rsid w:val="00D41BB9"/>
    <w:rsid w:val="00DB5FE6"/>
    <w:rsid w:val="00E00412"/>
    <w:rsid w:val="00E056FA"/>
    <w:rsid w:val="00E348B9"/>
    <w:rsid w:val="00EB3A16"/>
    <w:rsid w:val="00ED764C"/>
    <w:rsid w:val="00F44D96"/>
    <w:rsid w:val="00F611D1"/>
    <w:rsid w:val="00F76AE2"/>
    <w:rsid w:val="00FE3E76"/>
    <w:rsid w:val="4BBED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65D1-B782-418E-B67D-1E6F0FF3F6A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D2E79-51CD-4127-BD52-F8515998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Richards, Nadia@Energy</cp:lastModifiedBy>
  <cp:revision>10</cp:revision>
  <cp:lastPrinted>2014-03-21T14:34:00Z</cp:lastPrinted>
  <dcterms:created xsi:type="dcterms:W3CDTF">2020-08-26T22:02:00Z</dcterms:created>
  <dcterms:modified xsi:type="dcterms:W3CDTF">2022-12-29T20:21:00Z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