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3C5BB1E5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666F32">
        <w:rPr>
          <w:rFonts w:ascii="Arial" w:hAnsi="Arial" w:cs="Arial"/>
          <w:b/>
          <w:bCs/>
        </w:rPr>
        <w:t>1</w:t>
      </w:r>
      <w:r w:rsidR="00CF79E0">
        <w:rPr>
          <w:rFonts w:ascii="Arial" w:hAnsi="Arial" w:cs="Arial"/>
          <w:b/>
          <w:bCs/>
        </w:rPr>
        <w:t>2</w:t>
      </w:r>
    </w:p>
    <w:p w14:paraId="0D851CD1" w14:textId="2934775B" w:rsidR="00620F92" w:rsidRPr="00E118E0" w:rsidRDefault="004A378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</w:t>
      </w:r>
      <w:r w:rsidR="00347B06">
        <w:rPr>
          <w:rFonts w:ascii="Arial" w:hAnsi="Arial" w:cs="Arial"/>
          <w:b/>
          <w:bCs/>
        </w:rPr>
        <w:t xml:space="preserve"> </w:t>
      </w:r>
      <w:r w:rsidR="00111611">
        <w:rPr>
          <w:rFonts w:ascii="Arial" w:hAnsi="Arial" w:cs="Arial"/>
          <w:b/>
          <w:bCs/>
        </w:rPr>
        <w:t>27</w:t>
      </w:r>
      <w:r w:rsidR="00620F92" w:rsidRPr="00E118E0">
        <w:rPr>
          <w:rFonts w:ascii="Arial" w:hAnsi="Arial" w:cs="Arial"/>
          <w:b/>
          <w:bCs/>
        </w:rPr>
        <w:t>, 202</w:t>
      </w:r>
      <w:r w:rsidR="008163DA">
        <w:rPr>
          <w:rFonts w:ascii="Arial" w:hAnsi="Arial" w:cs="Arial"/>
          <w:b/>
          <w:bCs/>
        </w:rPr>
        <w:t>3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18A57ACF" w:rsidR="00782B87" w:rsidRDefault="0039589D" w:rsidP="00655A8E">
      <w:pPr>
        <w:pStyle w:val="Default"/>
        <w:ind w:left="360" w:right="-720"/>
      </w:pPr>
      <w:r w:rsidRPr="0039589D">
        <w:t>DE-FOA-00027</w:t>
      </w:r>
      <w:r w:rsidR="00144DE1">
        <w:t>40</w:t>
      </w:r>
      <w:r>
        <w:t xml:space="preserve"> </w:t>
      </w:r>
      <w:r w:rsidR="00144DE1">
        <w:t>a</w:t>
      </w:r>
      <w:r>
        <w:t>dded as a new supported FOA.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885"/>
        <w:gridCol w:w="1440"/>
        <w:gridCol w:w="1350"/>
        <w:gridCol w:w="1350"/>
        <w:gridCol w:w="1441"/>
        <w:gridCol w:w="2428"/>
      </w:tblGrid>
      <w:tr w:rsidR="00CF79E0" w:rsidRPr="008C0101" w14:paraId="2130116F" w14:textId="77777777" w:rsidTr="001F0AD1">
        <w:tc>
          <w:tcPr>
            <w:tcW w:w="953" w:type="pct"/>
            <w:shd w:val="clear" w:color="auto" w:fill="D9D9D9" w:themeFill="background1" w:themeFillShade="D9"/>
          </w:tcPr>
          <w:p w14:paraId="531D6A37" w14:textId="77777777" w:rsidR="00CF79E0" w:rsidRPr="008C0101" w:rsidRDefault="00CF79E0" w:rsidP="001F0AD1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2A80AB21" w14:textId="77777777" w:rsidR="00CF79E0" w:rsidRPr="008C0101" w:rsidRDefault="00CF79E0" w:rsidP="001F0AD1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2531E117" w14:textId="77777777" w:rsidR="00CF79E0" w:rsidRPr="008C0101" w:rsidRDefault="00CF79E0" w:rsidP="001F0AD1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0594E981" w14:textId="77777777" w:rsidR="00CF79E0" w:rsidRPr="008C0101" w:rsidRDefault="00CF79E0" w:rsidP="001F0AD1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3CCEAB8B" w14:textId="77777777" w:rsidR="00CF79E0" w:rsidRPr="008C0101" w:rsidRDefault="00CF79E0" w:rsidP="001F0AD1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728" w:type="pct"/>
            <w:shd w:val="clear" w:color="auto" w:fill="D9D9D9" w:themeFill="background1" w:themeFillShade="D9"/>
          </w:tcPr>
          <w:p w14:paraId="5F97B761" w14:textId="77777777" w:rsidR="00CF79E0" w:rsidRPr="008C0101" w:rsidRDefault="00CF79E0" w:rsidP="001F0AD1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28" w:type="pct"/>
            <w:shd w:val="clear" w:color="auto" w:fill="D9D9D9" w:themeFill="background1" w:themeFillShade="D9"/>
          </w:tcPr>
          <w:p w14:paraId="5A62F3CE" w14:textId="77777777" w:rsidR="00CF79E0" w:rsidRPr="008C0101" w:rsidRDefault="00CF79E0" w:rsidP="001F0AD1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CF79E0" w:rsidRPr="00C72CB1" w14:paraId="580830D2" w14:textId="77777777" w:rsidTr="001F0AD1">
        <w:tc>
          <w:tcPr>
            <w:tcW w:w="953" w:type="pct"/>
          </w:tcPr>
          <w:p w14:paraId="4C19A2DE" w14:textId="77777777" w:rsidR="00CF79E0" w:rsidRPr="00C72CB1" w:rsidRDefault="00CF79E0" w:rsidP="001F0AD1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C72CB1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DE-FOA-0002740</w:t>
            </w:r>
          </w:p>
          <w:p w14:paraId="0E8A0CCC" w14:textId="77777777" w:rsidR="00CF79E0" w:rsidRPr="00C72CB1" w:rsidRDefault="00CF79E0" w:rsidP="001F0AD1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</w:p>
          <w:p w14:paraId="6119A208" w14:textId="77777777" w:rsidR="00CF79E0" w:rsidRPr="00C72CB1" w:rsidRDefault="00CF79E0" w:rsidP="001F0AD1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C72CB1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BIL – Grid Resilience and Innovation Partnerships (GRIP)</w:t>
            </w:r>
          </w:p>
        </w:tc>
        <w:tc>
          <w:tcPr>
            <w:tcW w:w="728" w:type="pct"/>
          </w:tcPr>
          <w:p w14:paraId="2F6A0864" w14:textId="77777777" w:rsidR="00CF79E0" w:rsidRPr="00C72CB1" w:rsidRDefault="00CF79E0" w:rsidP="001F0AD1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C72CB1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3/09/2023</w:t>
            </w:r>
          </w:p>
        </w:tc>
        <w:tc>
          <w:tcPr>
            <w:tcW w:w="682" w:type="pct"/>
          </w:tcPr>
          <w:p w14:paraId="11D0A4FF" w14:textId="77777777" w:rsidR="00CF79E0" w:rsidRPr="00C72CB1" w:rsidRDefault="00CF79E0" w:rsidP="001F0AD1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C72CB1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$5,000,000</w:t>
            </w:r>
          </w:p>
        </w:tc>
        <w:tc>
          <w:tcPr>
            <w:tcW w:w="682" w:type="pct"/>
          </w:tcPr>
          <w:p w14:paraId="0C5674C0" w14:textId="77777777" w:rsidR="00CF79E0" w:rsidRPr="00C72CB1" w:rsidRDefault="00CF79E0" w:rsidP="001F0AD1">
            <w:pPr>
              <w:spacing w:line="259" w:lineRule="auto"/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C72CB1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$7,500,000</w:t>
            </w:r>
          </w:p>
        </w:tc>
        <w:tc>
          <w:tcPr>
            <w:tcW w:w="728" w:type="pct"/>
          </w:tcPr>
          <w:p w14:paraId="6BC9A05F" w14:textId="77777777" w:rsidR="00CF79E0" w:rsidRPr="00C72CB1" w:rsidRDefault="00CF79E0" w:rsidP="001F0AD1">
            <w:pPr>
              <w:rPr>
                <w:rFonts w:eastAsia="Arial"/>
                <w:b/>
                <w:bCs/>
                <w:iCs/>
                <w:u w:val="single"/>
              </w:rPr>
            </w:pPr>
            <w:r w:rsidRPr="00C72CB1">
              <w:rPr>
                <w:rFonts w:eastAsia="Arial"/>
                <w:b/>
                <w:bCs/>
                <w:iCs/>
                <w:u w:val="single"/>
              </w:rPr>
              <w:t>$15,000,000</w:t>
            </w:r>
          </w:p>
        </w:tc>
        <w:tc>
          <w:tcPr>
            <w:tcW w:w="1228" w:type="pct"/>
          </w:tcPr>
          <w:p w14:paraId="311A4650" w14:textId="77777777" w:rsidR="00CF79E0" w:rsidRPr="00C72CB1" w:rsidRDefault="00CF79E0" w:rsidP="001F0AD1">
            <w:pPr>
              <w:rPr>
                <w:rFonts w:eastAsia="Arial"/>
                <w:b/>
                <w:bCs/>
                <w:iCs/>
                <w:u w:val="single"/>
              </w:rPr>
            </w:pPr>
            <w:r w:rsidRPr="00C72CB1">
              <w:rPr>
                <w:rFonts w:eastAsia="Arial"/>
                <w:b/>
                <w:bCs/>
                <w:iCs/>
                <w:u w:val="single"/>
              </w:rPr>
              <w:t>Topic 2: Smart Grid Grants</w:t>
            </w:r>
          </w:p>
        </w:tc>
      </w:tr>
      <w:tr w:rsidR="00CF79E0" w:rsidRPr="00AB1914" w14:paraId="1B242910" w14:textId="77777777" w:rsidTr="001F0AD1">
        <w:tc>
          <w:tcPr>
            <w:tcW w:w="953" w:type="pct"/>
          </w:tcPr>
          <w:p w14:paraId="4D45C640" w14:textId="77777777" w:rsidR="00CF79E0" w:rsidRPr="00AB1914" w:rsidRDefault="00CF79E0" w:rsidP="001F0AD1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DE-FOA-0002731</w:t>
            </w:r>
          </w:p>
          <w:p w14:paraId="08D3568D" w14:textId="77777777" w:rsidR="00CF79E0" w:rsidRPr="00AB1914" w:rsidRDefault="00CF79E0" w:rsidP="001F0AD1">
            <w:pPr>
              <w:rPr>
                <w:color w:val="201F1E"/>
                <w:bdr w:val="none" w:sz="0" w:space="0" w:color="auto" w:frame="1"/>
              </w:rPr>
            </w:pPr>
          </w:p>
          <w:p w14:paraId="2EAC15C6" w14:textId="77777777" w:rsidR="00CF79E0" w:rsidRPr="00AB1914" w:rsidRDefault="00CF79E0" w:rsidP="001F0AD1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Innovative Technologies to Enable Low Impact Hydropower and Pumped Storage</w:t>
            </w:r>
          </w:p>
        </w:tc>
        <w:tc>
          <w:tcPr>
            <w:tcW w:w="728" w:type="pct"/>
          </w:tcPr>
          <w:p w14:paraId="1ACC0966" w14:textId="77777777" w:rsidR="00CF79E0" w:rsidRPr="00AB1914" w:rsidRDefault="00CF79E0" w:rsidP="001F0AD1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2/22/2023</w:t>
            </w:r>
          </w:p>
        </w:tc>
        <w:tc>
          <w:tcPr>
            <w:tcW w:w="682" w:type="pct"/>
          </w:tcPr>
          <w:p w14:paraId="209157F0" w14:textId="77777777" w:rsidR="00CF79E0" w:rsidRPr="00AB1914" w:rsidRDefault="00CF79E0" w:rsidP="001F0AD1">
            <w:pPr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$200,000</w:t>
            </w:r>
          </w:p>
        </w:tc>
        <w:tc>
          <w:tcPr>
            <w:tcW w:w="682" w:type="pct"/>
          </w:tcPr>
          <w:p w14:paraId="02E7496A" w14:textId="77777777" w:rsidR="00CF79E0" w:rsidRPr="00AB1914" w:rsidRDefault="00CF79E0" w:rsidP="001F0AD1">
            <w:pPr>
              <w:spacing w:line="259" w:lineRule="auto"/>
              <w:rPr>
                <w:color w:val="201F1E"/>
                <w:bdr w:val="none" w:sz="0" w:space="0" w:color="auto" w:frame="1"/>
              </w:rPr>
            </w:pPr>
            <w:r w:rsidRPr="00AB1914">
              <w:rPr>
                <w:color w:val="201F1E"/>
                <w:bdr w:val="none" w:sz="0" w:space="0" w:color="auto" w:frame="1"/>
              </w:rPr>
              <w:t>$400,000</w:t>
            </w:r>
          </w:p>
        </w:tc>
        <w:tc>
          <w:tcPr>
            <w:tcW w:w="728" w:type="pct"/>
          </w:tcPr>
          <w:p w14:paraId="7DF815F6" w14:textId="77777777" w:rsidR="00CF79E0" w:rsidRPr="00AB1914" w:rsidRDefault="00CF79E0" w:rsidP="001F0AD1">
            <w:pPr>
              <w:rPr>
                <w:rFonts w:eastAsia="Arial"/>
                <w:iCs/>
              </w:rPr>
            </w:pPr>
            <w:r w:rsidRPr="00AB1914">
              <w:rPr>
                <w:rFonts w:eastAsia="Arial"/>
                <w:iCs/>
              </w:rPr>
              <w:t>$800,000</w:t>
            </w:r>
          </w:p>
        </w:tc>
        <w:tc>
          <w:tcPr>
            <w:tcW w:w="1228" w:type="pct"/>
          </w:tcPr>
          <w:p w14:paraId="316F6FE3" w14:textId="77777777" w:rsidR="00CF79E0" w:rsidRPr="00AB1914" w:rsidRDefault="00CF79E0" w:rsidP="001F0AD1">
            <w:pPr>
              <w:rPr>
                <w:rFonts w:eastAsia="Arial"/>
                <w:iCs/>
              </w:rPr>
            </w:pPr>
            <w:r w:rsidRPr="00AB1914">
              <w:rPr>
                <w:rFonts w:eastAsia="Arial"/>
                <w:iCs/>
              </w:rPr>
              <w:t>Topic 2: Innovative Pumped Storage Hydropower Technologies</w:t>
            </w:r>
          </w:p>
        </w:tc>
      </w:tr>
      <w:tr w:rsidR="00CF79E0" w:rsidRPr="00677449" w14:paraId="1F5459BB" w14:textId="77777777" w:rsidTr="001F0AD1">
        <w:tc>
          <w:tcPr>
            <w:tcW w:w="953" w:type="pct"/>
          </w:tcPr>
          <w:p w14:paraId="55481D3C" w14:textId="77777777" w:rsidR="00CF79E0" w:rsidRPr="00677449" w:rsidRDefault="00CF79E0" w:rsidP="001F0AD1">
            <w:pPr>
              <w:rPr>
                <w:color w:val="201F1E"/>
                <w:bdr w:val="none" w:sz="0" w:space="0" w:color="auto" w:frame="1"/>
              </w:rPr>
            </w:pPr>
            <w:r w:rsidRPr="00677449">
              <w:rPr>
                <w:color w:val="201F1E"/>
                <w:bdr w:val="none" w:sz="0" w:space="0" w:color="auto" w:frame="1"/>
              </w:rPr>
              <w:t>DE-FOA-0002867</w:t>
            </w:r>
          </w:p>
          <w:p w14:paraId="4A965925" w14:textId="77777777" w:rsidR="00CF79E0" w:rsidRPr="00677449" w:rsidRDefault="00CF79E0" w:rsidP="001F0AD1">
            <w:pPr>
              <w:rPr>
                <w:color w:val="201F1E"/>
                <w:bdr w:val="none" w:sz="0" w:space="0" w:color="auto" w:frame="1"/>
              </w:rPr>
            </w:pPr>
            <w:r w:rsidRPr="00677449">
              <w:rPr>
                <w:color w:val="201F1E"/>
                <w:bdr w:val="none" w:sz="0" w:space="0" w:color="auto" w:frame="1"/>
              </w:rPr>
              <w:t>Long-Duration Energy Storage Demonstrations</w:t>
            </w:r>
          </w:p>
        </w:tc>
        <w:tc>
          <w:tcPr>
            <w:tcW w:w="728" w:type="pct"/>
          </w:tcPr>
          <w:p w14:paraId="04E6ABD3" w14:textId="77777777" w:rsidR="00CF79E0" w:rsidRPr="00677449" w:rsidRDefault="00CF79E0" w:rsidP="001F0AD1">
            <w:pPr>
              <w:rPr>
                <w:color w:val="201F1E"/>
                <w:bdr w:val="none" w:sz="0" w:space="0" w:color="auto" w:frame="1"/>
              </w:rPr>
            </w:pPr>
            <w:r w:rsidRPr="00677449">
              <w:rPr>
                <w:color w:val="201F1E"/>
                <w:bdr w:val="none" w:sz="0" w:space="0" w:color="auto" w:frame="1"/>
              </w:rPr>
              <w:t>2/15/2023</w:t>
            </w:r>
          </w:p>
        </w:tc>
        <w:tc>
          <w:tcPr>
            <w:tcW w:w="682" w:type="pct"/>
          </w:tcPr>
          <w:p w14:paraId="205A66CA" w14:textId="77777777" w:rsidR="00CF79E0" w:rsidRPr="00677449" w:rsidRDefault="00CF79E0" w:rsidP="001F0AD1">
            <w:pPr>
              <w:rPr>
                <w:color w:val="201F1E"/>
                <w:bdr w:val="none" w:sz="0" w:space="0" w:color="auto" w:frame="1"/>
              </w:rPr>
            </w:pPr>
            <w:r w:rsidRPr="00677449">
              <w:rPr>
                <w:color w:val="201F1E"/>
                <w:bdr w:val="none" w:sz="0" w:space="0" w:color="auto" w:frame="1"/>
              </w:rPr>
              <w:t>Topic Area 1A: $1,500,000</w:t>
            </w:r>
          </w:p>
          <w:p w14:paraId="47262282" w14:textId="77777777" w:rsidR="00CF79E0" w:rsidRPr="00677449" w:rsidRDefault="00CF79E0" w:rsidP="001F0AD1">
            <w:pPr>
              <w:rPr>
                <w:color w:val="201F1E"/>
                <w:bdr w:val="none" w:sz="0" w:space="0" w:color="auto" w:frame="1"/>
              </w:rPr>
            </w:pPr>
          </w:p>
          <w:p w14:paraId="1D06A7E0" w14:textId="77777777" w:rsidR="00CF79E0" w:rsidRPr="00677449" w:rsidRDefault="00CF79E0" w:rsidP="001F0AD1">
            <w:pPr>
              <w:rPr>
                <w:color w:val="201F1E"/>
                <w:bdr w:val="none" w:sz="0" w:space="0" w:color="auto" w:frame="1"/>
              </w:rPr>
            </w:pPr>
            <w:r w:rsidRPr="00677449">
              <w:rPr>
                <w:color w:val="201F1E"/>
                <w:bdr w:val="none" w:sz="0" w:space="0" w:color="auto" w:frame="1"/>
              </w:rPr>
              <w:t>Topic Area 1B: $1,500,000</w:t>
            </w:r>
          </w:p>
        </w:tc>
        <w:tc>
          <w:tcPr>
            <w:tcW w:w="682" w:type="pct"/>
          </w:tcPr>
          <w:p w14:paraId="2362FD44" w14:textId="77777777" w:rsidR="00CF79E0" w:rsidRPr="00677449" w:rsidRDefault="00CF79E0" w:rsidP="001F0AD1">
            <w:pPr>
              <w:spacing w:line="259" w:lineRule="auto"/>
              <w:rPr>
                <w:color w:val="201F1E"/>
                <w:bdr w:val="none" w:sz="0" w:space="0" w:color="auto" w:frame="1"/>
              </w:rPr>
            </w:pPr>
            <w:r w:rsidRPr="00677449">
              <w:rPr>
                <w:color w:val="201F1E"/>
                <w:bdr w:val="none" w:sz="0" w:space="0" w:color="auto" w:frame="1"/>
              </w:rPr>
              <w:t>Topic Area 1A: $2,500,000</w:t>
            </w:r>
          </w:p>
          <w:p w14:paraId="279AD8B8" w14:textId="77777777" w:rsidR="00CF79E0" w:rsidRPr="00677449" w:rsidRDefault="00CF79E0" w:rsidP="001F0AD1">
            <w:pPr>
              <w:spacing w:line="259" w:lineRule="auto"/>
              <w:rPr>
                <w:color w:val="201F1E"/>
                <w:bdr w:val="none" w:sz="0" w:space="0" w:color="auto" w:frame="1"/>
              </w:rPr>
            </w:pPr>
            <w:r w:rsidRPr="00677449">
              <w:rPr>
                <w:color w:val="201F1E"/>
                <w:bdr w:val="none" w:sz="0" w:space="0" w:color="auto" w:frame="1"/>
              </w:rPr>
              <w:t>Topic Area 1B: $2,375,000</w:t>
            </w:r>
          </w:p>
        </w:tc>
        <w:tc>
          <w:tcPr>
            <w:tcW w:w="728" w:type="pct"/>
          </w:tcPr>
          <w:p w14:paraId="7A78DB77" w14:textId="77777777" w:rsidR="00CF79E0" w:rsidRPr="00677449" w:rsidRDefault="00CF79E0" w:rsidP="001F0AD1">
            <w:pPr>
              <w:rPr>
                <w:rFonts w:eastAsia="Arial"/>
                <w:iCs/>
              </w:rPr>
            </w:pPr>
            <w:r w:rsidRPr="00677449">
              <w:rPr>
                <w:rFonts w:eastAsia="Arial"/>
                <w:iCs/>
              </w:rPr>
              <w:t>Topic Area 1A: $2,500,000</w:t>
            </w:r>
          </w:p>
          <w:p w14:paraId="09884F28" w14:textId="77777777" w:rsidR="00CF79E0" w:rsidRPr="00677449" w:rsidRDefault="00CF79E0" w:rsidP="001F0AD1">
            <w:pPr>
              <w:rPr>
                <w:rFonts w:eastAsia="Arial"/>
                <w:iCs/>
              </w:rPr>
            </w:pPr>
            <w:r w:rsidRPr="00677449">
              <w:rPr>
                <w:rFonts w:eastAsia="Arial"/>
                <w:iCs/>
              </w:rPr>
              <w:t>Topic Area 1B: $4,750,000</w:t>
            </w:r>
          </w:p>
        </w:tc>
        <w:tc>
          <w:tcPr>
            <w:tcW w:w="1228" w:type="pct"/>
          </w:tcPr>
          <w:p w14:paraId="4D516CCD" w14:textId="77777777" w:rsidR="00CF79E0" w:rsidRPr="00677449" w:rsidRDefault="00CF79E0" w:rsidP="001F0AD1">
            <w:pPr>
              <w:rPr>
                <w:rFonts w:eastAsia="Arial"/>
                <w:iCs/>
              </w:rPr>
            </w:pPr>
            <w:r w:rsidRPr="00677449">
              <w:rPr>
                <w:rFonts w:eastAsia="Arial"/>
                <w:iCs/>
              </w:rPr>
              <w:t xml:space="preserve">Topic 1A: Energy Storage as Second-Life Application for Electric Vehicle Batteries </w:t>
            </w:r>
          </w:p>
          <w:p w14:paraId="47C7C1F3" w14:textId="77777777" w:rsidR="00CF79E0" w:rsidRPr="00677449" w:rsidRDefault="00CF79E0" w:rsidP="001F0AD1">
            <w:pPr>
              <w:rPr>
                <w:rFonts w:eastAsia="Arial"/>
                <w:iCs/>
              </w:rPr>
            </w:pPr>
          </w:p>
          <w:p w14:paraId="55685A12" w14:textId="77777777" w:rsidR="00CF79E0" w:rsidRPr="00677449" w:rsidRDefault="00CF79E0" w:rsidP="001F0AD1">
            <w:pPr>
              <w:rPr>
                <w:rFonts w:eastAsia="Arial"/>
                <w:iCs/>
              </w:rPr>
            </w:pPr>
            <w:r w:rsidRPr="00677449">
              <w:rPr>
                <w:rFonts w:eastAsia="Arial"/>
                <w:iCs/>
              </w:rPr>
              <w:t>Topic 1B: Next-Generation Grid-Scale Lithium Battery Deployments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92B6" w14:textId="77777777" w:rsidR="000A0D55" w:rsidRDefault="000A0D55" w:rsidP="00F86D2B">
      <w:r>
        <w:separator/>
      </w:r>
    </w:p>
  </w:endnote>
  <w:endnote w:type="continuationSeparator" w:id="0">
    <w:p w14:paraId="5F86D311" w14:textId="77777777" w:rsidR="000A0D55" w:rsidRDefault="000A0D55" w:rsidP="00F86D2B">
      <w:r>
        <w:continuationSeparator/>
      </w:r>
    </w:p>
  </w:endnote>
  <w:endnote w:type="continuationNotice" w:id="1">
    <w:p w14:paraId="319CD66B" w14:textId="77777777" w:rsidR="000A0D55" w:rsidRDefault="000A0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1BC93917" w:rsidR="00881871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DD488A">
      <w:rPr>
        <w:rFonts w:ascii="Arial" w:hAnsi="Arial" w:cs="Arial"/>
        <w:sz w:val="22"/>
        <w:szCs w:val="22"/>
      </w:rPr>
      <w:t>1</w:t>
    </w:r>
    <w:r w:rsidR="00CF79E0">
      <w:rPr>
        <w:rFonts w:ascii="Arial" w:hAnsi="Arial" w:cs="Arial"/>
        <w:sz w:val="22"/>
        <w:szCs w:val="22"/>
      </w:rPr>
      <w:t>2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1955" w14:textId="77777777" w:rsidR="000A0D55" w:rsidRDefault="000A0D55" w:rsidP="00F86D2B">
      <w:r>
        <w:separator/>
      </w:r>
    </w:p>
  </w:footnote>
  <w:footnote w:type="continuationSeparator" w:id="0">
    <w:p w14:paraId="6DEB17B0" w14:textId="77777777" w:rsidR="000A0D55" w:rsidRDefault="000A0D55" w:rsidP="00F86D2B">
      <w:r>
        <w:continuationSeparator/>
      </w:r>
    </w:p>
  </w:footnote>
  <w:footnote w:type="continuationNotice" w:id="1">
    <w:p w14:paraId="55BA76A3" w14:textId="77777777" w:rsidR="000A0D55" w:rsidRDefault="000A0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7125"/>
    <w:rsid w:val="000557AC"/>
    <w:rsid w:val="00055D91"/>
    <w:rsid w:val="0009064B"/>
    <w:rsid w:val="000A0D55"/>
    <w:rsid w:val="000A1124"/>
    <w:rsid w:val="000E31D6"/>
    <w:rsid w:val="00111611"/>
    <w:rsid w:val="00113622"/>
    <w:rsid w:val="00144DE1"/>
    <w:rsid w:val="0014731B"/>
    <w:rsid w:val="001501DB"/>
    <w:rsid w:val="001B5906"/>
    <w:rsid w:val="001D58A5"/>
    <w:rsid w:val="001D5D15"/>
    <w:rsid w:val="001F62F3"/>
    <w:rsid w:val="002108D5"/>
    <w:rsid w:val="002308D5"/>
    <w:rsid w:val="002A2635"/>
    <w:rsid w:val="002A5F7A"/>
    <w:rsid w:val="002C27C4"/>
    <w:rsid w:val="002D11A5"/>
    <w:rsid w:val="00300FB1"/>
    <w:rsid w:val="00306C82"/>
    <w:rsid w:val="00334343"/>
    <w:rsid w:val="00347B06"/>
    <w:rsid w:val="00361BC9"/>
    <w:rsid w:val="0039589D"/>
    <w:rsid w:val="003A357A"/>
    <w:rsid w:val="003B13A0"/>
    <w:rsid w:val="003B75DC"/>
    <w:rsid w:val="003E0D2D"/>
    <w:rsid w:val="003E404F"/>
    <w:rsid w:val="00400496"/>
    <w:rsid w:val="00415DE9"/>
    <w:rsid w:val="00430859"/>
    <w:rsid w:val="00437D5F"/>
    <w:rsid w:val="00443574"/>
    <w:rsid w:val="004504D5"/>
    <w:rsid w:val="004A1AAA"/>
    <w:rsid w:val="004A3789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20F92"/>
    <w:rsid w:val="006511D6"/>
    <w:rsid w:val="00655A8E"/>
    <w:rsid w:val="00666F32"/>
    <w:rsid w:val="00672555"/>
    <w:rsid w:val="006A57AF"/>
    <w:rsid w:val="006B13F0"/>
    <w:rsid w:val="006D1097"/>
    <w:rsid w:val="006D3827"/>
    <w:rsid w:val="006E146A"/>
    <w:rsid w:val="007134AE"/>
    <w:rsid w:val="007211FC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163DA"/>
    <w:rsid w:val="008328DC"/>
    <w:rsid w:val="00846985"/>
    <w:rsid w:val="00881871"/>
    <w:rsid w:val="00891104"/>
    <w:rsid w:val="00891290"/>
    <w:rsid w:val="00892782"/>
    <w:rsid w:val="008E1433"/>
    <w:rsid w:val="008E3926"/>
    <w:rsid w:val="008E7852"/>
    <w:rsid w:val="00910710"/>
    <w:rsid w:val="0092077F"/>
    <w:rsid w:val="00930D5E"/>
    <w:rsid w:val="009407F5"/>
    <w:rsid w:val="009A39EA"/>
    <w:rsid w:val="009E6C35"/>
    <w:rsid w:val="009E754B"/>
    <w:rsid w:val="009F018F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D21FC"/>
    <w:rsid w:val="00AE05B9"/>
    <w:rsid w:val="00B71179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6953"/>
    <w:rsid w:val="00C67037"/>
    <w:rsid w:val="00C96BDD"/>
    <w:rsid w:val="00CA31DB"/>
    <w:rsid w:val="00CB6376"/>
    <w:rsid w:val="00CF79E0"/>
    <w:rsid w:val="00D2177B"/>
    <w:rsid w:val="00D32C3D"/>
    <w:rsid w:val="00D431C2"/>
    <w:rsid w:val="00D43B83"/>
    <w:rsid w:val="00D552BE"/>
    <w:rsid w:val="00D660DF"/>
    <w:rsid w:val="00D90B2E"/>
    <w:rsid w:val="00DA66D7"/>
    <w:rsid w:val="00DD488A"/>
    <w:rsid w:val="00E00162"/>
    <w:rsid w:val="00E118E0"/>
    <w:rsid w:val="00E12624"/>
    <w:rsid w:val="00E210F6"/>
    <w:rsid w:val="00E566A4"/>
    <w:rsid w:val="00E95AA9"/>
    <w:rsid w:val="00EA7BDE"/>
    <w:rsid w:val="00ED18F1"/>
    <w:rsid w:val="00F10885"/>
    <w:rsid w:val="00F10DFF"/>
    <w:rsid w:val="00F22AD4"/>
    <w:rsid w:val="00F7450F"/>
    <w:rsid w:val="00F86D2B"/>
    <w:rsid w:val="00F90F6B"/>
    <w:rsid w:val="00F947AC"/>
    <w:rsid w:val="00F95D8D"/>
    <w:rsid w:val="00F967DF"/>
    <w:rsid w:val="00FA7242"/>
    <w:rsid w:val="00FC11EC"/>
    <w:rsid w:val="00FF773E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5C9E9-E286-4050-8260-E5CCA5407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Croft, Joshua@Energy</cp:lastModifiedBy>
  <cp:revision>16</cp:revision>
  <cp:lastPrinted>2019-04-08T16:38:00Z</cp:lastPrinted>
  <dcterms:created xsi:type="dcterms:W3CDTF">2022-10-18T15:46:00Z</dcterms:created>
  <dcterms:modified xsi:type="dcterms:W3CDTF">2023-02-24T22:21:00Z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