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52F7" w14:textId="77777777" w:rsidR="000F3CFB" w:rsidRPr="00191657" w:rsidRDefault="00F02CA6" w:rsidP="00652FA1">
      <w:pPr>
        <w:keepLines/>
        <w:widowControl w:val="0"/>
        <w:ind w:left="-90"/>
        <w:jc w:val="center"/>
        <w:rPr>
          <w:rFonts w:ascii="Arial" w:hAnsi="Arial" w:cs="Arial"/>
          <w:b/>
          <w:sz w:val="28"/>
          <w:szCs w:val="28"/>
        </w:rPr>
      </w:pPr>
      <w:r w:rsidRPr="00191657">
        <w:rPr>
          <w:rFonts w:ascii="Arial" w:hAnsi="Arial" w:cs="Arial"/>
          <w:b/>
          <w:sz w:val="28"/>
          <w:szCs w:val="28"/>
        </w:rPr>
        <w:t>Attachment 2</w:t>
      </w:r>
    </w:p>
    <w:p w14:paraId="6695B1C2" w14:textId="77777777" w:rsidR="009238F3" w:rsidRPr="00191657" w:rsidRDefault="000F3CFB" w:rsidP="00D73356">
      <w:pPr>
        <w:keepLines/>
        <w:widowControl w:val="0"/>
        <w:jc w:val="center"/>
        <w:rPr>
          <w:rFonts w:ascii="Arial" w:hAnsi="Arial" w:cs="Arial"/>
          <w:b/>
          <w:sz w:val="28"/>
          <w:szCs w:val="28"/>
        </w:rPr>
      </w:pPr>
      <w:r w:rsidRPr="00191657">
        <w:rPr>
          <w:rFonts w:ascii="Arial" w:hAnsi="Arial" w:cs="Arial"/>
          <w:b/>
          <w:sz w:val="28"/>
          <w:szCs w:val="28"/>
        </w:rPr>
        <w:t xml:space="preserve">Exhibit </w:t>
      </w:r>
      <w:r w:rsidR="009760BC" w:rsidRPr="00191657">
        <w:rPr>
          <w:rFonts w:ascii="Arial" w:hAnsi="Arial" w:cs="Arial"/>
          <w:b/>
          <w:sz w:val="28"/>
          <w:szCs w:val="28"/>
        </w:rPr>
        <w:t>A</w:t>
      </w:r>
    </w:p>
    <w:p w14:paraId="17D14C20" w14:textId="77777777" w:rsidR="00002E71" w:rsidRPr="00191657" w:rsidRDefault="00F02CA6" w:rsidP="00D73356">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14:paraId="536229A3"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77E42D06"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&lt;Insert the Task numbers and Task names for your Agreement.</w:t>
      </w:r>
      <w:r w:rsidR="00E0718A">
        <w:rPr>
          <w:rFonts w:ascii="Arial" w:hAnsi="Arial" w:cs="Arial"/>
          <w:i/>
          <w:color w:val="0000FF"/>
          <w:sz w:val="22"/>
          <w:szCs w:val="22"/>
        </w:rPr>
        <w:t xml:space="preserve"> Applicants may leave the CPR column blank.</w:t>
      </w:r>
      <w:r w:rsidR="00191657">
        <w:rPr>
          <w:rFonts w:ascii="Arial" w:hAnsi="Arial" w:cs="Arial"/>
          <w:i/>
          <w:color w:val="0000FF"/>
          <w:sz w:val="22"/>
          <w:szCs w:val="22"/>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97"/>
        <w:gridCol w:w="7668"/>
      </w:tblGrid>
      <w:tr w:rsidR="001607DA" w:rsidRPr="00D73356" w14:paraId="6C8741D0" w14:textId="77777777" w:rsidTr="001607DA">
        <w:trPr>
          <w:tblHeader/>
        </w:trPr>
        <w:tc>
          <w:tcPr>
            <w:tcW w:w="918" w:type="dxa"/>
            <w:tcBorders>
              <w:top w:val="single" w:sz="4" w:space="0" w:color="auto"/>
              <w:left w:val="single" w:sz="4" w:space="0" w:color="auto"/>
              <w:bottom w:val="single" w:sz="4" w:space="0" w:color="auto"/>
              <w:right w:val="single" w:sz="4" w:space="0" w:color="auto"/>
            </w:tcBorders>
            <w:hideMark/>
          </w:tcPr>
          <w:p w14:paraId="07A04515"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sz="4" w:space="0" w:color="auto"/>
              <w:left w:val="single" w:sz="4" w:space="0" w:color="auto"/>
              <w:bottom w:val="single" w:sz="4" w:space="0" w:color="auto"/>
              <w:right w:val="single" w:sz="4" w:space="0" w:color="auto"/>
            </w:tcBorders>
          </w:tcPr>
          <w:p w14:paraId="2A86DA85" w14:textId="77777777" w:rsidR="001607DA" w:rsidRPr="00D73356" w:rsidRDefault="001607DA" w:rsidP="00D73356">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sz="4" w:space="0" w:color="auto"/>
              <w:left w:val="single" w:sz="4" w:space="0" w:color="auto"/>
              <w:bottom w:val="single" w:sz="4" w:space="0" w:color="auto"/>
              <w:right w:val="single" w:sz="4" w:space="0" w:color="auto"/>
            </w:tcBorders>
            <w:hideMark/>
          </w:tcPr>
          <w:p w14:paraId="1279FA62" w14:textId="77777777" w:rsidR="001607DA" w:rsidRPr="00D73356" w:rsidRDefault="001607DA"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1607DA" w:rsidRPr="00D73356" w14:paraId="1460B4C2"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1BF4BBF4"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sz="4" w:space="0" w:color="auto"/>
              <w:left w:val="single" w:sz="4" w:space="0" w:color="auto"/>
              <w:bottom w:val="single" w:sz="4" w:space="0" w:color="auto"/>
              <w:right w:val="single" w:sz="4" w:space="0" w:color="auto"/>
            </w:tcBorders>
          </w:tcPr>
          <w:p w14:paraId="16DB4EFE" w14:textId="77777777" w:rsidR="001607DA" w:rsidRPr="00D7335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6722775"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1607DA" w:rsidRPr="00D73356" w14:paraId="54CCEFD6"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5D0336B0"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sz="4" w:space="0" w:color="auto"/>
              <w:left w:val="single" w:sz="4" w:space="0" w:color="auto"/>
              <w:bottom w:val="single" w:sz="4" w:space="0" w:color="auto"/>
              <w:right w:val="single" w:sz="4" w:space="0" w:color="auto"/>
            </w:tcBorders>
          </w:tcPr>
          <w:p w14:paraId="5F55F153"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7F17F2DC"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62265FC1"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5519BFC7"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z w:val="22"/>
                <w:szCs w:val="22"/>
              </w:rPr>
              <w:t>3</w:t>
            </w:r>
          </w:p>
        </w:tc>
        <w:tc>
          <w:tcPr>
            <w:tcW w:w="697" w:type="dxa"/>
            <w:tcBorders>
              <w:top w:val="single" w:sz="4" w:space="0" w:color="auto"/>
              <w:left w:val="single" w:sz="4" w:space="0" w:color="auto"/>
              <w:bottom w:val="single" w:sz="4" w:space="0" w:color="auto"/>
              <w:right w:val="single" w:sz="4" w:space="0" w:color="auto"/>
            </w:tcBorders>
          </w:tcPr>
          <w:p w14:paraId="57DF29BB"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750CF1D"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1F5D5937"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75344F3E"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72D0FF72"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56E4B76B"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1607DA" w:rsidRPr="00D73356" w14:paraId="604F9024"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5B34688C"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697" w:type="dxa"/>
            <w:tcBorders>
              <w:top w:val="single" w:sz="4" w:space="0" w:color="auto"/>
              <w:left w:val="single" w:sz="4" w:space="0" w:color="auto"/>
              <w:bottom w:val="single" w:sz="4" w:space="0" w:color="auto"/>
              <w:right w:val="single" w:sz="4" w:space="0" w:color="auto"/>
            </w:tcBorders>
          </w:tcPr>
          <w:p w14:paraId="049BAD56"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635573FD" w14:textId="77777777" w:rsidR="001607DA" w:rsidRPr="00D73356" w:rsidRDefault="000E45E1" w:rsidP="00D73356">
            <w:pPr>
              <w:keepLines/>
              <w:widowControl w:val="0"/>
              <w:spacing w:after="120"/>
              <w:rPr>
                <w:rFonts w:ascii="Arial" w:hAnsi="Arial" w:cs="Arial"/>
                <w:sz w:val="22"/>
                <w:szCs w:val="22"/>
              </w:rPr>
            </w:pPr>
            <w:r>
              <w:rPr>
                <w:rFonts w:ascii="Arial" w:hAnsi="Arial" w:cs="Arial"/>
                <w:snapToGrid w:val="0"/>
                <w:color w:val="0000FF"/>
                <w:sz w:val="22"/>
                <w:szCs w:val="22"/>
              </w:rPr>
              <w:t>Operations and Reliability</w:t>
            </w:r>
          </w:p>
        </w:tc>
      </w:tr>
      <w:tr w:rsidR="001607DA" w:rsidRPr="00D73356" w14:paraId="57546804" w14:textId="77777777" w:rsidTr="001607DA">
        <w:tc>
          <w:tcPr>
            <w:tcW w:w="918" w:type="dxa"/>
            <w:tcBorders>
              <w:top w:val="single" w:sz="4" w:space="0" w:color="auto"/>
              <w:left w:val="single" w:sz="4" w:space="0" w:color="auto"/>
              <w:bottom w:val="single" w:sz="4" w:space="0" w:color="auto"/>
              <w:right w:val="single" w:sz="4" w:space="0" w:color="auto"/>
            </w:tcBorders>
            <w:hideMark/>
          </w:tcPr>
          <w:p w14:paraId="6759B01C" w14:textId="77777777" w:rsidR="001607DA" w:rsidRPr="00D73356" w:rsidRDefault="001607DA" w:rsidP="00D73356">
            <w:pPr>
              <w:keepLines/>
              <w:widowControl w:val="0"/>
              <w:spacing w:after="120"/>
              <w:rPr>
                <w:rFonts w:ascii="Arial" w:hAnsi="Arial" w:cs="Arial"/>
                <w:sz w:val="22"/>
                <w:szCs w:val="22"/>
              </w:rPr>
            </w:pPr>
            <w:r w:rsidRPr="00D73356">
              <w:rPr>
                <w:rFonts w:ascii="Arial" w:hAnsi="Arial" w:cs="Arial"/>
                <w:i/>
                <w:color w:val="0000FF"/>
                <w:sz w:val="22"/>
                <w:szCs w:val="22"/>
              </w:rPr>
              <w:t>&lt;</w:t>
            </w:r>
            <w:r w:rsidR="005243A6">
              <w:rPr>
                <w:rFonts w:ascii="Arial" w:hAnsi="Arial" w:cs="Arial"/>
                <w:i/>
                <w:color w:val="0000FF"/>
                <w:sz w:val="22"/>
                <w:szCs w:val="22"/>
              </w:rPr>
              <w:t>Second to Last Task</w:t>
            </w:r>
            <w:r w:rsidRPr="00D73356">
              <w:rPr>
                <w:rFonts w:ascii="Arial" w:hAnsi="Arial" w:cs="Arial"/>
                <w:i/>
                <w:color w:val="0000FF"/>
                <w:sz w:val="22"/>
                <w:szCs w:val="22"/>
              </w:rPr>
              <w:t>&gt;</w:t>
            </w:r>
          </w:p>
        </w:tc>
        <w:tc>
          <w:tcPr>
            <w:tcW w:w="697" w:type="dxa"/>
            <w:tcBorders>
              <w:top w:val="single" w:sz="4" w:space="0" w:color="auto"/>
              <w:left w:val="single" w:sz="4" w:space="0" w:color="auto"/>
              <w:bottom w:val="single" w:sz="4" w:space="0" w:color="auto"/>
              <w:right w:val="single" w:sz="4" w:space="0" w:color="auto"/>
            </w:tcBorders>
          </w:tcPr>
          <w:p w14:paraId="76C605C0" w14:textId="77777777" w:rsidR="001607DA" w:rsidRPr="005243A6" w:rsidRDefault="001607DA"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hideMark/>
          </w:tcPr>
          <w:p w14:paraId="25D77FF4" w14:textId="77777777" w:rsidR="001607DA" w:rsidRPr="00D73356" w:rsidRDefault="005243A6" w:rsidP="00D73356">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005243A6" w:rsidRPr="00D73356" w14:paraId="7403A89D" w14:textId="77777777" w:rsidTr="001607DA">
        <w:tc>
          <w:tcPr>
            <w:tcW w:w="918" w:type="dxa"/>
            <w:tcBorders>
              <w:top w:val="single" w:sz="4" w:space="0" w:color="auto"/>
              <w:left w:val="single" w:sz="4" w:space="0" w:color="auto"/>
              <w:bottom w:val="single" w:sz="4" w:space="0" w:color="auto"/>
              <w:right w:val="single" w:sz="4" w:space="0" w:color="auto"/>
            </w:tcBorders>
          </w:tcPr>
          <w:p w14:paraId="5C273A04" w14:textId="77777777" w:rsidR="005243A6" w:rsidRPr="00D73356" w:rsidRDefault="005243A6" w:rsidP="00D73356">
            <w:pPr>
              <w:keepLines/>
              <w:widowControl w:val="0"/>
              <w:spacing w:after="120"/>
              <w:rPr>
                <w:rFonts w:ascii="Arial" w:hAnsi="Arial" w:cs="Arial"/>
                <w:i/>
                <w:color w:val="0000FF"/>
                <w:sz w:val="22"/>
                <w:szCs w:val="22"/>
              </w:rPr>
            </w:pPr>
            <w:r>
              <w:rPr>
                <w:rFonts w:ascii="Arial" w:hAnsi="Arial" w:cs="Arial"/>
                <w:i/>
                <w:color w:val="0000FF"/>
                <w:sz w:val="22"/>
                <w:szCs w:val="22"/>
              </w:rPr>
              <w:t>&lt;Last Task&gt;</w:t>
            </w:r>
          </w:p>
        </w:tc>
        <w:tc>
          <w:tcPr>
            <w:tcW w:w="697" w:type="dxa"/>
            <w:tcBorders>
              <w:top w:val="single" w:sz="4" w:space="0" w:color="auto"/>
              <w:left w:val="single" w:sz="4" w:space="0" w:color="auto"/>
              <w:bottom w:val="single" w:sz="4" w:space="0" w:color="auto"/>
              <w:right w:val="single" w:sz="4" w:space="0" w:color="auto"/>
            </w:tcBorders>
          </w:tcPr>
          <w:p w14:paraId="67E9A01D" w14:textId="77777777" w:rsidR="005243A6" w:rsidRPr="005243A6" w:rsidRDefault="005243A6" w:rsidP="00D73356">
            <w:pPr>
              <w:keepLines/>
              <w:widowControl w:val="0"/>
              <w:spacing w:after="120"/>
              <w:rPr>
                <w:rFonts w:ascii="Arial" w:hAnsi="Arial" w:cs="Arial"/>
                <w:sz w:val="22"/>
                <w:szCs w:val="22"/>
              </w:rPr>
            </w:pPr>
          </w:p>
        </w:tc>
        <w:tc>
          <w:tcPr>
            <w:tcW w:w="7668" w:type="dxa"/>
            <w:tcBorders>
              <w:top w:val="single" w:sz="4" w:space="0" w:color="auto"/>
              <w:left w:val="single" w:sz="4" w:space="0" w:color="auto"/>
              <w:bottom w:val="single" w:sz="4" w:space="0" w:color="auto"/>
              <w:right w:val="single" w:sz="4" w:space="0" w:color="auto"/>
            </w:tcBorders>
          </w:tcPr>
          <w:p w14:paraId="08B0719F" w14:textId="77777777" w:rsidR="005243A6" w:rsidRPr="005243A6" w:rsidRDefault="005243A6" w:rsidP="00D73356">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14:paraId="4B6896A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06687C2F"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1C34D433"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7170BFAF"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0D7687A6"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173EB483"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5B9FCAD2"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08D4CF84"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31BD704F"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4B8A60F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16B79F08"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1D5CB692"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9AD4E27"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6729B193"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458E3E3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7CF516A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6172BC4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F1FE22C"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589BF2A7"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71B8CB4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595A6D9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7D2BA9D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43478E7"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55345AAB"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5487442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644EC444"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3CCC49B5"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6C0EE8B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1302BA88"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30"/>
      </w:tblGrid>
      <w:tr w:rsidR="00F353AC" w:rsidRPr="00D73356" w14:paraId="622754B9" w14:textId="77777777" w:rsidTr="00F44B91">
        <w:trPr>
          <w:tblHeader/>
        </w:trPr>
        <w:tc>
          <w:tcPr>
            <w:tcW w:w="1800" w:type="dxa"/>
            <w:tcBorders>
              <w:top w:val="single" w:sz="4" w:space="0" w:color="auto"/>
              <w:left w:val="single" w:sz="4" w:space="0" w:color="auto"/>
              <w:bottom w:val="single" w:sz="4" w:space="0" w:color="auto"/>
              <w:right w:val="single" w:sz="4" w:space="0" w:color="auto"/>
            </w:tcBorders>
            <w:hideMark/>
          </w:tcPr>
          <w:p w14:paraId="6ABAA53B" w14:textId="77777777" w:rsidR="00F353AC" w:rsidRPr="00D73356" w:rsidRDefault="00F353AC" w:rsidP="00F44B91">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830" w:type="dxa"/>
            <w:tcBorders>
              <w:top w:val="single" w:sz="4" w:space="0" w:color="auto"/>
              <w:left w:val="single" w:sz="4" w:space="0" w:color="auto"/>
              <w:bottom w:val="single" w:sz="4" w:space="0" w:color="auto"/>
              <w:right w:val="single" w:sz="4" w:space="0" w:color="auto"/>
            </w:tcBorders>
            <w:vAlign w:val="center"/>
            <w:hideMark/>
          </w:tcPr>
          <w:p w14:paraId="1561C09F" w14:textId="77777777" w:rsidR="00F353AC" w:rsidRPr="00D73356" w:rsidRDefault="00F353AC" w:rsidP="00F44B91">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F353AC" w:rsidRPr="00D73356" w14:paraId="5588AC4A" w14:textId="77777777" w:rsidTr="00F44B91">
        <w:tc>
          <w:tcPr>
            <w:tcW w:w="1800" w:type="dxa"/>
            <w:tcBorders>
              <w:top w:val="single" w:sz="4" w:space="0" w:color="auto"/>
              <w:left w:val="single" w:sz="4" w:space="0" w:color="auto"/>
              <w:bottom w:val="single" w:sz="4" w:space="0" w:color="auto"/>
              <w:right w:val="single" w:sz="4" w:space="0" w:color="auto"/>
            </w:tcBorders>
            <w:hideMark/>
          </w:tcPr>
          <w:p w14:paraId="19EA298E" w14:textId="77777777" w:rsidR="00F353AC" w:rsidRPr="00D73356" w:rsidRDefault="00F353AC" w:rsidP="00F44B91">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830" w:type="dxa"/>
            <w:tcBorders>
              <w:top w:val="single" w:sz="4" w:space="0" w:color="auto"/>
              <w:left w:val="single" w:sz="4" w:space="0" w:color="auto"/>
              <w:bottom w:val="single" w:sz="4" w:space="0" w:color="auto"/>
              <w:right w:val="single" w:sz="4" w:space="0" w:color="auto"/>
            </w:tcBorders>
            <w:hideMark/>
          </w:tcPr>
          <w:p w14:paraId="4748F916" w14:textId="77777777" w:rsidR="00F353AC" w:rsidRPr="00D73356" w:rsidRDefault="00F353AC" w:rsidP="00F44B91">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F353AC" w:rsidRPr="00BA609A" w14:paraId="54D2A927" w14:textId="77777777" w:rsidTr="00F44B91">
        <w:tc>
          <w:tcPr>
            <w:tcW w:w="1800" w:type="dxa"/>
            <w:tcBorders>
              <w:top w:val="single" w:sz="4" w:space="0" w:color="auto"/>
              <w:left w:val="single" w:sz="4" w:space="0" w:color="auto"/>
              <w:bottom w:val="single" w:sz="4" w:space="0" w:color="auto"/>
              <w:right w:val="single" w:sz="4" w:space="0" w:color="auto"/>
            </w:tcBorders>
          </w:tcPr>
          <w:p w14:paraId="774670EA" w14:textId="77777777" w:rsidR="00F353AC" w:rsidRPr="00D73356" w:rsidRDefault="00F353AC" w:rsidP="00F44B91">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830" w:type="dxa"/>
            <w:tcBorders>
              <w:top w:val="single" w:sz="4" w:space="0" w:color="auto"/>
              <w:left w:val="single" w:sz="4" w:space="0" w:color="auto"/>
              <w:bottom w:val="single" w:sz="4" w:space="0" w:color="auto"/>
              <w:right w:val="single" w:sz="4" w:space="0" w:color="auto"/>
            </w:tcBorders>
          </w:tcPr>
          <w:p w14:paraId="6466BFA2" w14:textId="77777777" w:rsidR="00F353AC" w:rsidRPr="00D73356" w:rsidRDefault="00F353AC" w:rsidP="00F44B91">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F353AC" w:rsidRPr="00D73356" w14:paraId="3D1BBB71" w14:textId="77777777" w:rsidTr="00F44B91">
        <w:tc>
          <w:tcPr>
            <w:tcW w:w="1800" w:type="dxa"/>
            <w:tcBorders>
              <w:top w:val="single" w:sz="4" w:space="0" w:color="auto"/>
              <w:left w:val="single" w:sz="4" w:space="0" w:color="auto"/>
              <w:bottom w:val="single" w:sz="4" w:space="0" w:color="auto"/>
              <w:right w:val="single" w:sz="4" w:space="0" w:color="auto"/>
            </w:tcBorders>
          </w:tcPr>
          <w:p w14:paraId="30B02E50" w14:textId="77777777" w:rsidR="00F353AC" w:rsidRDefault="00F353AC" w:rsidP="00F44B91">
            <w:pPr>
              <w:pStyle w:val="BodyText"/>
              <w:keepLines/>
              <w:widowControl w:val="0"/>
              <w:spacing w:after="120"/>
              <w:jc w:val="left"/>
              <w:rPr>
                <w:rFonts w:ascii="Arial" w:hAnsi="Arial" w:cs="Arial"/>
                <w:i w:val="0"/>
                <w:sz w:val="22"/>
                <w:szCs w:val="22"/>
              </w:rPr>
            </w:pPr>
            <w:r>
              <w:rPr>
                <w:rFonts w:ascii="Arial" w:hAnsi="Arial" w:cs="Arial"/>
                <w:i w:val="0"/>
                <w:sz w:val="22"/>
                <w:szCs w:val="22"/>
              </w:rPr>
              <w:t>CEC</w:t>
            </w:r>
          </w:p>
        </w:tc>
        <w:tc>
          <w:tcPr>
            <w:tcW w:w="7830" w:type="dxa"/>
            <w:tcBorders>
              <w:top w:val="single" w:sz="4" w:space="0" w:color="auto"/>
              <w:left w:val="single" w:sz="4" w:space="0" w:color="auto"/>
              <w:bottom w:val="single" w:sz="4" w:space="0" w:color="auto"/>
              <w:right w:val="single" w:sz="4" w:space="0" w:color="auto"/>
            </w:tcBorders>
          </w:tcPr>
          <w:p w14:paraId="71ED712D" w14:textId="77777777" w:rsidR="00F353AC" w:rsidRDefault="00F353AC" w:rsidP="00F44B91">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00F353AC" w:rsidRPr="00D73356" w14:paraId="11FC1739" w14:textId="77777777" w:rsidTr="00B74F28">
        <w:trPr>
          <w:trHeight w:val="881"/>
        </w:trPr>
        <w:tc>
          <w:tcPr>
            <w:tcW w:w="1800" w:type="dxa"/>
            <w:tcBorders>
              <w:top w:val="single" w:sz="4" w:space="0" w:color="auto"/>
              <w:left w:val="single" w:sz="4" w:space="0" w:color="auto"/>
              <w:bottom w:val="single" w:sz="4" w:space="0" w:color="auto"/>
              <w:right w:val="single" w:sz="4" w:space="0" w:color="auto"/>
            </w:tcBorders>
          </w:tcPr>
          <w:p w14:paraId="6BF2ADB2"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lastRenderedPageBreak/>
              <w:t>Central System</w:t>
            </w:r>
          </w:p>
        </w:tc>
        <w:tc>
          <w:tcPr>
            <w:tcW w:w="7830" w:type="dxa"/>
            <w:tcBorders>
              <w:top w:val="single" w:sz="4" w:space="0" w:color="auto"/>
              <w:left w:val="single" w:sz="4" w:space="0" w:color="auto"/>
              <w:bottom w:val="single" w:sz="4" w:space="0" w:color="auto"/>
              <w:right w:val="single" w:sz="4" w:space="0" w:color="auto"/>
            </w:tcBorders>
          </w:tcPr>
          <w:p w14:paraId="5ADE01E8" w14:textId="5086AAA4" w:rsidR="00F353AC" w:rsidRDefault="00F353AC" w:rsidP="00B74F28">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Charge Point Management System: the central system that manages Charge Points and has the information for authorizing users for using its Charge Points</w:t>
            </w:r>
            <w:r w:rsidR="000E45E1">
              <w:rPr>
                <w:rFonts w:ascii="Arial" w:hAnsi="Arial" w:cs="Arial"/>
                <w:i w:val="0"/>
                <w:sz w:val="22"/>
                <w:szCs w:val="22"/>
              </w:rPr>
              <w:t>.</w:t>
            </w:r>
          </w:p>
        </w:tc>
      </w:tr>
      <w:tr w:rsidR="00F353AC" w:rsidRPr="00D73356" w14:paraId="4F9FD73E" w14:textId="77777777" w:rsidTr="00F44B91">
        <w:tc>
          <w:tcPr>
            <w:tcW w:w="1800" w:type="dxa"/>
            <w:tcBorders>
              <w:top w:val="single" w:sz="4" w:space="0" w:color="auto"/>
              <w:left w:val="single" w:sz="4" w:space="0" w:color="auto"/>
              <w:bottom w:val="single" w:sz="4" w:space="0" w:color="auto"/>
              <w:right w:val="single" w:sz="4" w:space="0" w:color="auto"/>
            </w:tcBorders>
          </w:tcPr>
          <w:p w14:paraId="0F139571" w14:textId="77777777" w:rsidR="00F353AC" w:rsidRPr="000F7586" w:rsidRDefault="00F353AC" w:rsidP="00F44B91">
            <w:pPr>
              <w:pStyle w:val="BodyText"/>
              <w:keepLines/>
              <w:widowControl w:val="0"/>
              <w:spacing w:after="120"/>
              <w:jc w:val="left"/>
              <w:rPr>
                <w:rFonts w:ascii="Arial" w:hAnsi="Arial" w:cs="Arial"/>
                <w:i w:val="0"/>
                <w:sz w:val="22"/>
                <w:szCs w:val="22"/>
              </w:rPr>
            </w:pPr>
            <w:r w:rsidRPr="00F44B91">
              <w:rPr>
                <w:rFonts w:ascii="Arial" w:hAnsi="Arial" w:cs="Arial"/>
                <w:i w:val="0"/>
                <w:sz w:val="22"/>
                <w:szCs w:val="22"/>
              </w:rPr>
              <w:t>Charge Point</w:t>
            </w:r>
          </w:p>
        </w:tc>
        <w:tc>
          <w:tcPr>
            <w:tcW w:w="7830" w:type="dxa"/>
            <w:tcBorders>
              <w:top w:val="single" w:sz="4" w:space="0" w:color="auto"/>
              <w:left w:val="single" w:sz="4" w:space="0" w:color="auto"/>
              <w:bottom w:val="single" w:sz="4" w:space="0" w:color="auto"/>
              <w:right w:val="single" w:sz="4" w:space="0" w:color="auto"/>
            </w:tcBorders>
          </w:tcPr>
          <w:p w14:paraId="7D58B835"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The Charge Point is the physical system where an electric vehicle can be charged. A Charge Point has one or more connectors.</w:t>
            </w:r>
            <w:r>
              <w:rPr>
                <w:rFonts w:ascii="Arial" w:hAnsi="Arial" w:cs="Arial"/>
                <w:i w:val="0"/>
                <w:sz w:val="22"/>
                <w:szCs w:val="22"/>
              </w:rPr>
              <w:t xml:space="preserve"> </w:t>
            </w:r>
          </w:p>
        </w:tc>
      </w:tr>
      <w:tr w:rsidR="00F353AC" w:rsidRPr="00D73356" w14:paraId="0E3EA217" w14:textId="77777777" w:rsidTr="00F44B91">
        <w:tc>
          <w:tcPr>
            <w:tcW w:w="1800" w:type="dxa"/>
            <w:tcBorders>
              <w:top w:val="single" w:sz="4" w:space="0" w:color="auto"/>
              <w:left w:val="single" w:sz="4" w:space="0" w:color="auto"/>
              <w:bottom w:val="single" w:sz="4" w:space="0" w:color="auto"/>
              <w:right w:val="single" w:sz="4" w:space="0" w:color="auto"/>
            </w:tcBorders>
          </w:tcPr>
          <w:p w14:paraId="42114774"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Charger</w:t>
            </w:r>
          </w:p>
        </w:tc>
        <w:tc>
          <w:tcPr>
            <w:tcW w:w="7830" w:type="dxa"/>
            <w:tcBorders>
              <w:top w:val="single" w:sz="4" w:space="0" w:color="auto"/>
              <w:left w:val="single" w:sz="4" w:space="0" w:color="auto"/>
              <w:bottom w:val="single" w:sz="4" w:space="0" w:color="auto"/>
              <w:right w:val="single" w:sz="4" w:space="0" w:color="auto"/>
            </w:tcBorders>
          </w:tcPr>
          <w:p w14:paraId="2BEF167E" w14:textId="034CB74A"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Any connector that can independently provide charge regardless of whether the other connectors associated with a Charge Point are simultaneously charging.</w:t>
            </w:r>
            <w:r w:rsidR="000E45E1">
              <w:rPr>
                <w:rFonts w:ascii="Arial" w:hAnsi="Arial" w:cs="Arial"/>
                <w:i w:val="0"/>
                <w:sz w:val="22"/>
                <w:szCs w:val="22"/>
              </w:rPr>
              <w:t xml:space="preserve"> </w:t>
            </w:r>
          </w:p>
        </w:tc>
      </w:tr>
      <w:tr w:rsidR="00F353AC" w:rsidRPr="00D73356" w14:paraId="6B3623FF" w14:textId="77777777" w:rsidTr="00F44B91">
        <w:tc>
          <w:tcPr>
            <w:tcW w:w="1800" w:type="dxa"/>
            <w:tcBorders>
              <w:top w:val="single" w:sz="4" w:space="0" w:color="auto"/>
              <w:left w:val="single" w:sz="4" w:space="0" w:color="auto"/>
              <w:bottom w:val="single" w:sz="4" w:space="0" w:color="auto"/>
              <w:right w:val="single" w:sz="4" w:space="0" w:color="auto"/>
            </w:tcBorders>
          </w:tcPr>
          <w:p w14:paraId="13DCF651"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Charging Session</w:t>
            </w:r>
          </w:p>
        </w:tc>
        <w:tc>
          <w:tcPr>
            <w:tcW w:w="7830" w:type="dxa"/>
            <w:tcBorders>
              <w:top w:val="single" w:sz="4" w:space="0" w:color="auto"/>
              <w:left w:val="single" w:sz="4" w:space="0" w:color="auto"/>
              <w:bottom w:val="single" w:sz="4" w:space="0" w:color="auto"/>
              <w:right w:val="single" w:sz="4" w:space="0" w:color="auto"/>
            </w:tcBorders>
          </w:tcPr>
          <w:p w14:paraId="1EE2507A"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 xml:space="preserve">Part of a transaction during which the </w:t>
            </w:r>
            <w:r>
              <w:rPr>
                <w:rFonts w:ascii="Arial" w:hAnsi="Arial" w:cs="Arial"/>
                <w:i w:val="0"/>
                <w:sz w:val="22"/>
                <w:szCs w:val="22"/>
              </w:rPr>
              <w:t>electric vehicle (</w:t>
            </w:r>
            <w:r w:rsidRPr="00BA609A">
              <w:rPr>
                <w:rFonts w:ascii="Arial" w:hAnsi="Arial" w:cs="Arial"/>
                <w:i w:val="0"/>
                <w:sz w:val="22"/>
                <w:szCs w:val="22"/>
              </w:rPr>
              <w:t>EV</w:t>
            </w:r>
            <w:r>
              <w:rPr>
                <w:rFonts w:ascii="Arial" w:hAnsi="Arial" w:cs="Arial"/>
                <w:i w:val="0"/>
                <w:sz w:val="22"/>
                <w:szCs w:val="22"/>
              </w:rPr>
              <w:t>)</w:t>
            </w:r>
            <w:r w:rsidRPr="00BA609A">
              <w:rPr>
                <w:rFonts w:ascii="Arial" w:hAnsi="Arial" w:cs="Arial"/>
                <w:i w:val="0"/>
                <w:sz w:val="22"/>
                <w:szCs w:val="22"/>
              </w:rPr>
              <w:t xml:space="preserve"> is allowed to request energy. </w:t>
            </w:r>
          </w:p>
        </w:tc>
      </w:tr>
      <w:tr w:rsidR="00F353AC" w:rsidRPr="00D73356" w14:paraId="19E2E7F4" w14:textId="77777777" w:rsidTr="00F44B91">
        <w:tc>
          <w:tcPr>
            <w:tcW w:w="1800" w:type="dxa"/>
            <w:tcBorders>
              <w:top w:val="single" w:sz="4" w:space="0" w:color="auto"/>
              <w:left w:val="single" w:sz="4" w:space="0" w:color="auto"/>
              <w:bottom w:val="single" w:sz="4" w:space="0" w:color="auto"/>
              <w:right w:val="single" w:sz="4" w:space="0" w:color="auto"/>
            </w:tcBorders>
          </w:tcPr>
          <w:p w14:paraId="170FD903"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Charging Station</w:t>
            </w:r>
          </w:p>
        </w:tc>
        <w:tc>
          <w:tcPr>
            <w:tcW w:w="7830" w:type="dxa"/>
            <w:tcBorders>
              <w:top w:val="single" w:sz="4" w:space="0" w:color="auto"/>
              <w:left w:val="single" w:sz="4" w:space="0" w:color="auto"/>
              <w:bottom w:val="single" w:sz="4" w:space="0" w:color="auto"/>
              <w:right w:val="single" w:sz="4" w:space="0" w:color="auto"/>
            </w:tcBorders>
          </w:tcPr>
          <w:p w14:paraId="560506CE"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physical location with any number of Charge Point(s) and Connector(s) with a unique address. For a charger to be part of a charging station, it must not be further than 0.125 miles (660 feet) from any other charger that is also considered to be part of the same charging station.</w:t>
            </w:r>
            <w:r>
              <w:rPr>
                <w:rFonts w:ascii="Arial" w:hAnsi="Arial" w:cs="Arial"/>
                <w:i w:val="0"/>
                <w:sz w:val="22"/>
                <w:szCs w:val="22"/>
              </w:rPr>
              <w:t xml:space="preserve">  </w:t>
            </w:r>
          </w:p>
        </w:tc>
      </w:tr>
      <w:tr w:rsidR="00F353AC" w:rsidRPr="00D73356" w14:paraId="107B386E" w14:textId="77777777" w:rsidTr="00F44B91">
        <w:tc>
          <w:tcPr>
            <w:tcW w:w="1800" w:type="dxa"/>
            <w:tcBorders>
              <w:top w:val="single" w:sz="4" w:space="0" w:color="auto"/>
              <w:left w:val="single" w:sz="4" w:space="0" w:color="auto"/>
              <w:bottom w:val="single" w:sz="4" w:space="0" w:color="auto"/>
              <w:right w:val="single" w:sz="4" w:space="0" w:color="auto"/>
            </w:tcBorders>
          </w:tcPr>
          <w:p w14:paraId="30E92A52"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Connector</w:t>
            </w:r>
          </w:p>
        </w:tc>
        <w:tc>
          <w:tcPr>
            <w:tcW w:w="7830" w:type="dxa"/>
            <w:tcBorders>
              <w:top w:val="single" w:sz="4" w:space="0" w:color="auto"/>
              <w:left w:val="single" w:sz="4" w:space="0" w:color="auto"/>
              <w:bottom w:val="single" w:sz="4" w:space="0" w:color="auto"/>
              <w:right w:val="single" w:sz="4" w:space="0" w:color="auto"/>
            </w:tcBorders>
          </w:tcPr>
          <w:p w14:paraId="7C096BD8"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The term “Connector”, as used in this specification, refers to an independently operated and managed electrical outlet on a Charge Point. This usually corresponds to a single physical connector, but in some cases a single outlet may have multiple physical socket types and/or tethered cable/connector arrangements to facilitate different vehicle types (</w:t>
            </w:r>
            <w:proofErr w:type="gramStart"/>
            <w:r w:rsidRPr="00BA609A">
              <w:rPr>
                <w:rFonts w:ascii="Arial" w:hAnsi="Arial" w:cs="Arial"/>
                <w:i w:val="0"/>
                <w:sz w:val="22"/>
                <w:szCs w:val="22"/>
              </w:rPr>
              <w:t>e.g.</w:t>
            </w:r>
            <w:proofErr w:type="gramEnd"/>
            <w:r w:rsidRPr="00BA609A">
              <w:rPr>
                <w:rFonts w:ascii="Arial" w:hAnsi="Arial" w:cs="Arial"/>
                <w:i w:val="0"/>
                <w:sz w:val="22"/>
                <w:szCs w:val="22"/>
              </w:rPr>
              <w:t xml:space="preserve"> four-wheeled EVs and electric scooters).</w:t>
            </w:r>
            <w:r>
              <w:rPr>
                <w:rFonts w:ascii="Arial" w:hAnsi="Arial" w:cs="Arial"/>
                <w:i w:val="0"/>
                <w:sz w:val="22"/>
                <w:szCs w:val="22"/>
              </w:rPr>
              <w:t xml:space="preserve"> </w:t>
            </w:r>
          </w:p>
        </w:tc>
      </w:tr>
      <w:tr w:rsidR="00F353AC" w:rsidRPr="00D73356" w14:paraId="5CF04BA8" w14:textId="77777777" w:rsidTr="00F44B91">
        <w:tc>
          <w:tcPr>
            <w:tcW w:w="1800" w:type="dxa"/>
            <w:tcBorders>
              <w:top w:val="single" w:sz="4" w:space="0" w:color="auto"/>
              <w:left w:val="single" w:sz="4" w:space="0" w:color="auto"/>
              <w:bottom w:val="single" w:sz="4" w:space="0" w:color="auto"/>
              <w:right w:val="single" w:sz="4" w:space="0" w:color="auto"/>
            </w:tcBorders>
          </w:tcPr>
          <w:p w14:paraId="62308A48"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Corrective Maintenance</w:t>
            </w:r>
          </w:p>
        </w:tc>
        <w:tc>
          <w:tcPr>
            <w:tcW w:w="7830" w:type="dxa"/>
            <w:tcBorders>
              <w:top w:val="single" w:sz="4" w:space="0" w:color="auto"/>
              <w:left w:val="single" w:sz="4" w:space="0" w:color="auto"/>
              <w:bottom w:val="single" w:sz="4" w:space="0" w:color="auto"/>
              <w:right w:val="single" w:sz="4" w:space="0" w:color="auto"/>
            </w:tcBorders>
          </w:tcPr>
          <w:p w14:paraId="7B35E071" w14:textId="77777777" w:rsidR="00F353AC"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Maintenance which is carried out after failure detection and is aimed at restoring an asset to a condition in which it can perform its intended function.</w:t>
            </w:r>
          </w:p>
        </w:tc>
      </w:tr>
      <w:tr w:rsidR="00F353AC" w:rsidRPr="00D73356" w14:paraId="1353F008" w14:textId="77777777" w:rsidTr="00F44B91">
        <w:tc>
          <w:tcPr>
            <w:tcW w:w="1800" w:type="dxa"/>
            <w:tcBorders>
              <w:top w:val="single" w:sz="4" w:space="0" w:color="auto"/>
              <w:left w:val="single" w:sz="4" w:space="0" w:color="auto"/>
              <w:bottom w:val="single" w:sz="4" w:space="0" w:color="auto"/>
              <w:right w:val="single" w:sz="4" w:space="0" w:color="auto"/>
            </w:tcBorders>
          </w:tcPr>
          <w:p w14:paraId="09934892" w14:textId="77777777" w:rsidR="00F353AC" w:rsidRPr="00D73356" w:rsidRDefault="00F353AC" w:rsidP="00F44B91">
            <w:pPr>
              <w:pStyle w:val="BodyText"/>
              <w:keepLines/>
              <w:widowControl w:val="0"/>
              <w:spacing w:after="120"/>
              <w:jc w:val="left"/>
              <w:rPr>
                <w:rFonts w:ascii="Arial" w:hAnsi="Arial" w:cs="Arial"/>
                <w:i w:val="0"/>
                <w:sz w:val="22"/>
                <w:szCs w:val="22"/>
              </w:rPr>
            </w:pPr>
            <w:r>
              <w:rPr>
                <w:rFonts w:ascii="Arial" w:hAnsi="Arial" w:cs="Arial"/>
                <w:i w:val="0"/>
                <w:sz w:val="22"/>
                <w:szCs w:val="22"/>
              </w:rPr>
              <w:t>CTP</w:t>
            </w:r>
          </w:p>
        </w:tc>
        <w:tc>
          <w:tcPr>
            <w:tcW w:w="7830" w:type="dxa"/>
            <w:tcBorders>
              <w:top w:val="single" w:sz="4" w:space="0" w:color="auto"/>
              <w:left w:val="single" w:sz="4" w:space="0" w:color="auto"/>
              <w:bottom w:val="single" w:sz="4" w:space="0" w:color="auto"/>
              <w:right w:val="single" w:sz="4" w:space="0" w:color="auto"/>
            </w:tcBorders>
          </w:tcPr>
          <w:p w14:paraId="7253C906" w14:textId="77777777" w:rsidR="00F353AC" w:rsidRPr="00D73356" w:rsidRDefault="00F353AC" w:rsidP="00F44B91">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00F353AC" w:rsidRPr="00D73356" w14:paraId="1B3D3AFB" w14:textId="77777777" w:rsidTr="00F44B91">
        <w:tc>
          <w:tcPr>
            <w:tcW w:w="1800" w:type="dxa"/>
            <w:tcBorders>
              <w:top w:val="single" w:sz="4" w:space="0" w:color="auto"/>
              <w:left w:val="single" w:sz="4" w:space="0" w:color="auto"/>
              <w:bottom w:val="single" w:sz="4" w:space="0" w:color="auto"/>
              <w:right w:val="single" w:sz="4" w:space="0" w:color="auto"/>
            </w:tcBorders>
            <w:hideMark/>
          </w:tcPr>
          <w:p w14:paraId="162C1855" w14:textId="77777777" w:rsidR="00F353AC" w:rsidRPr="00D73356" w:rsidRDefault="00F353AC" w:rsidP="00F44B91">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7830" w:type="dxa"/>
            <w:tcBorders>
              <w:top w:val="single" w:sz="4" w:space="0" w:color="auto"/>
              <w:left w:val="single" w:sz="4" w:space="0" w:color="auto"/>
              <w:bottom w:val="single" w:sz="4" w:space="0" w:color="auto"/>
              <w:right w:val="single" w:sz="4" w:space="0" w:color="auto"/>
            </w:tcBorders>
            <w:hideMark/>
          </w:tcPr>
          <w:p w14:paraId="34AE3BE9" w14:textId="77777777" w:rsidR="00F353AC" w:rsidRPr="00D73356" w:rsidRDefault="00F353AC" w:rsidP="00F44B91">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F353AC" w:rsidRPr="00D73356" w14:paraId="379B714D" w14:textId="77777777" w:rsidTr="00F44B91">
        <w:tc>
          <w:tcPr>
            <w:tcW w:w="1800" w:type="dxa"/>
            <w:tcBorders>
              <w:top w:val="single" w:sz="4" w:space="0" w:color="auto"/>
              <w:left w:val="single" w:sz="4" w:space="0" w:color="auto"/>
              <w:bottom w:val="single" w:sz="4" w:space="0" w:color="auto"/>
              <w:right w:val="single" w:sz="4" w:space="0" w:color="auto"/>
            </w:tcBorders>
          </w:tcPr>
          <w:p w14:paraId="170C60CA"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softHyphen/>
            </w:r>
            <w:r w:rsidRPr="00BA609A">
              <w:rPr>
                <w:rFonts w:ascii="Arial" w:hAnsi="Arial" w:cs="Arial"/>
                <w:i w:val="0"/>
                <w:sz w:val="22"/>
                <w:szCs w:val="22"/>
              </w:rPr>
              <w:softHyphen/>
            </w:r>
            <w:r w:rsidRPr="00BA609A">
              <w:rPr>
                <w:rFonts w:ascii="Arial" w:hAnsi="Arial" w:cs="Arial"/>
                <w:i w:val="0"/>
                <w:sz w:val="22"/>
                <w:szCs w:val="22"/>
              </w:rPr>
              <w:softHyphen/>
              <w:t>Downtime</w:t>
            </w:r>
          </w:p>
        </w:tc>
        <w:tc>
          <w:tcPr>
            <w:tcW w:w="7830" w:type="dxa"/>
            <w:tcBorders>
              <w:top w:val="single" w:sz="4" w:space="0" w:color="auto"/>
              <w:left w:val="single" w:sz="4" w:space="0" w:color="auto"/>
              <w:bottom w:val="single" w:sz="4" w:space="0" w:color="auto"/>
              <w:right w:val="single" w:sz="4" w:space="0" w:color="auto"/>
            </w:tcBorders>
          </w:tcPr>
          <w:p w14:paraId="50E9E24C"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 xml:space="preserve">Downtime is any </w:t>
            </w:r>
            <w:proofErr w:type="gramStart"/>
            <w:r w:rsidRPr="00BA609A">
              <w:rPr>
                <w:rFonts w:ascii="Arial" w:hAnsi="Arial" w:cs="Arial"/>
                <w:i w:val="0"/>
                <w:sz w:val="22"/>
                <w:szCs w:val="22"/>
              </w:rPr>
              <w:t>period of time</w:t>
            </w:r>
            <w:proofErr w:type="gramEnd"/>
            <w:r w:rsidRPr="00BA609A">
              <w:rPr>
                <w:rFonts w:ascii="Arial" w:hAnsi="Arial" w:cs="Arial"/>
                <w:i w:val="0"/>
                <w:sz w:val="22"/>
                <w:szCs w:val="22"/>
              </w:rPr>
              <w:t xml:space="preserve"> that a charger is not operational.</w:t>
            </w:r>
            <w:r>
              <w:rPr>
                <w:rFonts w:ascii="Arial" w:hAnsi="Arial" w:cs="Arial"/>
                <w:i w:val="0"/>
                <w:sz w:val="22"/>
                <w:szCs w:val="22"/>
              </w:rPr>
              <w:t xml:space="preserve"> </w:t>
            </w:r>
          </w:p>
        </w:tc>
      </w:tr>
      <w:tr w:rsidR="00F353AC" w:rsidRPr="00D73356" w14:paraId="3228DECD" w14:textId="77777777" w:rsidTr="00F44B91">
        <w:tc>
          <w:tcPr>
            <w:tcW w:w="1800" w:type="dxa"/>
            <w:tcBorders>
              <w:top w:val="single" w:sz="4" w:space="0" w:color="auto"/>
              <w:left w:val="single" w:sz="4" w:space="0" w:color="auto"/>
              <w:bottom w:val="single" w:sz="4" w:space="0" w:color="auto"/>
              <w:right w:val="single" w:sz="4" w:space="0" w:color="auto"/>
            </w:tcBorders>
          </w:tcPr>
          <w:p w14:paraId="61565BD4"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Excluded Downtime</w:t>
            </w:r>
          </w:p>
        </w:tc>
        <w:tc>
          <w:tcPr>
            <w:tcW w:w="7830" w:type="dxa"/>
            <w:tcBorders>
              <w:top w:val="single" w:sz="4" w:space="0" w:color="auto"/>
              <w:left w:val="single" w:sz="4" w:space="0" w:color="auto"/>
              <w:bottom w:val="single" w:sz="4" w:space="0" w:color="auto"/>
              <w:right w:val="single" w:sz="4" w:space="0" w:color="auto"/>
            </w:tcBorders>
          </w:tcPr>
          <w:p w14:paraId="490DD172"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Excluded Downtime is downtime that is caused by events outside of the control of the funding recipient and is subtracted from total downtime when calculating uptime percentages.</w:t>
            </w:r>
          </w:p>
        </w:tc>
      </w:tr>
      <w:tr w:rsidR="00F353AC" w:rsidRPr="00D73356" w14:paraId="42C1F7C4" w14:textId="77777777" w:rsidTr="00F44B91">
        <w:tc>
          <w:tcPr>
            <w:tcW w:w="1800" w:type="dxa"/>
            <w:tcBorders>
              <w:top w:val="single" w:sz="4" w:space="0" w:color="auto"/>
              <w:left w:val="single" w:sz="4" w:space="0" w:color="auto"/>
              <w:bottom w:val="single" w:sz="4" w:space="0" w:color="auto"/>
              <w:right w:val="single" w:sz="4" w:space="0" w:color="auto"/>
            </w:tcBorders>
          </w:tcPr>
          <w:p w14:paraId="64F836E3" w14:textId="77777777" w:rsidR="00F353AC" w:rsidRPr="009467AB" w:rsidRDefault="00F353AC" w:rsidP="00F44B91">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830" w:type="dxa"/>
            <w:tcBorders>
              <w:top w:val="single" w:sz="4" w:space="0" w:color="auto"/>
              <w:left w:val="single" w:sz="4" w:space="0" w:color="auto"/>
              <w:bottom w:val="single" w:sz="4" w:space="0" w:color="auto"/>
              <w:right w:val="single" w:sz="4" w:space="0" w:color="auto"/>
            </w:tcBorders>
          </w:tcPr>
          <w:p w14:paraId="215E8932" w14:textId="77777777" w:rsidR="00F353AC" w:rsidRPr="00D73356" w:rsidRDefault="00F353AC" w:rsidP="00F44B91">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F353AC" w:rsidRPr="00D73356" w14:paraId="14D74520" w14:textId="77777777" w:rsidTr="009039AF">
        <w:trPr>
          <w:trHeight w:val="521"/>
        </w:trPr>
        <w:tc>
          <w:tcPr>
            <w:tcW w:w="1800" w:type="dxa"/>
            <w:tcBorders>
              <w:top w:val="single" w:sz="4" w:space="0" w:color="auto"/>
              <w:left w:val="single" w:sz="4" w:space="0" w:color="auto"/>
              <w:bottom w:val="single" w:sz="4" w:space="0" w:color="auto"/>
              <w:right w:val="single" w:sz="4" w:space="0" w:color="auto"/>
            </w:tcBorders>
          </w:tcPr>
          <w:p w14:paraId="264AE150" w14:textId="77777777" w:rsidR="00F353AC" w:rsidRPr="009467AB" w:rsidRDefault="00F353AC" w:rsidP="00F44B91">
            <w:pPr>
              <w:pStyle w:val="BodyText"/>
              <w:keepLines/>
              <w:widowControl w:val="0"/>
              <w:spacing w:after="120"/>
              <w:jc w:val="left"/>
              <w:rPr>
                <w:rFonts w:ascii="Arial" w:hAnsi="Arial" w:cs="Arial"/>
                <w:i w:val="0"/>
                <w:iCs/>
                <w:sz w:val="22"/>
                <w:szCs w:val="22"/>
              </w:rPr>
            </w:pPr>
            <w:r w:rsidRPr="00BA609A">
              <w:rPr>
                <w:rFonts w:ascii="Arial" w:hAnsi="Arial" w:cs="Arial"/>
                <w:i w:val="0"/>
                <w:sz w:val="22"/>
                <w:szCs w:val="22"/>
              </w:rPr>
              <w:t>Hardware</w:t>
            </w:r>
          </w:p>
        </w:tc>
        <w:tc>
          <w:tcPr>
            <w:tcW w:w="7830" w:type="dxa"/>
            <w:tcBorders>
              <w:top w:val="single" w:sz="4" w:space="0" w:color="auto"/>
              <w:left w:val="single" w:sz="4" w:space="0" w:color="auto"/>
              <w:bottom w:val="single" w:sz="4" w:space="0" w:color="auto"/>
              <w:right w:val="single" w:sz="4" w:space="0" w:color="auto"/>
            </w:tcBorders>
          </w:tcPr>
          <w:p w14:paraId="574BDFD8" w14:textId="594D399B" w:rsidR="00F353AC" w:rsidRPr="00D73356" w:rsidRDefault="00F353AC" w:rsidP="00B74F28">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The machines, wiring, and other physical components of an electronic system including onboard computers and controllers.</w:t>
            </w:r>
          </w:p>
        </w:tc>
      </w:tr>
      <w:tr w:rsidR="00F353AC" w:rsidRPr="00D73356" w14:paraId="2AE126B5" w14:textId="77777777" w:rsidTr="00F44B91">
        <w:tc>
          <w:tcPr>
            <w:tcW w:w="1800" w:type="dxa"/>
            <w:tcBorders>
              <w:top w:val="single" w:sz="4" w:space="0" w:color="auto"/>
              <w:left w:val="single" w:sz="4" w:space="0" w:color="auto"/>
              <w:bottom w:val="single" w:sz="4" w:space="0" w:color="auto"/>
              <w:right w:val="single" w:sz="4" w:space="0" w:color="auto"/>
            </w:tcBorders>
          </w:tcPr>
          <w:p w14:paraId="2183A66E" w14:textId="77777777" w:rsidR="00F353AC" w:rsidRPr="009467AB" w:rsidRDefault="00F353AC" w:rsidP="00F44B91">
            <w:pPr>
              <w:pStyle w:val="BodyText"/>
              <w:keepLines/>
              <w:widowControl w:val="0"/>
              <w:spacing w:after="120"/>
              <w:jc w:val="left"/>
              <w:rPr>
                <w:rFonts w:ascii="Arial" w:hAnsi="Arial" w:cs="Arial"/>
                <w:i w:val="0"/>
                <w:iCs/>
                <w:sz w:val="22"/>
                <w:szCs w:val="22"/>
              </w:rPr>
            </w:pPr>
            <w:r w:rsidRPr="00BA609A">
              <w:rPr>
                <w:rFonts w:ascii="Arial" w:hAnsi="Arial" w:cs="Arial"/>
                <w:i w:val="0"/>
                <w:sz w:val="22"/>
                <w:szCs w:val="22"/>
              </w:rPr>
              <w:t>Interoperability</w:t>
            </w:r>
          </w:p>
        </w:tc>
        <w:tc>
          <w:tcPr>
            <w:tcW w:w="7830" w:type="dxa"/>
            <w:tcBorders>
              <w:top w:val="single" w:sz="4" w:space="0" w:color="auto"/>
              <w:left w:val="single" w:sz="4" w:space="0" w:color="auto"/>
              <w:bottom w:val="single" w:sz="4" w:space="0" w:color="auto"/>
              <w:right w:val="single" w:sz="4" w:space="0" w:color="auto"/>
            </w:tcBorders>
          </w:tcPr>
          <w:p w14:paraId="5294A094"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00F353AC" w:rsidRPr="00D73356" w14:paraId="54B15731" w14:textId="77777777" w:rsidTr="00F44B91">
        <w:tc>
          <w:tcPr>
            <w:tcW w:w="1800" w:type="dxa"/>
            <w:tcBorders>
              <w:top w:val="single" w:sz="4" w:space="0" w:color="auto"/>
              <w:left w:val="single" w:sz="4" w:space="0" w:color="auto"/>
              <w:bottom w:val="single" w:sz="4" w:space="0" w:color="auto"/>
              <w:right w:val="single" w:sz="4" w:space="0" w:color="auto"/>
            </w:tcBorders>
          </w:tcPr>
          <w:p w14:paraId="1A96B889"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Maintenance Event</w:t>
            </w:r>
          </w:p>
        </w:tc>
        <w:tc>
          <w:tcPr>
            <w:tcW w:w="7830" w:type="dxa"/>
            <w:tcBorders>
              <w:top w:val="single" w:sz="4" w:space="0" w:color="auto"/>
              <w:left w:val="single" w:sz="4" w:space="0" w:color="auto"/>
              <w:bottom w:val="single" w:sz="4" w:space="0" w:color="auto"/>
              <w:right w:val="single" w:sz="4" w:space="0" w:color="auto"/>
            </w:tcBorders>
          </w:tcPr>
          <w:p w14:paraId="23321DE3"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Any instance in which preventive or corrective maintenance is carried out on equipment.</w:t>
            </w:r>
          </w:p>
        </w:tc>
      </w:tr>
      <w:tr w:rsidR="00F353AC" w:rsidRPr="00D73356" w14:paraId="1E8BD488" w14:textId="77777777" w:rsidTr="00F44B91">
        <w:tc>
          <w:tcPr>
            <w:tcW w:w="1800" w:type="dxa"/>
            <w:tcBorders>
              <w:top w:val="single" w:sz="4" w:space="0" w:color="auto"/>
              <w:left w:val="single" w:sz="4" w:space="0" w:color="auto"/>
              <w:bottom w:val="single" w:sz="4" w:space="0" w:color="auto"/>
              <w:right w:val="single" w:sz="4" w:space="0" w:color="auto"/>
            </w:tcBorders>
          </w:tcPr>
          <w:p w14:paraId="326AE8D0"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Operational</w:t>
            </w:r>
          </w:p>
        </w:tc>
        <w:tc>
          <w:tcPr>
            <w:tcW w:w="7830" w:type="dxa"/>
            <w:tcBorders>
              <w:top w:val="single" w:sz="4" w:space="0" w:color="auto"/>
              <w:left w:val="single" w:sz="4" w:space="0" w:color="auto"/>
              <w:bottom w:val="single" w:sz="4" w:space="0" w:color="auto"/>
              <w:right w:val="single" w:sz="4" w:space="0" w:color="auto"/>
            </w:tcBorders>
          </w:tcPr>
          <w:p w14:paraId="4A7250A0"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charging port is considered operational or "up" when its hardware and software are both online and available for use, or in use, and the charging port successfully dispenses electricity as expected.</w:t>
            </w:r>
          </w:p>
        </w:tc>
      </w:tr>
      <w:tr w:rsidR="00F353AC" w:rsidRPr="00D73356" w14:paraId="0A2E1DBC" w14:textId="77777777" w:rsidTr="00F44B91">
        <w:tc>
          <w:tcPr>
            <w:tcW w:w="1800" w:type="dxa"/>
            <w:tcBorders>
              <w:top w:val="single" w:sz="4" w:space="0" w:color="auto"/>
              <w:left w:val="single" w:sz="4" w:space="0" w:color="auto"/>
              <w:bottom w:val="single" w:sz="4" w:space="0" w:color="auto"/>
              <w:right w:val="single" w:sz="4" w:space="0" w:color="auto"/>
            </w:tcBorders>
          </w:tcPr>
          <w:p w14:paraId="7565270A"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lastRenderedPageBreak/>
              <w:t>Operative</w:t>
            </w:r>
          </w:p>
        </w:tc>
        <w:tc>
          <w:tcPr>
            <w:tcW w:w="7830" w:type="dxa"/>
            <w:tcBorders>
              <w:top w:val="single" w:sz="4" w:space="0" w:color="auto"/>
              <w:left w:val="single" w:sz="4" w:space="0" w:color="auto"/>
              <w:bottom w:val="single" w:sz="4" w:space="0" w:color="auto"/>
              <w:right w:val="single" w:sz="4" w:space="0" w:color="auto"/>
            </w:tcBorders>
          </w:tcPr>
          <w:p w14:paraId="4497AF55"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state indicating the charger is operational and available to charge or currently charging.</w:t>
            </w:r>
          </w:p>
        </w:tc>
      </w:tr>
      <w:tr w:rsidR="00F353AC" w:rsidRPr="00D73356" w14:paraId="0CA1ABC1" w14:textId="77777777" w:rsidTr="00F44B91">
        <w:tc>
          <w:tcPr>
            <w:tcW w:w="1800" w:type="dxa"/>
            <w:tcBorders>
              <w:top w:val="single" w:sz="4" w:space="0" w:color="auto"/>
              <w:left w:val="single" w:sz="4" w:space="0" w:color="auto"/>
              <w:bottom w:val="single" w:sz="4" w:space="0" w:color="auto"/>
              <w:right w:val="single" w:sz="4" w:space="0" w:color="auto"/>
            </w:tcBorders>
          </w:tcPr>
          <w:p w14:paraId="26375E36"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Operative Status</w:t>
            </w:r>
          </w:p>
        </w:tc>
        <w:tc>
          <w:tcPr>
            <w:tcW w:w="7830" w:type="dxa"/>
            <w:tcBorders>
              <w:top w:val="single" w:sz="4" w:space="0" w:color="auto"/>
              <w:left w:val="single" w:sz="4" w:space="0" w:color="auto"/>
              <w:bottom w:val="single" w:sz="4" w:space="0" w:color="auto"/>
              <w:right w:val="single" w:sz="4" w:space="0" w:color="auto"/>
            </w:tcBorders>
          </w:tcPr>
          <w:p w14:paraId="3525F7D6"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status reported by the charger’s onboard software indicating whether the charger is in an operative state. The status may directly report ‘Operative’ or some other status that indirectly indicates the charger is in an operative state. Conversely, the charger may report ‘Inoperative’ or some other status indicating that it is in not in an operative state.</w:t>
            </w:r>
          </w:p>
        </w:tc>
      </w:tr>
      <w:tr w:rsidR="00F353AC" w:rsidRPr="00D73356" w14:paraId="0BDA8281" w14:textId="77777777" w:rsidTr="00F44B91">
        <w:tc>
          <w:tcPr>
            <w:tcW w:w="1800" w:type="dxa"/>
            <w:tcBorders>
              <w:top w:val="single" w:sz="4" w:space="0" w:color="auto"/>
              <w:left w:val="single" w:sz="4" w:space="0" w:color="auto"/>
              <w:bottom w:val="single" w:sz="4" w:space="0" w:color="auto"/>
              <w:right w:val="single" w:sz="4" w:space="0" w:color="auto"/>
            </w:tcBorders>
          </w:tcPr>
          <w:p w14:paraId="3146CAE1"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Preventive Maintenance</w:t>
            </w:r>
          </w:p>
        </w:tc>
        <w:tc>
          <w:tcPr>
            <w:tcW w:w="7830" w:type="dxa"/>
            <w:tcBorders>
              <w:top w:val="single" w:sz="4" w:space="0" w:color="auto"/>
              <w:left w:val="single" w:sz="4" w:space="0" w:color="auto"/>
              <w:bottom w:val="single" w:sz="4" w:space="0" w:color="auto"/>
              <w:right w:val="single" w:sz="4" w:space="0" w:color="auto"/>
            </w:tcBorders>
          </w:tcPr>
          <w:p w14:paraId="03E1E352"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Maintenance that is regularly and routinely performed on physical assets to reduce the chances of equipment failure and unplanned machine downtime.</w:t>
            </w:r>
          </w:p>
        </w:tc>
      </w:tr>
      <w:tr w:rsidR="00F353AC" w:rsidRPr="00D73356" w14:paraId="32F62774" w14:textId="77777777" w:rsidTr="00F44B91">
        <w:tc>
          <w:tcPr>
            <w:tcW w:w="1800" w:type="dxa"/>
            <w:tcBorders>
              <w:top w:val="single" w:sz="4" w:space="0" w:color="auto"/>
              <w:left w:val="single" w:sz="4" w:space="0" w:color="auto"/>
              <w:bottom w:val="single" w:sz="4" w:space="0" w:color="auto"/>
              <w:right w:val="single" w:sz="4" w:space="0" w:color="auto"/>
            </w:tcBorders>
          </w:tcPr>
          <w:p w14:paraId="58CD4DCD" w14:textId="77777777" w:rsidR="00F353AC" w:rsidRPr="00D73356" w:rsidRDefault="00F353AC" w:rsidP="00F44B91">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830" w:type="dxa"/>
            <w:tcBorders>
              <w:top w:val="single" w:sz="4" w:space="0" w:color="auto"/>
              <w:left w:val="single" w:sz="4" w:space="0" w:color="auto"/>
              <w:bottom w:val="single" w:sz="4" w:space="0" w:color="auto"/>
              <w:right w:val="single" w:sz="4" w:space="0" w:color="auto"/>
            </w:tcBorders>
          </w:tcPr>
          <w:p w14:paraId="572EA17D" w14:textId="77777777" w:rsidR="00F353AC" w:rsidRPr="00052EA5" w:rsidRDefault="00F353AC" w:rsidP="00F44B91">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 xml:space="preserve">An </w:t>
            </w:r>
            <w:r>
              <w:rPr>
                <w:rFonts w:ascii="Arial" w:hAnsi="Arial" w:cs="Arial"/>
                <w:i w:val="0"/>
                <w:sz w:val="22"/>
                <w:szCs w:val="22"/>
              </w:rPr>
              <w:t>A</w:t>
            </w:r>
            <w:r w:rsidRPr="009E12EE">
              <w:rPr>
                <w:rFonts w:ascii="Arial" w:hAnsi="Arial" w:cs="Arial"/>
                <w:i w:val="0"/>
                <w:sz w:val="22"/>
                <w:szCs w:val="22"/>
              </w:rPr>
              <w:t>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r>
              <w:rPr>
                <w:rFonts w:ascii="Arial" w:hAnsi="Arial" w:cs="Arial"/>
                <w:i w:val="0"/>
                <w:sz w:val="22"/>
                <w:szCs w:val="22"/>
              </w:rPr>
              <w:t>.</w:t>
            </w:r>
          </w:p>
        </w:tc>
      </w:tr>
      <w:tr w:rsidR="00F353AC" w:rsidRPr="00D73356" w14:paraId="435A403C" w14:textId="77777777" w:rsidTr="00F44B91">
        <w:tc>
          <w:tcPr>
            <w:tcW w:w="1800" w:type="dxa"/>
            <w:tcBorders>
              <w:top w:val="single" w:sz="4" w:space="0" w:color="auto"/>
              <w:left w:val="single" w:sz="4" w:space="0" w:color="auto"/>
              <w:bottom w:val="single" w:sz="4" w:space="0" w:color="auto"/>
              <w:right w:val="single" w:sz="4" w:space="0" w:color="auto"/>
            </w:tcBorders>
          </w:tcPr>
          <w:p w14:paraId="28546E53" w14:textId="77777777" w:rsidR="00F353AC" w:rsidRPr="00D73356"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Software</w:t>
            </w:r>
          </w:p>
        </w:tc>
        <w:tc>
          <w:tcPr>
            <w:tcW w:w="7830" w:type="dxa"/>
            <w:tcBorders>
              <w:top w:val="single" w:sz="4" w:space="0" w:color="auto"/>
              <w:left w:val="single" w:sz="4" w:space="0" w:color="auto"/>
              <w:bottom w:val="single" w:sz="4" w:space="0" w:color="auto"/>
              <w:right w:val="single" w:sz="4" w:space="0" w:color="auto"/>
            </w:tcBorders>
          </w:tcPr>
          <w:p w14:paraId="4A19302E" w14:textId="77777777" w:rsidR="00F353AC" w:rsidRPr="009E12EE"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A set of instructions, data or programs used to operate computers and execute specific tasks.</w:t>
            </w:r>
          </w:p>
        </w:tc>
      </w:tr>
      <w:tr w:rsidR="00F353AC" w:rsidRPr="00D73356" w14:paraId="1FDF3C49" w14:textId="77777777" w:rsidTr="00F353AC">
        <w:trPr>
          <w:trHeight w:val="719"/>
        </w:trPr>
        <w:tc>
          <w:tcPr>
            <w:tcW w:w="1800" w:type="dxa"/>
            <w:tcBorders>
              <w:top w:val="single" w:sz="4" w:space="0" w:color="auto"/>
              <w:left w:val="single" w:sz="4" w:space="0" w:color="auto"/>
              <w:bottom w:val="single" w:sz="4" w:space="0" w:color="auto"/>
              <w:right w:val="single" w:sz="4" w:space="0" w:color="auto"/>
            </w:tcBorders>
          </w:tcPr>
          <w:p w14:paraId="785F0A5F" w14:textId="77777777" w:rsidR="00F353AC" w:rsidRPr="00BA609A" w:rsidRDefault="00F353AC" w:rsidP="00F44B91">
            <w:pPr>
              <w:pStyle w:val="BodyText"/>
              <w:keepLines/>
              <w:widowControl w:val="0"/>
              <w:spacing w:after="120"/>
              <w:jc w:val="left"/>
              <w:rPr>
                <w:rFonts w:ascii="Arial" w:hAnsi="Arial" w:cs="Arial"/>
                <w:i w:val="0"/>
                <w:sz w:val="22"/>
                <w:szCs w:val="22"/>
              </w:rPr>
            </w:pPr>
            <w:r w:rsidRPr="00BA609A">
              <w:rPr>
                <w:rFonts w:ascii="Arial" w:hAnsi="Arial" w:cs="Arial"/>
                <w:i w:val="0"/>
                <w:sz w:val="22"/>
                <w:szCs w:val="22"/>
              </w:rPr>
              <w:t>Uptime</w:t>
            </w:r>
          </w:p>
        </w:tc>
        <w:tc>
          <w:tcPr>
            <w:tcW w:w="7830" w:type="dxa"/>
            <w:tcBorders>
              <w:top w:val="single" w:sz="4" w:space="0" w:color="auto"/>
              <w:left w:val="single" w:sz="4" w:space="0" w:color="auto"/>
              <w:bottom w:val="single" w:sz="4" w:space="0" w:color="auto"/>
              <w:right w:val="single" w:sz="4" w:space="0" w:color="auto"/>
            </w:tcBorders>
          </w:tcPr>
          <w:p w14:paraId="711DD0C6" w14:textId="0047A62A" w:rsidR="00F353AC" w:rsidRPr="009E12EE" w:rsidRDefault="000E45E1" w:rsidP="00F44B91">
            <w:pPr>
              <w:pStyle w:val="BodyText"/>
              <w:keepLines/>
              <w:widowControl w:val="0"/>
              <w:spacing w:after="120"/>
              <w:jc w:val="left"/>
              <w:rPr>
                <w:rFonts w:ascii="Arial" w:hAnsi="Arial" w:cs="Arial"/>
                <w:i w:val="0"/>
                <w:sz w:val="22"/>
                <w:szCs w:val="22"/>
              </w:rPr>
            </w:pPr>
            <w:r w:rsidRPr="000E45E1">
              <w:rPr>
                <w:rFonts w:ascii="Arial" w:hAnsi="Arial" w:cs="Arial"/>
                <w:i w:val="0"/>
                <w:sz w:val="22"/>
                <w:szCs w:val="22"/>
              </w:rPr>
              <w:t>A charging port is considered “up” when its hardware and software are both online and available for use, or in use, and the charging port successfully dispenses electricity in accordance with requirements for minimum power level.</w:t>
            </w:r>
            <w:r w:rsidR="003E6A5D">
              <w:t xml:space="preserve"> </w:t>
            </w:r>
            <w:r w:rsidR="003E6A5D" w:rsidRPr="003E6A5D">
              <w:rPr>
                <w:rFonts w:ascii="Arial" w:hAnsi="Arial" w:cs="Arial"/>
                <w:i w:val="0"/>
                <w:sz w:val="22"/>
                <w:szCs w:val="22"/>
              </w:rPr>
              <w:t>Uptime is the percentage of time a charging port is “up”.</w:t>
            </w:r>
          </w:p>
        </w:tc>
      </w:tr>
    </w:tbl>
    <w:p w14:paraId="521875D7" w14:textId="77777777" w:rsidR="001F45A7" w:rsidRDefault="001F45A7" w:rsidP="001F45A7">
      <w:pPr>
        <w:pStyle w:val="paragraph"/>
        <w:spacing w:before="0" w:beforeAutospacing="0" w:after="0" w:afterAutospacing="0"/>
        <w:textAlignment w:val="baseline"/>
        <w:rPr>
          <w:rStyle w:val="normaltextrun"/>
          <w:rFonts w:ascii="Arial" w:hAnsi="Arial" w:cs="Arial"/>
          <w:sz w:val="22"/>
          <w:szCs w:val="22"/>
        </w:rPr>
      </w:pPr>
    </w:p>
    <w:p w14:paraId="0F6D9139" w14:textId="77777777" w:rsidR="00BF730A" w:rsidRDefault="00BF730A" w:rsidP="001F45A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14:paraId="7969028F" w14:textId="77777777" w:rsidR="00BF730A" w:rsidRPr="00F2161C" w:rsidRDefault="00BF730A" w:rsidP="001F45A7">
      <w:pPr>
        <w:pStyle w:val="paragraph"/>
        <w:spacing w:before="0" w:beforeAutospacing="0" w:after="0" w:afterAutospacing="0"/>
        <w:textAlignment w:val="baseline"/>
        <w:rPr>
          <w:rStyle w:val="normaltextrun"/>
          <w:rFonts w:ascii="Arial" w:hAnsi="Arial" w:cs="Arial"/>
          <w:sz w:val="22"/>
          <w:szCs w:val="22"/>
        </w:rPr>
      </w:pPr>
    </w:p>
    <w:p w14:paraId="4C941365" w14:textId="77777777" w:rsidR="00021B64" w:rsidRDefault="001F45A7" w:rsidP="4EDD51C2">
      <w:pPr>
        <w:pStyle w:val="paragraph"/>
        <w:spacing w:before="0" w:beforeAutospacing="0" w:after="0" w:afterAutospacing="0"/>
        <w:textAlignment w:val="baseline"/>
        <w:rPr>
          <w:rStyle w:val="normaltextrun"/>
          <w:rFonts w:ascii="Arial" w:hAnsi="Arial" w:cs="Arial"/>
          <w:b/>
          <w:bCs/>
          <w:sz w:val="22"/>
          <w:szCs w:val="22"/>
          <w:highlight w:val="yellow"/>
        </w:rPr>
      </w:pPr>
      <w:r>
        <w:rPr>
          <w:rStyle w:val="normaltextrun"/>
          <w:rFonts w:ascii="Arial" w:hAnsi="Arial" w:cs="Arial"/>
          <w:b/>
          <w:bCs/>
          <w:sz w:val="22"/>
          <w:szCs w:val="22"/>
        </w:rPr>
        <w:t>Background</w:t>
      </w:r>
    </w:p>
    <w:p w14:paraId="67B8F5D0" w14:textId="77777777" w:rsidR="002F4FEE" w:rsidRDefault="002F4FEE" w:rsidP="002F4FEE">
      <w:pPr>
        <w:pStyle w:val="paragraph"/>
        <w:spacing w:before="0" w:beforeAutospacing="0" w:after="0" w:afterAutospacing="0"/>
        <w:textAlignment w:val="baseline"/>
        <w:rPr>
          <w:rStyle w:val="normaltextrun"/>
          <w:rFonts w:ascii="Arial" w:hAnsi="Arial" w:cs="Arial"/>
          <w:sz w:val="22"/>
          <w:szCs w:val="22"/>
        </w:rPr>
      </w:pPr>
      <w:r w:rsidRPr="009309C6">
        <w:rPr>
          <w:rStyle w:val="normaltextrun"/>
          <w:rFonts w:ascii="Arial" w:hAnsi="Arial" w:cs="Arial"/>
          <w:sz w:val="22"/>
          <w:szCs w:val="22"/>
        </w:rPr>
        <w:t>The Budget Act of 2021 (</w:t>
      </w:r>
      <w:r>
        <w:rPr>
          <w:rStyle w:val="normaltextrun"/>
          <w:rFonts w:ascii="Arial" w:hAnsi="Arial" w:cs="Arial"/>
          <w:sz w:val="22"/>
          <w:szCs w:val="22"/>
        </w:rPr>
        <w:t>Assembly Bill (</w:t>
      </w:r>
      <w:r w:rsidRPr="009309C6">
        <w:rPr>
          <w:rStyle w:val="normaltextrun"/>
          <w:rFonts w:ascii="Arial" w:hAnsi="Arial" w:cs="Arial"/>
          <w:sz w:val="22"/>
          <w:szCs w:val="22"/>
        </w:rPr>
        <w:t>AB</w:t>
      </w:r>
      <w:r>
        <w:rPr>
          <w:rStyle w:val="normaltextrun"/>
          <w:rFonts w:ascii="Arial" w:hAnsi="Arial" w:cs="Arial"/>
          <w:sz w:val="22"/>
          <w:szCs w:val="22"/>
        </w:rPr>
        <w:t>)</w:t>
      </w:r>
      <w:r w:rsidRPr="009309C6">
        <w:rPr>
          <w:rStyle w:val="normaltextrun"/>
          <w:rFonts w:ascii="Arial" w:hAnsi="Arial" w:cs="Arial"/>
          <w:sz w:val="22"/>
          <w:szCs w:val="22"/>
        </w:rPr>
        <w:t xml:space="preserve"> 128, Ting, Chapter 21, Statutes of 2021, as amended by Senate Bill (SB) 129, Skinner, Chapter 69, Statutes of 2021 and SB 170, Skinner, Chapter 240, Statutes of 2021)</w:t>
      </w:r>
      <w:r>
        <w:rPr>
          <w:rStyle w:val="normaltextrun"/>
          <w:rFonts w:ascii="Arial" w:hAnsi="Arial" w:cs="Arial"/>
          <w:sz w:val="22"/>
          <w:szCs w:val="22"/>
        </w:rPr>
        <w:t xml:space="preserve"> </w:t>
      </w:r>
      <w:r w:rsidRPr="009309C6">
        <w:rPr>
          <w:rStyle w:val="normaltextrun"/>
          <w:rFonts w:ascii="Arial" w:hAnsi="Arial" w:cs="Arial"/>
          <w:sz w:val="22"/>
          <w:szCs w:val="22"/>
        </w:rPr>
        <w:t>appropriated $785,000,000 from the General Fund to support infrastructure deployments and manufacturing projects for zero-emission light-duty and medium- and heavy-duty vehicles.</w:t>
      </w:r>
      <w:r>
        <w:rPr>
          <w:rStyle w:val="normaltextrun"/>
          <w:rFonts w:ascii="Arial" w:hAnsi="Arial" w:cs="Arial"/>
          <w:sz w:val="22"/>
          <w:szCs w:val="22"/>
        </w:rPr>
        <w:t xml:space="preserve"> </w:t>
      </w:r>
    </w:p>
    <w:p w14:paraId="3DBB0A86" w14:textId="77777777" w:rsidR="002F4FEE" w:rsidRDefault="002F4FEE" w:rsidP="002F4FEE">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4B8F87FA" w14:textId="77777777" w:rsidR="002F4FEE" w:rsidRPr="00712C2B" w:rsidRDefault="002F4FEE" w:rsidP="002F4FE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The Budget Act of 2022 (SB 154, Skinner, Chapter 43, Statutes of 2022, as amended by AB 178, Ting, Chapter 45, Statutes of 2022 and AB 179, Ting, Chapter 249, Statutes of 2022); AB 211 (Committee on Budget, Chapter 574, Statutes of 2022); and AB 181 (Committee on Budget, Chapter 52, Statutes of 2022) appropriated an additional $1,129,000,000 from the General Fund to support infrastructure deployments, emerging opportunities, and manufacturing projects for zero-emission light-duty and medium- and heavy-duty vehicles.</w:t>
      </w:r>
    </w:p>
    <w:p w14:paraId="5C605EBB" w14:textId="77777777" w:rsidR="001F45A7" w:rsidRPr="00F2161C" w:rsidRDefault="001F45A7" w:rsidP="00F2161C">
      <w:pPr>
        <w:pStyle w:val="paragraph"/>
        <w:spacing w:before="0" w:beforeAutospacing="0" w:after="0" w:afterAutospacing="0"/>
        <w:textAlignment w:val="baseline"/>
        <w:rPr>
          <w:rStyle w:val="normaltextrun"/>
          <w:rFonts w:ascii="Arial" w:hAnsi="Arial" w:cs="Arial"/>
          <w:sz w:val="22"/>
          <w:szCs w:val="22"/>
        </w:rPr>
      </w:pPr>
    </w:p>
    <w:p w14:paraId="781F0EC3" w14:textId="77777777" w:rsidR="001F45A7" w:rsidRDefault="00021B64" w:rsidP="009039AF">
      <w:pPr>
        <w:rPr>
          <w:rFonts w:ascii="Arial" w:eastAsiaTheme="minorHAnsi" w:hAnsi="Arial" w:cs="Arial"/>
          <w:color w:val="000000"/>
          <w:sz w:val="22"/>
          <w:szCs w:val="22"/>
          <w:shd w:val="clear" w:color="auto" w:fill="FFFFFF"/>
        </w:rPr>
      </w:pPr>
      <w:r w:rsidRPr="00021B64">
        <w:rPr>
          <w:rFonts w:ascii="Arial" w:eastAsiaTheme="minorHAnsi" w:hAnsi="Arial" w:cs="Arial"/>
          <w:color w:val="000000"/>
          <w:sz w:val="22"/>
          <w:szCs w:val="22"/>
          <w:shd w:val="clear" w:color="auto" w:fill="FFFFFF"/>
        </w:rPr>
        <w:t xml:space="preserve">On </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date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the CEC released</w:t>
      </w:r>
      <w:r w:rsidR="00573A96">
        <w:rPr>
          <w:rFonts w:ascii="Arial" w:eastAsiaTheme="minorHAnsi" w:hAnsi="Arial" w:cs="Arial"/>
          <w:color w:val="000000"/>
          <w:sz w:val="22"/>
          <w:szCs w:val="22"/>
          <w:shd w:val="clear" w:color="auto" w:fill="FFFFFF"/>
        </w:rPr>
        <w:t xml:space="preserve"> a</w:t>
      </w:r>
      <w:r w:rsidRPr="00021B64">
        <w:rPr>
          <w:rFonts w:ascii="Arial" w:eastAsiaTheme="minorHAnsi" w:hAnsi="Arial" w:cs="Arial"/>
          <w:color w:val="000000"/>
          <w:sz w:val="22"/>
          <w:szCs w:val="22"/>
          <w:shd w:val="clear" w:color="auto" w:fill="FFFFFF"/>
        </w:rPr>
        <w:t xml:space="preserve"> Grant Funding Opportunity</w:t>
      </w:r>
      <w:r w:rsidR="00E04B7E">
        <w:rPr>
          <w:rFonts w:ascii="Arial" w:eastAsiaTheme="minorHAnsi" w:hAnsi="Arial" w:cs="Arial"/>
          <w:color w:val="000000"/>
          <w:sz w:val="22"/>
          <w:szCs w:val="22"/>
          <w:shd w:val="clear" w:color="auto" w:fill="FFFFFF"/>
        </w:rPr>
        <w:t xml:space="preserve"> (GFO)</w:t>
      </w:r>
      <w:r w:rsidRPr="00021B64">
        <w:rPr>
          <w:rFonts w:ascii="Arial" w:eastAsiaTheme="minorHAnsi" w:hAnsi="Arial" w:cs="Arial"/>
          <w:color w:val="000000"/>
          <w:sz w:val="22"/>
          <w:szCs w:val="22"/>
          <w:shd w:val="clear" w:color="auto" w:fill="FFFFFF"/>
        </w:rPr>
        <w:t xml:space="preserve"> entitled </w:t>
      </w:r>
      <w:r w:rsidRPr="00021B64">
        <w:rPr>
          <w:rFonts w:ascii="Arial" w:eastAsiaTheme="minorHAnsi" w:hAnsi="Arial" w:cs="Arial"/>
          <w:sz w:val="22"/>
          <w:szCs w:val="22"/>
        </w:rPr>
        <w:t>“</w:t>
      </w:r>
      <w:r w:rsidR="00E30193">
        <w:rPr>
          <w:rFonts w:ascii="Arial" w:eastAsiaTheme="minorHAnsi" w:hAnsi="Arial" w:cs="Arial"/>
          <w:sz w:val="22"/>
          <w:szCs w:val="22"/>
        </w:rPr>
        <w:t>FAST</w:t>
      </w:r>
      <w:r w:rsidR="00E230D9">
        <w:rPr>
          <w:rFonts w:ascii="Arial" w:eastAsiaTheme="minorHAnsi" w:hAnsi="Arial" w:cs="Arial"/>
          <w:sz w:val="22"/>
          <w:szCs w:val="22"/>
        </w:rPr>
        <w:t xml:space="preserve"> – Fast and Available Charging for All Californians</w:t>
      </w:r>
      <w:r w:rsidRPr="00021B64">
        <w:rPr>
          <w:rFonts w:ascii="Arial" w:eastAsiaTheme="minorHAnsi" w:hAnsi="Arial" w:cs="Arial"/>
          <w:color w:val="000000"/>
          <w:sz w:val="22"/>
          <w:szCs w:val="22"/>
          <w:shd w:val="clear" w:color="auto" w:fill="FFFFFF"/>
        </w:rPr>
        <w:t>.” This competitive grant solicitation was to </w:t>
      </w:r>
      <w:r w:rsidR="00920AF9" w:rsidRPr="00920AF9">
        <w:rPr>
          <w:rFonts w:ascii="Arial" w:eastAsiaTheme="minorHAnsi" w:hAnsi="Arial" w:cs="Arial"/>
          <w:color w:val="000000"/>
          <w:sz w:val="22"/>
          <w:szCs w:val="22"/>
          <w:shd w:val="clear" w:color="auto" w:fill="FFFFFF"/>
        </w:rPr>
        <w:t>support electric vehicle (EV) charging infrastructure for high mileage on-demand transportation services, car sharing enterprises, or car rental agencies, and the public.</w:t>
      </w:r>
      <w:r w:rsidRPr="00021B64">
        <w:rPr>
          <w:rFonts w:ascii="Arial" w:eastAsiaTheme="minorHAnsi" w:hAnsi="Arial" w:cs="Arial"/>
          <w:color w:val="000000"/>
          <w:sz w:val="22"/>
          <w:szCs w:val="22"/>
          <w:shd w:val="clear" w:color="auto" w:fill="FFFFFF"/>
        </w:rPr>
        <w:t xml:space="preserve"> In response to GFO-</w:t>
      </w:r>
      <w:r w:rsidR="00E30193">
        <w:rPr>
          <w:rFonts w:ascii="Arial" w:eastAsiaTheme="minorHAnsi" w:hAnsi="Arial" w:cs="Arial"/>
          <w:color w:val="000000"/>
          <w:sz w:val="22"/>
          <w:szCs w:val="22"/>
          <w:highlight w:val="yellow"/>
          <w:shd w:val="clear" w:color="auto" w:fill="FFFFFF"/>
        </w:rPr>
        <w:t>2</w:t>
      </w:r>
      <w:r w:rsidR="00920AF9">
        <w:rPr>
          <w:rFonts w:ascii="Arial" w:eastAsiaTheme="minorHAnsi" w:hAnsi="Arial" w:cs="Arial"/>
          <w:color w:val="000000"/>
          <w:sz w:val="22"/>
          <w:szCs w:val="22"/>
          <w:highlight w:val="yellow"/>
          <w:shd w:val="clear" w:color="auto" w:fill="FFFFFF"/>
        </w:rPr>
        <w:t>2</w:t>
      </w:r>
      <w:r w:rsidRPr="00021B64">
        <w:rPr>
          <w:rFonts w:ascii="Arial" w:eastAsiaTheme="minorHAnsi" w:hAnsi="Arial" w:cs="Arial"/>
          <w:color w:val="000000"/>
          <w:sz w:val="22"/>
          <w:szCs w:val="22"/>
          <w:highlight w:val="yellow"/>
          <w:shd w:val="clear" w:color="auto" w:fill="FFFFFF"/>
        </w:rPr>
        <w:t>-XXX</w:t>
      </w:r>
      <w:r w:rsidRPr="00021B64">
        <w:rPr>
          <w:rFonts w:ascii="Arial" w:eastAsiaTheme="minorHAnsi" w:hAnsi="Arial" w:cs="Arial"/>
          <w:color w:val="000000"/>
          <w:sz w:val="22"/>
          <w:szCs w:val="22"/>
          <w:shd w:val="clear" w:color="auto" w:fill="FFFFFF"/>
        </w:rPr>
        <w:t>, the Recipient submitted application #</w:t>
      </w:r>
      <w:r w:rsidRPr="00021B64">
        <w:rPr>
          <w:rFonts w:ascii="Arial" w:eastAsiaTheme="minorHAnsi" w:hAnsi="Arial" w:cs="Arial"/>
          <w:color w:val="000000"/>
          <w:sz w:val="22"/>
          <w:szCs w:val="22"/>
          <w:highlight w:val="yellow"/>
          <w:shd w:val="clear" w:color="auto" w:fill="FFFFFF"/>
        </w:rPr>
        <w:t>XX</w:t>
      </w:r>
      <w:r w:rsidRPr="00021B64">
        <w:rPr>
          <w:rFonts w:ascii="Arial" w:eastAsiaTheme="minorHAnsi" w:hAnsi="Arial" w:cs="Arial"/>
          <w:color w:val="000000"/>
          <w:sz w:val="22"/>
          <w:szCs w:val="22"/>
          <w:shd w:val="clear" w:color="auto" w:fill="FFFFFF"/>
        </w:rPr>
        <w:t> which was proposed for funding in the CEC’s Notice of Proposed Awards on </w:t>
      </w:r>
      <w:r w:rsidRPr="00021B64">
        <w:rPr>
          <w:rFonts w:ascii="Arial" w:eastAsiaTheme="minorHAnsi" w:hAnsi="Arial" w:cs="Arial"/>
          <w:sz w:val="22"/>
          <w:szCs w:val="22"/>
          <w:highlight w:val="yellow"/>
        </w:rPr>
        <w:t>[</w:t>
      </w:r>
      <w:r w:rsidRPr="00021B64">
        <w:rPr>
          <w:rFonts w:ascii="Arial" w:eastAsiaTheme="minorHAnsi" w:hAnsi="Arial" w:cs="Arial"/>
          <w:b/>
          <w:bCs/>
          <w:i/>
          <w:iCs/>
          <w:sz w:val="22"/>
          <w:szCs w:val="22"/>
          <w:highlight w:val="yellow"/>
        </w:rPr>
        <w:t>insert date</w:t>
      </w:r>
      <w:r w:rsidRPr="00021B64">
        <w:rPr>
          <w:rFonts w:ascii="Arial" w:eastAsiaTheme="minorHAnsi" w:hAnsi="Arial" w:cs="Arial"/>
          <w:sz w:val="22"/>
          <w:szCs w:val="22"/>
          <w:highlight w:val="yellow"/>
        </w:rPr>
        <w:t>]</w:t>
      </w:r>
      <w:r w:rsidRPr="00021B64">
        <w:rPr>
          <w:rFonts w:ascii="Arial" w:eastAsiaTheme="minorHAnsi" w:hAnsi="Arial" w:cs="Arial"/>
          <w:color w:val="000000"/>
          <w:sz w:val="22"/>
          <w:szCs w:val="22"/>
          <w:shd w:val="clear" w:color="auto" w:fill="FFFFFF"/>
        </w:rPr>
        <w:t>. GFO-</w:t>
      </w:r>
      <w:r w:rsidR="00280C61">
        <w:rPr>
          <w:rFonts w:ascii="Arial" w:eastAsiaTheme="minorHAnsi" w:hAnsi="Arial" w:cs="Arial"/>
          <w:color w:val="000000"/>
          <w:sz w:val="22"/>
          <w:szCs w:val="22"/>
          <w:highlight w:val="yellow"/>
          <w:shd w:val="clear" w:color="auto" w:fill="FFFFFF"/>
        </w:rPr>
        <w:t>2</w:t>
      </w:r>
      <w:r w:rsidR="00920AF9">
        <w:rPr>
          <w:rFonts w:ascii="Arial" w:eastAsiaTheme="minorHAnsi" w:hAnsi="Arial" w:cs="Arial"/>
          <w:color w:val="000000"/>
          <w:sz w:val="22"/>
          <w:szCs w:val="22"/>
          <w:highlight w:val="yellow"/>
          <w:shd w:val="clear" w:color="auto" w:fill="FFFFFF"/>
        </w:rPr>
        <w:t>2</w:t>
      </w:r>
      <w:r w:rsidRPr="00021B64">
        <w:rPr>
          <w:rFonts w:ascii="Arial" w:eastAsiaTheme="minorHAnsi" w:hAnsi="Arial" w:cs="Arial"/>
          <w:color w:val="000000"/>
          <w:sz w:val="22"/>
          <w:szCs w:val="22"/>
          <w:highlight w:val="yellow"/>
          <w:shd w:val="clear" w:color="auto" w:fill="FFFFFF"/>
        </w:rPr>
        <w:t>-XXX</w:t>
      </w:r>
      <w:r w:rsidRPr="00021B64">
        <w:rPr>
          <w:rFonts w:ascii="Arial" w:eastAsiaTheme="minorHAnsi" w:hAnsi="Arial" w:cs="Arial"/>
          <w:color w:val="000000"/>
          <w:sz w:val="22"/>
          <w:szCs w:val="22"/>
          <w:shd w:val="clear" w:color="auto" w:fill="FFFFFF"/>
        </w:rPr>
        <w:t> and Recipient’s application are hereby incorporated by reference into this Agreement in their entirety.</w:t>
      </w:r>
    </w:p>
    <w:p w14:paraId="5A863F15" w14:textId="77777777" w:rsidR="00021B64" w:rsidRPr="00021B64" w:rsidRDefault="00021B64" w:rsidP="00021B64">
      <w:pPr>
        <w:spacing w:line="259" w:lineRule="auto"/>
        <w:rPr>
          <w:rStyle w:val="normaltextrun"/>
          <w:rFonts w:asciiTheme="minorHAnsi" w:eastAsiaTheme="minorHAnsi" w:hAnsiTheme="minorHAnsi" w:cstheme="minorBidi"/>
          <w:sz w:val="22"/>
          <w:szCs w:val="22"/>
        </w:rPr>
      </w:pPr>
    </w:p>
    <w:p w14:paraId="6B2EE65D" w14:textId="77777777" w:rsidR="001F45A7" w:rsidRPr="00712C2B" w:rsidRDefault="001F45A7" w:rsidP="001F45A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 xml:space="preserve">Award </w:t>
      </w:r>
      <w:r>
        <w:rPr>
          <w:rStyle w:val="normaltextrun"/>
          <w:rFonts w:ascii="Arial" w:hAnsi="Arial" w:cs="Arial"/>
          <w:sz w:val="22"/>
          <w:szCs w:val="22"/>
        </w:rPr>
        <w:lastRenderedPageBreak/>
        <w:t>shall control. Similarly, in the event of any conflict or inconsistency between the terms of this Agreement and the Recipient’s Application, the terms of this Agreement shall control.</w:t>
      </w:r>
    </w:p>
    <w:p w14:paraId="0148608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50AC778E"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0373723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7EF21919"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28B9C1DB"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794EA614"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59463DF5"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76C3C108"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4ED158BA"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14:paraId="5045A51F"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1ADC7007" w14:textId="77777777" w:rsidR="009778B8" w:rsidRDefault="008A7C67"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14:paraId="15C28740" w14:textId="77777777" w:rsidR="00220CE5" w:rsidRPr="00220CE5" w:rsidRDefault="00220CE5" w:rsidP="00220CE5">
      <w:pPr>
        <w:pStyle w:val="BodyText"/>
        <w:keepLines/>
        <w:widowControl w:val="0"/>
        <w:numPr>
          <w:ilvl w:val="0"/>
          <w:numId w:val="3"/>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14:paraId="62CB5965" w14:textId="77777777" w:rsidR="0064101B" w:rsidRPr="00D73356" w:rsidRDefault="009778B8" w:rsidP="00173EA2">
      <w:pPr>
        <w:pStyle w:val="BodyText"/>
        <w:keepLines/>
        <w:widowControl w:val="0"/>
        <w:numPr>
          <w:ilvl w:val="0"/>
          <w:numId w:val="3"/>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2E316BE8" w14:textId="77777777" w:rsidR="0064101B" w:rsidRPr="00D73356" w:rsidRDefault="009778B8"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3905728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2108922C"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60DC5AA1"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14:paraId="008DB89F" w14:textId="77777777" w:rsidR="0064101B" w:rsidRPr="00D73356" w:rsidRDefault="00AB622C"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0064101B" w:rsidRPr="00D73356">
        <w:rPr>
          <w:rFonts w:ascii="Arial" w:hAnsi="Arial" w:cs="Arial"/>
          <w:i w:val="0"/>
          <w:sz w:val="22"/>
          <w:szCs w:val="22"/>
        </w:rPr>
        <w:t>needed to carry out project (Task 1.</w:t>
      </w:r>
      <w:r w:rsidR="00220CE5">
        <w:rPr>
          <w:rFonts w:ascii="Arial" w:hAnsi="Arial" w:cs="Arial"/>
          <w:i w:val="0"/>
          <w:sz w:val="22"/>
          <w:szCs w:val="22"/>
        </w:rPr>
        <w:t>9</w:t>
      </w:r>
      <w:r w:rsidR="0064101B" w:rsidRPr="00D73356">
        <w:rPr>
          <w:rFonts w:ascii="Arial" w:hAnsi="Arial" w:cs="Arial"/>
          <w:i w:val="0"/>
          <w:sz w:val="22"/>
          <w:szCs w:val="22"/>
        </w:rPr>
        <w:t>)</w:t>
      </w:r>
    </w:p>
    <w:p w14:paraId="57F04EFA"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3912B4E6"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1DB2A5F6" w14:textId="77777777" w:rsidR="0064101B" w:rsidRDefault="00282393"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0064101B" w:rsidRPr="00D73356">
        <w:rPr>
          <w:rFonts w:ascii="Arial" w:hAnsi="Arial" w:cs="Arial"/>
          <w:i w:val="0"/>
          <w:sz w:val="22"/>
          <w:szCs w:val="22"/>
        </w:rPr>
        <w:t xml:space="preserve"> (Task 1.4)</w:t>
      </w:r>
    </w:p>
    <w:p w14:paraId="69959001" w14:textId="77777777" w:rsidR="00220CE5" w:rsidRPr="00D73356" w:rsidRDefault="00220CE5" w:rsidP="00173EA2">
      <w:pPr>
        <w:pStyle w:val="BodyText"/>
        <w:keepLines/>
        <w:widowControl w:val="0"/>
        <w:numPr>
          <w:ilvl w:val="0"/>
          <w:numId w:val="4"/>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14:paraId="29C254B3"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1F3824CE" w14:textId="77777777" w:rsidR="0064101B" w:rsidRPr="00D73356" w:rsidRDefault="0064101B" w:rsidP="00173EA2">
      <w:pPr>
        <w:pStyle w:val="BodyText"/>
        <w:keepLines/>
        <w:widowControl w:val="0"/>
        <w:numPr>
          <w:ilvl w:val="0"/>
          <w:numId w:val="4"/>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Final Report (Task 1.</w:t>
      </w:r>
      <w:r w:rsidR="00220CE5">
        <w:rPr>
          <w:rFonts w:ascii="Arial" w:hAnsi="Arial" w:cs="Arial"/>
          <w:i w:val="0"/>
          <w:sz w:val="22"/>
          <w:szCs w:val="22"/>
        </w:rPr>
        <w:t>6</w:t>
      </w:r>
      <w:r w:rsidRPr="00D73356">
        <w:rPr>
          <w:rFonts w:ascii="Arial" w:hAnsi="Arial" w:cs="Arial"/>
          <w:i w:val="0"/>
          <w:sz w:val="22"/>
          <w:szCs w:val="22"/>
        </w:rPr>
        <w:t>)</w:t>
      </w:r>
    </w:p>
    <w:p w14:paraId="47E8BB24"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466038C8"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746F2F4A"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Match Funds</w:t>
      </w:r>
    </w:p>
    <w:p w14:paraId="68761388" w14:textId="77777777" w:rsidR="0064101B"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Updated List of Permits</w:t>
      </w:r>
    </w:p>
    <w:p w14:paraId="14D826BE" w14:textId="77777777" w:rsidR="00220CE5" w:rsidRPr="00220CE5" w:rsidRDefault="00220CE5" w:rsidP="00220CE5">
      <w:pPr>
        <w:keepLines/>
        <w:widowControl w:val="0"/>
        <w:numPr>
          <w:ilvl w:val="0"/>
          <w:numId w:val="5"/>
        </w:numPr>
        <w:spacing w:after="120"/>
        <w:ind w:left="1440" w:hanging="720"/>
        <w:rPr>
          <w:rFonts w:ascii="Arial" w:hAnsi="Arial" w:cs="Arial"/>
          <w:sz w:val="22"/>
          <w:szCs w:val="22"/>
        </w:rPr>
      </w:pPr>
      <w:r>
        <w:rPr>
          <w:rFonts w:ascii="Arial" w:hAnsi="Arial" w:cs="Arial"/>
          <w:sz w:val="22"/>
          <w:szCs w:val="22"/>
        </w:rPr>
        <w:t>Written Statement of Match Share Activities</w:t>
      </w:r>
    </w:p>
    <w:p w14:paraId="435314CD" w14:textId="77777777"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14:paraId="6551C4C7" w14:textId="77777777" w:rsidR="0064101B" w:rsidRPr="00D73356" w:rsidRDefault="0064101B" w:rsidP="00173EA2">
      <w:pPr>
        <w:keepLines/>
        <w:widowControl w:val="0"/>
        <w:numPr>
          <w:ilvl w:val="0"/>
          <w:numId w:val="5"/>
        </w:numPr>
        <w:spacing w:after="120"/>
        <w:ind w:left="1440" w:hanging="720"/>
        <w:rPr>
          <w:rFonts w:ascii="Arial" w:hAnsi="Arial" w:cs="Arial"/>
          <w:sz w:val="22"/>
          <w:szCs w:val="22"/>
        </w:rPr>
      </w:pPr>
      <w:r w:rsidRPr="00D73356">
        <w:rPr>
          <w:rFonts w:ascii="Arial" w:hAnsi="Arial" w:cs="Arial"/>
          <w:sz w:val="22"/>
          <w:szCs w:val="22"/>
        </w:rPr>
        <w:t>Kick-Off Meeting Agenda</w:t>
      </w:r>
    </w:p>
    <w:p w14:paraId="0CF6EB00"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77A21745"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0064101B" w:rsidRPr="00D73356">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0064101B" w:rsidRPr="00D73356">
        <w:rPr>
          <w:rFonts w:ascii="Arial" w:hAnsi="Arial" w:cs="Arial"/>
          <w:sz w:val="22"/>
          <w:szCs w:val="22"/>
        </w:rPr>
        <w:t xml:space="preserve"> funding to complete this Agreement and to identify any needed modifications to the tasks, products, </w:t>
      </w:r>
      <w:proofErr w:type="gramStart"/>
      <w:r w:rsidR="0064101B" w:rsidRPr="00D73356">
        <w:rPr>
          <w:rFonts w:ascii="Arial" w:hAnsi="Arial" w:cs="Arial"/>
          <w:sz w:val="22"/>
          <w:szCs w:val="22"/>
        </w:rPr>
        <w:t>schedule</w:t>
      </w:r>
      <w:proofErr w:type="gramEnd"/>
      <w:r w:rsidR="0064101B" w:rsidRPr="00D73356">
        <w:rPr>
          <w:rFonts w:ascii="Arial" w:hAnsi="Arial" w:cs="Arial"/>
          <w:sz w:val="22"/>
          <w:szCs w:val="22"/>
        </w:rPr>
        <w:t xml:space="preserve"> or budget.</w:t>
      </w:r>
    </w:p>
    <w:p w14:paraId="20639BB8"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285999D1"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0064101B" w:rsidRPr="00D73356">
        <w:rPr>
          <w:rFonts w:ascii="Arial" w:hAnsi="Arial" w:cs="Arial"/>
          <w:color w:val="000000"/>
          <w:sz w:val="22"/>
          <w:szCs w:val="22"/>
        </w:rPr>
        <w:t xml:space="preserve">,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w:t>
      </w:r>
      <w:r w:rsidR="00191657">
        <w:rPr>
          <w:rFonts w:ascii="Arial" w:hAnsi="Arial" w:cs="Arial"/>
          <w:sz w:val="22"/>
          <w:szCs w:val="22"/>
        </w:rPr>
        <w:t>CEC</w:t>
      </w:r>
      <w:r w:rsidR="0064101B" w:rsidRPr="00D73356">
        <w:rPr>
          <w:rFonts w:ascii="Arial" w:hAnsi="Arial" w:cs="Arial"/>
          <w:sz w:val="22"/>
          <w:szCs w:val="22"/>
        </w:rPr>
        <w:t xml:space="preserve">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191657">
        <w:rPr>
          <w:rFonts w:ascii="Arial" w:hAnsi="Arial" w:cs="Arial"/>
          <w:sz w:val="22"/>
          <w:szCs w:val="22"/>
        </w:rPr>
        <w:t>CEC</w:t>
      </w:r>
      <w:r w:rsidR="0064101B" w:rsidRPr="00D73356">
        <w:rPr>
          <w:rFonts w:ascii="Arial" w:hAnsi="Arial" w:cs="Arial"/>
          <w:color w:val="000000"/>
          <w:sz w:val="22"/>
          <w:szCs w:val="22"/>
        </w:rPr>
        <w:t>.</w:t>
      </w:r>
    </w:p>
    <w:p w14:paraId="106EB4B4"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021725B3"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14:paraId="4D0E025E"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2D7DAEC9"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49A72F4F"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t>
      </w:r>
      <w:proofErr w:type="gramStart"/>
      <w:r w:rsidRPr="00D73356">
        <w:rPr>
          <w:rFonts w:ascii="Arial" w:hAnsi="Arial" w:cs="Arial"/>
          <w:color w:val="000000"/>
          <w:sz w:val="22"/>
          <w:szCs w:val="22"/>
        </w:rPr>
        <w:t>whether or not</w:t>
      </w:r>
      <w:proofErr w:type="gramEnd"/>
      <w:r w:rsidRPr="00D73356">
        <w:rPr>
          <w:rFonts w:ascii="Arial" w:hAnsi="Arial" w:cs="Arial"/>
          <w:color w:val="000000"/>
          <w:sz w:val="22"/>
          <w:szCs w:val="22"/>
        </w:rPr>
        <w:t xml:space="preserve">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2DCEBED2" w14:textId="77777777" w:rsidR="0064101B" w:rsidRPr="00D73356" w:rsidRDefault="0064101B" w:rsidP="00173EA2">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6F7B3EF3" w14:textId="77777777" w:rsidR="0064101B" w:rsidRPr="00D73356" w:rsidRDefault="0064101B" w:rsidP="00B74F28">
      <w:pPr>
        <w:keepNext/>
        <w:spacing w:after="120"/>
        <w:rPr>
          <w:rFonts w:ascii="Arial" w:hAnsi="Arial" w:cs="Arial"/>
          <w:b/>
          <w:sz w:val="22"/>
          <w:szCs w:val="22"/>
        </w:rPr>
      </w:pPr>
      <w:r w:rsidRPr="00D73356">
        <w:rPr>
          <w:rFonts w:ascii="Arial" w:hAnsi="Arial" w:cs="Arial"/>
          <w:b/>
          <w:sz w:val="22"/>
          <w:szCs w:val="22"/>
        </w:rPr>
        <w:t>The Recipient shall:</w:t>
      </w:r>
    </w:p>
    <w:p w14:paraId="662AE71D" w14:textId="77777777" w:rsidR="0064101B" w:rsidRPr="00D73356" w:rsidRDefault="0064101B" w:rsidP="00B74F28">
      <w:pPr>
        <w:numPr>
          <w:ilvl w:val="0"/>
          <w:numId w:val="6"/>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w:t>
      </w:r>
      <w:r w:rsidRPr="00D73356">
        <w:rPr>
          <w:rFonts w:ascii="Arial" w:hAnsi="Arial" w:cs="Arial"/>
          <w:color w:val="000000"/>
          <w:sz w:val="22"/>
          <w:szCs w:val="22"/>
        </w:rPr>
        <w:lastRenderedPageBreak/>
        <w:t xml:space="preserve">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6F120AD" w14:textId="77777777" w:rsidR="0064101B" w:rsidRPr="00D73356" w:rsidRDefault="0064101B" w:rsidP="00173EA2">
      <w:pPr>
        <w:keepLines/>
        <w:widowControl w:val="0"/>
        <w:numPr>
          <w:ilvl w:val="0"/>
          <w:numId w:val="6"/>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3B7F37DB"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1A8EB071"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6F139765"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Schedule for written determination</w:t>
      </w:r>
    </w:p>
    <w:p w14:paraId="5DA3EE4F" w14:textId="77777777" w:rsidR="0064101B" w:rsidRPr="00D73356" w:rsidRDefault="0064101B" w:rsidP="00173EA2">
      <w:pPr>
        <w:keepLines/>
        <w:widowControl w:val="0"/>
        <w:numPr>
          <w:ilvl w:val="0"/>
          <w:numId w:val="7"/>
        </w:numPr>
        <w:spacing w:after="120"/>
        <w:ind w:hanging="720"/>
        <w:rPr>
          <w:rFonts w:ascii="Arial" w:hAnsi="Arial" w:cs="Arial"/>
          <w:i/>
          <w:sz w:val="22"/>
          <w:szCs w:val="22"/>
        </w:rPr>
      </w:pPr>
      <w:r w:rsidRPr="00D73356">
        <w:rPr>
          <w:rFonts w:ascii="Arial" w:hAnsi="Arial" w:cs="Arial"/>
          <w:sz w:val="22"/>
          <w:szCs w:val="22"/>
        </w:rPr>
        <w:t>Written determination</w:t>
      </w:r>
    </w:p>
    <w:p w14:paraId="74FA26D6"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3BB0CD4A" w14:textId="77777777" w:rsidR="0064101B" w:rsidRPr="00D73356" w:rsidRDefault="0064101B" w:rsidP="00173EA2">
      <w:pPr>
        <w:keepLines/>
        <w:widowControl w:val="0"/>
        <w:numPr>
          <w:ilvl w:val="0"/>
          <w:numId w:val="8"/>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08C058F1"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5620CCD9"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435F7C9F"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413CA6CB"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14:paraId="4ED79B14"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w:t>
      </w:r>
      <w:proofErr w:type="gramStart"/>
      <w:r w:rsidRPr="00D73356">
        <w:rPr>
          <w:rFonts w:ascii="Arial" w:hAnsi="Arial" w:cs="Arial"/>
          <w:sz w:val="22"/>
          <w:szCs w:val="22"/>
        </w:rPr>
        <w:t>Recipient</w:t>
      </w:r>
      <w:proofErr w:type="gramEnd"/>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14:paraId="4065263B"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14:paraId="037888B8"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14:paraId="4221A1CF"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00220CE5" w:rsidRPr="00D73356">
        <w:rPr>
          <w:rFonts w:ascii="Arial" w:hAnsi="Arial" w:cs="Arial"/>
          <w:sz w:val="22"/>
          <w:szCs w:val="22"/>
        </w:rPr>
        <w:t>funds</w:t>
      </w:r>
      <w:r w:rsidRPr="00D73356">
        <w:rPr>
          <w:rFonts w:ascii="Arial" w:hAnsi="Arial" w:cs="Arial"/>
          <w:sz w:val="22"/>
          <w:szCs w:val="22"/>
        </w:rPr>
        <w:t xml:space="preserve"> (Options)</w:t>
      </w:r>
    </w:p>
    <w:p w14:paraId="1F494710" w14:textId="77777777" w:rsidR="0064101B" w:rsidRPr="00D73356" w:rsidRDefault="0005542B" w:rsidP="00173EA2">
      <w:pPr>
        <w:keepLines/>
        <w:widowControl w:val="0"/>
        <w:numPr>
          <w:ilvl w:val="0"/>
          <w:numId w:val="10"/>
        </w:numPr>
        <w:spacing w:after="120"/>
        <w:ind w:hanging="720"/>
        <w:rPr>
          <w:rFonts w:ascii="Arial" w:hAnsi="Arial" w:cs="Arial"/>
          <w:sz w:val="22"/>
          <w:szCs w:val="22"/>
        </w:rPr>
      </w:pPr>
      <w:r>
        <w:rPr>
          <w:rFonts w:ascii="Arial" w:hAnsi="Arial" w:cs="Arial"/>
          <w:sz w:val="22"/>
          <w:szCs w:val="22"/>
        </w:rPr>
        <w:t>CEC</w:t>
      </w:r>
      <w:r w:rsidR="0064101B" w:rsidRPr="00D73356">
        <w:rPr>
          <w:rFonts w:ascii="Arial" w:hAnsi="Arial" w:cs="Arial"/>
          <w:sz w:val="22"/>
          <w:szCs w:val="22"/>
        </w:rPr>
        <w:t xml:space="preserve"> request for specific “generated” data (not already provided in Agreement products)</w:t>
      </w:r>
    </w:p>
    <w:p w14:paraId="5937E184"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4FD36157"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“Surviving” Agreement provisions</w:t>
      </w:r>
    </w:p>
    <w:p w14:paraId="7B4A1F04" w14:textId="77777777" w:rsidR="0064101B" w:rsidRPr="00D73356" w:rsidRDefault="0064101B" w:rsidP="00173EA2">
      <w:pPr>
        <w:keepLines/>
        <w:widowControl w:val="0"/>
        <w:numPr>
          <w:ilvl w:val="0"/>
          <w:numId w:val="10"/>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6594E98B" w14:textId="77777777" w:rsidR="0064101B" w:rsidRPr="00D73356" w:rsidRDefault="0064101B" w:rsidP="00173EA2">
      <w:pPr>
        <w:keepLines/>
        <w:widowControl w:val="0"/>
        <w:numPr>
          <w:ilvl w:val="0"/>
          <w:numId w:val="9"/>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1CD05489"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7F47D9D7"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027D17A7" w14:textId="77777777" w:rsidR="0064101B" w:rsidRPr="00D73356" w:rsidRDefault="0064101B" w:rsidP="00173EA2">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14010F9A"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lastRenderedPageBreak/>
        <w:t xml:space="preserve">Task 1.4 Monthly </w:t>
      </w:r>
      <w:r w:rsidR="00AB622C">
        <w:rPr>
          <w:rFonts w:ascii="Arial" w:hAnsi="Arial" w:cs="Arial"/>
          <w:sz w:val="22"/>
          <w:szCs w:val="22"/>
        </w:rPr>
        <w:t>Calls</w:t>
      </w:r>
    </w:p>
    <w:p w14:paraId="07C047B1"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14:paraId="768AF304" w14:textId="77777777" w:rsidR="00220CE5" w:rsidRPr="00D73356" w:rsidRDefault="00220CE5" w:rsidP="00220CE5">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14:paraId="4B99D69D" w14:textId="77777777" w:rsidR="00220CE5" w:rsidRDefault="00220CE5" w:rsidP="00220CE5">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14:paraId="67CB301B" w14:textId="77777777" w:rsidR="00220CE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Schedule monthly calls.</w:t>
      </w:r>
    </w:p>
    <w:p w14:paraId="79016B4C" w14:textId="77777777" w:rsidR="00220CE5" w:rsidRPr="00455AB5" w:rsidRDefault="00220CE5" w:rsidP="00220CE5">
      <w:pPr>
        <w:keepLines/>
        <w:widowControl w:val="0"/>
        <w:numPr>
          <w:ilvl w:val="0"/>
          <w:numId w:val="12"/>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14:paraId="467E4D9A" w14:textId="77777777" w:rsidR="00AB622C" w:rsidRPr="00AB622C" w:rsidRDefault="00220CE5" w:rsidP="00AB622C">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14:paraId="7673E4AF"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57190250" w14:textId="77777777" w:rsidR="00220CE5"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14:paraId="757A90E6"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Provide verbal answers to the CAM during the call.</w:t>
      </w:r>
    </w:p>
    <w:p w14:paraId="7A15BF96"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2F63DD65" w14:textId="77777777" w:rsidR="00220CE5" w:rsidRPr="00D73356" w:rsidRDefault="00220CE5" w:rsidP="00220CE5">
      <w:pPr>
        <w:keepLines/>
        <w:widowControl w:val="0"/>
        <w:numPr>
          <w:ilvl w:val="0"/>
          <w:numId w:val="11"/>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14:paraId="253147EE" w14:textId="77777777" w:rsidR="00220CE5" w:rsidRPr="00D73356" w:rsidRDefault="00220CE5" w:rsidP="00220CE5">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14:paraId="6EA13FF0"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3B1EC928"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2717DDD2" w14:textId="77777777" w:rsidR="00220CE5" w:rsidRPr="00D73356" w:rsidRDefault="00220CE5" w:rsidP="00220CE5">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59A59668" w14:textId="77777777" w:rsidR="00220CE5" w:rsidRPr="00D73356" w:rsidRDefault="00220CE5" w:rsidP="00220CE5">
      <w:pPr>
        <w:keepLines/>
        <w:widowControl w:val="0"/>
        <w:numPr>
          <w:ilvl w:val="0"/>
          <w:numId w:val="12"/>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r:id="rId12" w:history="1">
        <w:r w:rsidRPr="00AB39B8">
          <w:rPr>
            <w:rStyle w:val="Hyperlink"/>
            <w:rFonts w:ascii="Arial" w:hAnsi="Arial" w:cs="Arial"/>
            <w:sz w:val="22"/>
            <w:szCs w:val="22"/>
          </w:rPr>
          <w:t>https://www.energy.ca.gov/media/4691</w:t>
        </w:r>
      </w:hyperlink>
      <w:r w:rsidRPr="60A5C3AC">
        <w:rPr>
          <w:rFonts w:ascii="Arial" w:hAnsi="Arial" w:cs="Arial"/>
          <w:sz w:val="22"/>
          <w:szCs w:val="22"/>
        </w:rPr>
        <w:t>.</w:t>
      </w:r>
    </w:p>
    <w:p w14:paraId="4087FACF"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w:t>
      </w:r>
    </w:p>
    <w:p w14:paraId="3BADA7AC" w14:textId="77777777" w:rsidR="00220CE5" w:rsidRPr="00220CE5" w:rsidRDefault="00220CE5" w:rsidP="00220CE5">
      <w:pPr>
        <w:keepLines/>
        <w:widowControl w:val="0"/>
        <w:numPr>
          <w:ilvl w:val="0"/>
          <w:numId w:val="11"/>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14:paraId="10064E79"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lastRenderedPageBreak/>
        <w:t>Task 1.</w:t>
      </w:r>
      <w:r w:rsidR="00220CE5">
        <w:rPr>
          <w:rFonts w:ascii="Arial" w:hAnsi="Arial" w:cs="Arial"/>
          <w:sz w:val="22"/>
          <w:szCs w:val="22"/>
        </w:rPr>
        <w:t>6</w:t>
      </w:r>
      <w:r w:rsidRPr="00D73356">
        <w:rPr>
          <w:rFonts w:ascii="Arial" w:hAnsi="Arial" w:cs="Arial"/>
          <w:sz w:val="22"/>
          <w:szCs w:val="22"/>
        </w:rPr>
        <w:t xml:space="preserve"> Final Report</w:t>
      </w:r>
    </w:p>
    <w:p w14:paraId="5CFD3B64"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79DC577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1513B4BE" w14:textId="77777777" w:rsidR="0064101B"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 xml:space="preserve">The Final Report shall be a public </w:t>
      </w:r>
      <w:r w:rsidRPr="008F34AB">
        <w:rPr>
          <w:rFonts w:ascii="Arial" w:hAnsi="Arial" w:cs="Arial"/>
          <w:sz w:val="22"/>
          <w:szCs w:val="22"/>
        </w:rPr>
        <w:t>document</w:t>
      </w:r>
      <w:r w:rsidR="008F34AB" w:rsidRPr="008F34AB">
        <w:rPr>
          <w:rFonts w:ascii="Arial" w:hAnsi="Arial" w:cs="Arial"/>
          <w:sz w:val="22"/>
          <w:szCs w:val="22"/>
        </w:rPr>
        <w:t xml:space="preserve"> and is limited to 25-pages</w:t>
      </w:r>
      <w:r w:rsidRPr="008F34AB">
        <w:rPr>
          <w:rFonts w:ascii="Arial" w:hAnsi="Arial" w:cs="Arial"/>
          <w:sz w:val="22"/>
          <w:szCs w:val="22"/>
        </w:rPr>
        <w:t>. If</w:t>
      </w:r>
      <w:r w:rsidRPr="00D73356">
        <w:rPr>
          <w:rFonts w:ascii="Arial" w:hAnsi="Arial" w:cs="Arial"/>
          <w:sz w:val="22"/>
          <w:szCs w:val="22"/>
        </w:rPr>
        <w:t xml:space="preserve">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14:paraId="3009881C" w14:textId="77777777" w:rsidR="001F791F" w:rsidRPr="00D73356" w:rsidRDefault="001F791F" w:rsidP="00D73356">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14:paraId="78B75EA7"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2DB72D9F" w14:textId="77777777" w:rsidR="0064101B" w:rsidRPr="00D73356"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675DF777" w14:textId="77777777" w:rsidR="0064101B" w:rsidRDefault="0064101B" w:rsidP="00173EA2">
      <w:pPr>
        <w:keepLines/>
        <w:widowControl w:val="0"/>
        <w:numPr>
          <w:ilvl w:val="0"/>
          <w:numId w:val="13"/>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1AEB6DBE" w14:textId="77777777" w:rsidR="009570B6" w:rsidRPr="00294087" w:rsidRDefault="009570B6" w:rsidP="00173EA2">
      <w:pPr>
        <w:keepLines/>
        <w:widowControl w:val="0"/>
        <w:numPr>
          <w:ilvl w:val="0"/>
          <w:numId w:val="13"/>
        </w:numPr>
        <w:spacing w:after="120"/>
        <w:ind w:left="1440" w:hanging="720"/>
        <w:rPr>
          <w:rFonts w:ascii="Arial" w:hAnsi="Arial" w:cs="Arial"/>
          <w:sz w:val="22"/>
          <w:szCs w:val="22"/>
        </w:rPr>
      </w:pPr>
      <w:r w:rsidRPr="00294087">
        <w:rPr>
          <w:rFonts w:ascii="Arial" w:hAnsi="Arial" w:cs="Arial"/>
          <w:sz w:val="22"/>
          <w:szCs w:val="22"/>
        </w:rPr>
        <w:t>Submit Final Report in Microsoft Word format or similar electronic format as approved by the CAM.</w:t>
      </w:r>
    </w:p>
    <w:p w14:paraId="54DDDFDF"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5EE263A6"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2E15B7E4"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Draft Final Report</w:t>
      </w:r>
    </w:p>
    <w:p w14:paraId="123C5E7A" w14:textId="77777777" w:rsidR="0064101B" w:rsidRPr="00D73356" w:rsidRDefault="0064101B" w:rsidP="00173EA2">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Final Report</w:t>
      </w:r>
    </w:p>
    <w:p w14:paraId="31012E16"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14:paraId="1551CB93"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7DFB881C" w14:textId="77777777" w:rsidR="00220CE5" w:rsidRPr="00D73356" w:rsidRDefault="00220CE5" w:rsidP="00220CE5">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14:paraId="35A1A5D7"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1563F2C3" w14:textId="77777777" w:rsidR="0064101B" w:rsidRPr="00D73356" w:rsidRDefault="0064101B" w:rsidP="00173EA2">
      <w:pPr>
        <w:pStyle w:val="1AutoList1"/>
        <w:keepLines/>
        <w:numPr>
          <w:ilvl w:val="0"/>
          <w:numId w:val="15"/>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14:paraId="3664EB85" w14:textId="77777777" w:rsidR="0064101B" w:rsidRPr="00D73356" w:rsidRDefault="0064101B" w:rsidP="00B74F28">
      <w:pPr>
        <w:keepLines/>
        <w:widowControl w:val="0"/>
        <w:numPr>
          <w:ilvl w:val="1"/>
          <w:numId w:val="16"/>
        </w:numPr>
        <w:spacing w:after="120"/>
        <w:ind w:left="2160"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58AC2E7F" w14:textId="77777777" w:rsidR="0064101B" w:rsidRPr="00D73356" w:rsidRDefault="0064101B" w:rsidP="00B74F28">
      <w:pPr>
        <w:keepLines/>
        <w:widowControl w:val="0"/>
        <w:numPr>
          <w:ilvl w:val="1"/>
          <w:numId w:val="16"/>
        </w:numPr>
        <w:spacing w:after="120"/>
        <w:ind w:left="2160"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14:paraId="6080AE87"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43B45C91"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794FF340"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00220CE5" w:rsidRPr="00D73356">
        <w:rPr>
          <w:rFonts w:ascii="Arial" w:hAnsi="Arial" w:cs="Arial"/>
          <w:sz w:val="22"/>
          <w:szCs w:val="22"/>
        </w:rPr>
        <w:t>if</w:t>
      </w:r>
      <w:r w:rsidRPr="00D73356">
        <w:rPr>
          <w:rFonts w:ascii="Arial" w:hAnsi="Arial" w:cs="Arial"/>
          <w:sz w:val="22"/>
          <w:szCs w:val="22"/>
        </w:rPr>
        <w:t xml:space="preserve">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additional match funds are received.</w:t>
      </w:r>
    </w:p>
    <w:p w14:paraId="0B33D085" w14:textId="77777777" w:rsidR="0064101B" w:rsidRPr="00D73356" w:rsidRDefault="0064101B" w:rsidP="00173EA2">
      <w:pPr>
        <w:pStyle w:val="1AutoList1"/>
        <w:keepLines/>
        <w:numPr>
          <w:ilvl w:val="0"/>
          <w:numId w:val="17"/>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w:t>
      </w:r>
      <w:proofErr w:type="gramStart"/>
      <w:r w:rsidRPr="00D73356">
        <w:rPr>
          <w:rFonts w:ascii="Arial" w:hAnsi="Arial" w:cs="Arial"/>
          <w:sz w:val="22"/>
          <w:szCs w:val="22"/>
        </w:rPr>
        <w:t>during the course of</w:t>
      </w:r>
      <w:proofErr w:type="gramEnd"/>
      <w:r w:rsidRPr="00D73356">
        <w:rPr>
          <w:rFonts w:ascii="Arial" w:hAnsi="Arial" w:cs="Arial"/>
          <w:sz w:val="22"/>
          <w:szCs w:val="22"/>
        </w:rPr>
        <w:t xml:space="preserve">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5DD331F1"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0A2FCA2A"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666B580A"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14:paraId="3F1D6CF9"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66EA512A" w14:textId="77777777" w:rsidR="0064101B" w:rsidRPr="00D73356" w:rsidRDefault="0064101B" w:rsidP="00173EA2">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Letter that </w:t>
      </w:r>
      <w:proofErr w:type="gramStart"/>
      <w:r w:rsidRPr="00D73356">
        <w:rPr>
          <w:rFonts w:ascii="Arial" w:hAnsi="Arial" w:cs="Arial"/>
          <w:sz w:val="22"/>
          <w:szCs w:val="22"/>
        </w:rPr>
        <w:t>match</w:t>
      </w:r>
      <w:proofErr w:type="gramEnd"/>
      <w:r w:rsidRPr="00D73356">
        <w:rPr>
          <w:rFonts w:ascii="Arial" w:hAnsi="Arial" w:cs="Arial"/>
          <w:sz w:val="22"/>
          <w:szCs w:val="22"/>
        </w:rPr>
        <w:t xml:space="preserve"> funds were reduced (if applicable)</w:t>
      </w:r>
    </w:p>
    <w:p w14:paraId="4638A7C0"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14:paraId="06885562"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374041E8"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lastRenderedPageBreak/>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14:paraId="372D28B0" w14:textId="77777777"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5A7EC5BF"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4C751A1C"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43778953"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Type of permit</w:t>
      </w:r>
    </w:p>
    <w:p w14:paraId="5BDC173B" w14:textId="77777777" w:rsidR="0064101B" w:rsidRPr="00D73356" w:rsidRDefault="0064101B" w:rsidP="00173EA2">
      <w:pPr>
        <w:keepLines/>
        <w:widowControl w:val="0"/>
        <w:numPr>
          <w:ilvl w:val="2"/>
          <w:numId w:val="21"/>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257429B9" w14:textId="77777777" w:rsidR="0064101B" w:rsidRPr="00D73356" w:rsidRDefault="0064101B" w:rsidP="00173EA2">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74715846"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3B546CDE"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14:paraId="30E148CE"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14:paraId="4DB2DD9A" w14:textId="77777777" w:rsidR="0064101B" w:rsidRPr="00D73356" w:rsidRDefault="0064101B" w:rsidP="00173EA2">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61EC43D2"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3FF2B830"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5D90EEAA"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1C20D8CF" w14:textId="77777777" w:rsidR="0064101B" w:rsidRPr="00D73356"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332A4A00" w14:textId="77777777" w:rsidR="00474703" w:rsidRDefault="0064101B" w:rsidP="00173EA2">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7865C2CE" w14:textId="77777777" w:rsidR="00474703" w:rsidRPr="00474703" w:rsidRDefault="00474703" w:rsidP="00173EA2">
      <w:pPr>
        <w:keepLines/>
        <w:widowControl w:val="0"/>
        <w:numPr>
          <w:ilvl w:val="0"/>
          <w:numId w:val="20"/>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72EF4CBF" w14:textId="77777777" w:rsidR="00220CE5" w:rsidRPr="00D73356" w:rsidRDefault="00220CE5" w:rsidP="00220CE5">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14:paraId="61603B96" w14:textId="77777777" w:rsidR="00220CE5" w:rsidRPr="00D73356" w:rsidRDefault="00220CE5" w:rsidP="00220CE5">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14:paraId="43DAE19A"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3F0DB14E"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14:paraId="0B57C772"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14:paraId="418B062E"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14:paraId="0D78DB2C" w14:textId="77777777" w:rsidR="00220CE5" w:rsidRPr="00D73356" w:rsidRDefault="00220CE5" w:rsidP="00220CE5">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14:paraId="707CCCE5" w14:textId="77777777" w:rsidR="00220CE5" w:rsidRPr="00D73356" w:rsidRDefault="00220CE5" w:rsidP="00220CE5">
      <w:pPr>
        <w:keepNext/>
        <w:keepLines/>
        <w:widowControl w:val="0"/>
        <w:spacing w:after="120"/>
        <w:rPr>
          <w:rFonts w:ascii="Arial" w:hAnsi="Arial" w:cs="Arial"/>
          <w:b/>
          <w:sz w:val="22"/>
          <w:szCs w:val="22"/>
        </w:rPr>
      </w:pPr>
      <w:r w:rsidRPr="00D73356">
        <w:rPr>
          <w:rFonts w:ascii="Arial" w:hAnsi="Arial" w:cs="Arial"/>
          <w:b/>
          <w:sz w:val="22"/>
          <w:szCs w:val="22"/>
        </w:rPr>
        <w:t>Products:</w:t>
      </w:r>
    </w:p>
    <w:p w14:paraId="7ECD69F2" w14:textId="77777777" w:rsidR="00220CE5" w:rsidRDefault="00220CE5" w:rsidP="00220CE5">
      <w:pPr>
        <w:keepLines/>
        <w:widowControl w:val="0"/>
        <w:numPr>
          <w:ilvl w:val="0"/>
          <w:numId w:val="26"/>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14:paraId="29665364" w14:textId="77777777" w:rsidR="00220CE5" w:rsidRPr="00D73356"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14:paraId="5599DB26" w14:textId="77777777" w:rsidR="00D73356" w:rsidRPr="00220CE5" w:rsidRDefault="00220CE5" w:rsidP="00220CE5">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14:paraId="0A792703"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64DA4846" w14:textId="77777777" w:rsidR="00982F2A" w:rsidRPr="00052EA5" w:rsidRDefault="00002E71" w:rsidP="00D73356">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A562ED" w:rsidRPr="00052EA5">
        <w:rPr>
          <w:rFonts w:ascii="Arial" w:hAnsi="Arial" w:cs="Arial"/>
          <w:i/>
          <w:color w:val="0000FF"/>
          <w:sz w:val="22"/>
          <w:szCs w:val="22"/>
        </w:rPr>
        <w:t>&lt;insert task name using ALL CAPS&gt;</w:t>
      </w:r>
    </w:p>
    <w:p w14:paraId="25138963" w14:textId="77777777" w:rsidR="00A562ED" w:rsidRPr="00D73356" w:rsidRDefault="00982F2A" w:rsidP="00A562ED">
      <w:pPr>
        <w:keepLines/>
        <w:widowControl w:val="0"/>
        <w:spacing w:after="120"/>
        <w:rPr>
          <w:rFonts w:ascii="Arial" w:hAnsi="Arial" w:cs="Arial"/>
          <w:sz w:val="22"/>
          <w:szCs w:val="22"/>
        </w:rPr>
      </w:pPr>
      <w:r w:rsidRPr="00D73356">
        <w:rPr>
          <w:rFonts w:ascii="Arial" w:hAnsi="Arial" w:cs="Arial"/>
          <w:sz w:val="22"/>
          <w:szCs w:val="22"/>
        </w:rPr>
        <w:t xml:space="preserve">The goal of this task is </w:t>
      </w:r>
      <w:r w:rsidR="00A562ED" w:rsidRPr="00D73356">
        <w:rPr>
          <w:rFonts w:ascii="Arial" w:hAnsi="Arial" w:cs="Arial"/>
          <w:sz w:val="22"/>
          <w:szCs w:val="22"/>
        </w:rPr>
        <w:t xml:space="preserve">... </w:t>
      </w:r>
      <w:r w:rsidR="00A562ED" w:rsidRPr="00D73356">
        <w:rPr>
          <w:rFonts w:ascii="Arial" w:hAnsi="Arial" w:cs="Arial"/>
          <w:i/>
          <w:color w:val="0000FF"/>
          <w:sz w:val="22"/>
          <w:szCs w:val="22"/>
        </w:rPr>
        <w:t>&lt;Complete the sentence with a brief description of the goal(s)</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Please be brief,</w:t>
      </w:r>
      <w:r w:rsidR="00A562ED" w:rsidRPr="00D73356">
        <w:rPr>
          <w:rFonts w:ascii="Arial" w:hAnsi="Arial" w:cs="Arial"/>
          <w:color w:val="0000FF"/>
          <w:sz w:val="22"/>
          <w:szCs w:val="22"/>
        </w:rPr>
        <w:t xml:space="preserve"> </w:t>
      </w:r>
      <w:r w:rsidR="00A562ED" w:rsidRPr="00D73356">
        <w:rPr>
          <w:rFonts w:ascii="Arial" w:hAnsi="Arial" w:cs="Arial"/>
          <w:i/>
          <w:color w:val="0000FF"/>
          <w:sz w:val="22"/>
          <w:szCs w:val="22"/>
        </w:rPr>
        <w:t>two to three sentences maximum</w:t>
      </w:r>
      <w:r w:rsidR="00A562ED" w:rsidRPr="00D73356">
        <w:rPr>
          <w:rFonts w:ascii="Arial" w:hAnsi="Arial" w:cs="Arial"/>
          <w:sz w:val="22"/>
          <w:szCs w:val="22"/>
        </w:rPr>
        <w:t xml:space="preserve">. </w:t>
      </w:r>
      <w:r w:rsidR="00A562ED" w:rsidRPr="00D73356">
        <w:rPr>
          <w:rFonts w:ascii="Arial" w:hAnsi="Arial" w:cs="Arial"/>
          <w:i/>
          <w:color w:val="0000FF"/>
          <w:sz w:val="22"/>
          <w:szCs w:val="22"/>
        </w:rPr>
        <w:t>See instructions.&gt;</w:t>
      </w:r>
    </w:p>
    <w:p w14:paraId="798A5A47" w14:textId="77777777" w:rsidR="00982F2A" w:rsidRPr="00D73356" w:rsidRDefault="00982F2A" w:rsidP="00D73356">
      <w:pPr>
        <w:keepLines/>
        <w:widowControl w:val="0"/>
        <w:spacing w:after="120"/>
        <w:rPr>
          <w:rFonts w:ascii="Arial" w:hAnsi="Arial" w:cs="Arial"/>
          <w:b/>
          <w:sz w:val="22"/>
          <w:szCs w:val="22"/>
        </w:rPr>
      </w:pPr>
      <w:r w:rsidRPr="00D73356">
        <w:rPr>
          <w:rFonts w:ascii="Arial" w:hAnsi="Arial" w:cs="Arial"/>
          <w:b/>
          <w:sz w:val="22"/>
          <w:szCs w:val="22"/>
        </w:rPr>
        <w:t>The Recipient shall:</w:t>
      </w:r>
    </w:p>
    <w:p w14:paraId="4BB6424A" w14:textId="77777777" w:rsidR="00982F2A"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2A19EB53" w14:textId="77777777" w:rsidR="00697CFC" w:rsidRPr="00D73356" w:rsidRDefault="00F162DE"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3F658BD8" w14:textId="77777777" w:rsidR="00982F2A"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35B2BC41" w14:textId="77777777" w:rsidR="001E3F31" w:rsidRDefault="001E3F31" w:rsidP="001E3F31">
      <w:pPr>
        <w:keepLines/>
        <w:widowControl w:val="0"/>
        <w:spacing w:after="120"/>
        <w:rPr>
          <w:rFonts w:ascii="Arial" w:hAnsi="Arial" w:cs="Arial"/>
          <w:i/>
          <w:color w:val="0000FF"/>
          <w:sz w:val="22"/>
          <w:szCs w:val="22"/>
        </w:rPr>
      </w:pPr>
      <w:r>
        <w:rPr>
          <w:rFonts w:ascii="Arial" w:hAnsi="Arial" w:cs="Arial"/>
          <w:i/>
          <w:color w:val="0000FF"/>
          <w:sz w:val="22"/>
          <w:szCs w:val="22"/>
        </w:rPr>
        <w:t>&lt;The following two tasks shall be included within each task that includes Electric Vehicle Charger installations</w:t>
      </w:r>
      <w:r w:rsidR="000A28C1">
        <w:rPr>
          <w:rFonts w:ascii="Arial" w:hAnsi="Arial" w:cs="Arial"/>
          <w:i/>
          <w:color w:val="0000FF"/>
          <w:sz w:val="22"/>
          <w:szCs w:val="22"/>
        </w:rPr>
        <w:t>&gt;</w:t>
      </w:r>
    </w:p>
    <w:p w14:paraId="24ECDAD6"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an AB 841 Certification that certifies the project has complied with all AB 841 (2020) requirements specified in Exhibit C or describes why the AB 841 requirements do not apply to the project. The certification shall be signed by Recipient’s authorized representative.</w:t>
      </w:r>
    </w:p>
    <w:p w14:paraId="2D9419B0" w14:textId="77777777" w:rsidR="006128D6" w:rsidRPr="006128D6" w:rsidRDefault="006128D6" w:rsidP="00173EA2">
      <w:pPr>
        <w:keepLines/>
        <w:widowControl w:val="0"/>
        <w:numPr>
          <w:ilvl w:val="0"/>
          <w:numId w:val="26"/>
        </w:numPr>
        <w:spacing w:after="120"/>
        <w:ind w:left="1440" w:hanging="720"/>
        <w:rPr>
          <w:rFonts w:ascii="Arial" w:hAnsi="Arial" w:cs="Arial"/>
          <w:sz w:val="22"/>
          <w:szCs w:val="22"/>
        </w:rPr>
      </w:pPr>
      <w:r w:rsidRPr="006128D6">
        <w:rPr>
          <w:rFonts w:ascii="Arial" w:hAnsi="Arial" w:cs="Arial"/>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p>
    <w:p w14:paraId="25AA3587"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0DD4458D" w14:textId="77777777" w:rsidR="006B20EF" w:rsidRPr="009E59AE" w:rsidRDefault="00421CA3" w:rsidP="00D73356">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&lt;</w:t>
      </w:r>
      <w:r w:rsidR="006B20EF" w:rsidRPr="009E59AE">
        <w:rPr>
          <w:rFonts w:ascii="Arial" w:hAnsi="Arial" w:cs="Arial"/>
          <w:bCs/>
          <w:i/>
          <w:color w:val="0000FF"/>
          <w:sz w:val="22"/>
          <w:szCs w:val="22"/>
        </w:rPr>
        <w:t xml:space="preserve">Products incorporate the knowledge and understanding gained by performing the activities, and are </w:t>
      </w:r>
      <w:r w:rsidR="006B20EF" w:rsidRPr="009E59AE">
        <w:rPr>
          <w:rFonts w:ascii="Arial" w:hAnsi="Arial" w:cs="Arial"/>
          <w:b/>
          <w:bCs/>
          <w:i/>
          <w:color w:val="0000FF"/>
          <w:sz w:val="22"/>
          <w:szCs w:val="22"/>
        </w:rPr>
        <w:t xml:space="preserve">submitted to the </w:t>
      </w:r>
      <w:r w:rsidR="0005542B">
        <w:rPr>
          <w:rFonts w:ascii="Arial" w:hAnsi="Arial" w:cs="Arial"/>
          <w:b/>
          <w:bCs/>
          <w:i/>
          <w:color w:val="0000FF"/>
          <w:sz w:val="22"/>
          <w:szCs w:val="22"/>
        </w:rPr>
        <w:t>CEC</w:t>
      </w:r>
      <w:r w:rsidR="006B20EF" w:rsidRPr="009E59AE">
        <w:rPr>
          <w:rFonts w:ascii="Arial" w:hAnsi="Arial" w:cs="Arial"/>
          <w:bCs/>
          <w:i/>
          <w:color w:val="0000FF"/>
          <w:sz w:val="22"/>
          <w:szCs w:val="22"/>
        </w:rPr>
        <w:t xml:space="preserve"> for review, </w:t>
      </w:r>
      <w:proofErr w:type="gramStart"/>
      <w:r w:rsidR="006B20EF" w:rsidRPr="009E59AE">
        <w:rPr>
          <w:rFonts w:ascii="Arial" w:hAnsi="Arial" w:cs="Arial"/>
          <w:bCs/>
          <w:i/>
          <w:color w:val="0000FF"/>
          <w:sz w:val="22"/>
          <w:szCs w:val="22"/>
        </w:rPr>
        <w:t>comment</w:t>
      </w:r>
      <w:proofErr w:type="gramEnd"/>
      <w:r w:rsidR="006B20EF" w:rsidRPr="009E59AE">
        <w:rPr>
          <w:rFonts w:ascii="Arial" w:hAnsi="Arial" w:cs="Arial"/>
          <w:bCs/>
          <w:i/>
          <w:color w:val="0000FF"/>
          <w:sz w:val="22"/>
          <w:szCs w:val="22"/>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5542B" w:rsidRPr="000A28C1">
        <w:rPr>
          <w:rFonts w:ascii="Arial" w:hAnsi="Arial" w:cs="Arial"/>
          <w:bCs/>
          <w:i/>
          <w:color w:val="0000FF"/>
          <w:sz w:val="22"/>
          <w:szCs w:val="22"/>
        </w:rPr>
        <w:t xml:space="preserve">CEC </w:t>
      </w:r>
      <w:r w:rsidR="006B20EF" w:rsidRPr="009E59AE">
        <w:rPr>
          <w:rFonts w:ascii="Arial" w:hAnsi="Arial" w:cs="Arial"/>
          <w:bCs/>
          <w:i/>
          <w:color w:val="0000FF"/>
          <w:sz w:val="22"/>
          <w:szCs w:val="22"/>
        </w:rPr>
        <w:t>use, and production prototypes.</w:t>
      </w:r>
      <w:r w:rsidRPr="009E59AE">
        <w:rPr>
          <w:rFonts w:ascii="Arial" w:hAnsi="Arial" w:cs="Arial"/>
          <w:bCs/>
          <w:i/>
          <w:color w:val="0000FF"/>
          <w:sz w:val="22"/>
          <w:szCs w:val="22"/>
        </w:rPr>
        <w:t xml:space="preserve"> For each product there must be a bullet under “The Recipient Shall:” explaining it in more detail.&gt;</w:t>
      </w:r>
    </w:p>
    <w:p w14:paraId="237CECF8"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0A9BA928"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10B52CD0" w14:textId="77777777" w:rsidR="00982F2A"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1184F3C5"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w:t>
      </w:r>
      <w:r w:rsidR="00C67806">
        <w:rPr>
          <w:rFonts w:ascii="Arial" w:hAnsi="Arial" w:cs="Arial"/>
          <w:b/>
          <w:color w:val="0000FF"/>
          <w:sz w:val="22"/>
          <w:szCs w:val="22"/>
        </w:rPr>
        <w:t>CAPS</w:t>
      </w:r>
      <w:r w:rsidR="00697CFC" w:rsidRPr="00D73356">
        <w:rPr>
          <w:rFonts w:ascii="Arial" w:hAnsi="Arial" w:cs="Arial"/>
          <w:b/>
          <w:color w:val="0000FF"/>
          <w:sz w:val="22"/>
          <w:szCs w:val="22"/>
        </w:rPr>
        <w:t>&gt;</w:t>
      </w:r>
    </w:p>
    <w:p w14:paraId="348875A1"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721569A4"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A82B5B6"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4381C7C8"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4DA1421"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1D4312FA"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313BC442"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CE4DDBC"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31B5342" w14:textId="77777777" w:rsidR="00697CFC" w:rsidRPr="00D73356" w:rsidRDefault="00697CFC" w:rsidP="00173EA2">
      <w:pPr>
        <w:keepLines/>
        <w:widowControl w:val="0"/>
        <w:numPr>
          <w:ilvl w:val="0"/>
          <w:numId w:val="2"/>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5A55DC46"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2AF04658" w14:textId="77777777" w:rsidR="000E45E1" w:rsidRDefault="000E45E1" w:rsidP="00D73356">
      <w:pPr>
        <w:keepNext/>
        <w:keepLines/>
        <w:widowControl w:val="0"/>
        <w:spacing w:before="120" w:after="120"/>
        <w:rPr>
          <w:rFonts w:ascii="Arial" w:hAnsi="Arial" w:cs="Arial"/>
          <w:b/>
          <w:bCs/>
          <w:sz w:val="22"/>
          <w:szCs w:val="22"/>
        </w:rPr>
      </w:pPr>
    </w:p>
    <w:p w14:paraId="5EC75A6F" w14:textId="77777777" w:rsidR="000E45E1" w:rsidRPr="000E45E1" w:rsidRDefault="000E45E1" w:rsidP="000E45E1">
      <w:pPr>
        <w:spacing w:after="160" w:line="259" w:lineRule="auto"/>
        <w:rPr>
          <w:rFonts w:ascii="Arial" w:eastAsia="Calibri" w:hAnsi="Arial" w:cs="Arial"/>
          <w:b/>
          <w:bCs/>
          <w:sz w:val="22"/>
          <w:szCs w:val="22"/>
        </w:rPr>
      </w:pPr>
      <w:r w:rsidRPr="000E45E1">
        <w:rPr>
          <w:rFonts w:ascii="Arial" w:eastAsia="Arial" w:hAnsi="Arial" w:cs="Arial"/>
          <w:b/>
          <w:bCs/>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 xml:space="preserve"> OPERATIONS AND RELIABILITY</w:t>
      </w:r>
    </w:p>
    <w:p w14:paraId="20E54492" w14:textId="77777777" w:rsidR="000E45E1" w:rsidRPr="000E45E1" w:rsidRDefault="000E45E1" w:rsidP="000E45E1">
      <w:pPr>
        <w:spacing w:after="160" w:line="259" w:lineRule="auto"/>
        <w:rPr>
          <w:rFonts w:ascii="Arial" w:eastAsia="Calibri" w:hAnsi="Arial" w:cs="Arial"/>
          <w:sz w:val="22"/>
          <w:szCs w:val="22"/>
        </w:rPr>
      </w:pPr>
      <w:r w:rsidRPr="000E45E1">
        <w:rPr>
          <w:rFonts w:ascii="Arial" w:eastAsia="Calibri" w:hAnsi="Arial" w:cs="Arial"/>
          <w:b/>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.1 Operations</w:t>
      </w:r>
      <w:r w:rsidRPr="000E45E1">
        <w:rPr>
          <w:rFonts w:ascii="Arial" w:eastAsia="Calibri" w:hAnsi="Arial" w:cs="Arial"/>
          <w:sz w:val="22"/>
          <w:szCs w:val="22"/>
        </w:rPr>
        <w:t> </w:t>
      </w:r>
    </w:p>
    <w:p w14:paraId="16844C44" w14:textId="77777777" w:rsidR="000E45E1" w:rsidRPr="000E45E1" w:rsidRDefault="000E45E1" w:rsidP="000E45E1">
      <w:pPr>
        <w:spacing w:before="100" w:beforeAutospacing="1" w:after="100" w:afterAutospacing="1"/>
        <w:rPr>
          <w:rFonts w:ascii="Arial" w:hAnsi="Arial" w:cs="Arial"/>
          <w:sz w:val="22"/>
          <w:szCs w:val="22"/>
        </w:rPr>
      </w:pPr>
      <w:r w:rsidRPr="000E45E1">
        <w:rPr>
          <w:rFonts w:ascii="Arial" w:hAnsi="Arial" w:cs="Arial"/>
          <w:sz w:val="22"/>
          <w:szCs w:val="22"/>
        </w:rPr>
        <w:t>The Recipient shall:  </w:t>
      </w:r>
    </w:p>
    <w:p w14:paraId="6C6E7B28" w14:textId="77777777" w:rsidR="000E45E1" w:rsidRPr="000E45E1" w:rsidRDefault="000E45E1" w:rsidP="00B74F28">
      <w:pPr>
        <w:keepLines/>
        <w:widowControl w:val="0"/>
        <w:numPr>
          <w:ilvl w:val="0"/>
          <w:numId w:val="26"/>
        </w:numPr>
        <w:spacing w:after="120"/>
        <w:ind w:left="1440" w:hanging="720"/>
        <w:rPr>
          <w:rFonts w:ascii="Arial" w:hAnsi="Arial" w:cs="Arial"/>
          <w:sz w:val="22"/>
          <w:szCs w:val="22"/>
        </w:rPr>
      </w:pPr>
      <w:r w:rsidRPr="000E45E1">
        <w:rPr>
          <w:rFonts w:ascii="Arial" w:hAnsi="Arial" w:cs="Arial"/>
          <w:sz w:val="22"/>
          <w:szCs w:val="22"/>
        </w:rPr>
        <w:t>Operate the installed chargers during the term of this agreement.  </w:t>
      </w:r>
    </w:p>
    <w:p w14:paraId="65779F0C" w14:textId="3BA4C808" w:rsidR="000E45E1" w:rsidRPr="00B74F28" w:rsidRDefault="003E6A5D" w:rsidP="00B74F28">
      <w:pPr>
        <w:keepLines/>
        <w:widowControl w:val="0"/>
        <w:numPr>
          <w:ilvl w:val="0"/>
          <w:numId w:val="26"/>
        </w:numPr>
        <w:ind w:left="1440" w:hanging="720"/>
        <w:rPr>
          <w:rFonts w:ascii="Arial" w:hAnsi="Arial" w:cs="Arial"/>
          <w:sz w:val="22"/>
          <w:szCs w:val="22"/>
        </w:rPr>
      </w:pPr>
      <w:r>
        <w:rPr>
          <w:rFonts w:ascii="Arial" w:hAnsi="Arial" w:cs="Arial"/>
          <w:sz w:val="22"/>
          <w:szCs w:val="22"/>
        </w:rPr>
        <w:t>E</w:t>
      </w:r>
      <w:r w:rsidR="000E45E1" w:rsidRPr="000E45E1">
        <w:rPr>
          <w:rFonts w:ascii="Arial" w:hAnsi="Arial" w:cs="Arial"/>
          <w:sz w:val="22"/>
          <w:szCs w:val="22"/>
        </w:rPr>
        <w:t xml:space="preserve">nsure that the charger uptime for each charger installed in the project is least 97 percent of each year for six years after the beginning of operation. </w:t>
      </w:r>
    </w:p>
    <w:p w14:paraId="396D8EC9" w14:textId="77777777" w:rsidR="000E45E1" w:rsidRPr="000E45E1" w:rsidRDefault="000E45E1" w:rsidP="000E45E1">
      <w:pPr>
        <w:spacing w:before="100" w:beforeAutospacing="1" w:after="100" w:afterAutospacing="1"/>
        <w:rPr>
          <w:rFonts w:ascii="Arial" w:hAnsi="Arial" w:cs="Arial"/>
          <w:sz w:val="22"/>
          <w:szCs w:val="22"/>
        </w:rPr>
      </w:pPr>
      <w:r w:rsidRPr="000E45E1">
        <w:rPr>
          <w:rFonts w:ascii="Arial" w:hAnsi="Arial" w:cs="Arial"/>
          <w:sz w:val="22"/>
          <w:szCs w:val="22"/>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r w:rsidRPr="000E45E1">
        <w:rPr>
          <w:rFonts w:ascii="Arial" w:hAnsi="Arial" w:cs="Arial"/>
          <w:b/>
          <w:bCs/>
          <w:szCs w:val="24"/>
        </w:rPr>
        <w:t xml:space="preserve"> </w:t>
      </w:r>
    </w:p>
    <w:p w14:paraId="3B0B826C" w14:textId="77777777" w:rsidR="000E45E1" w:rsidRPr="000E45E1" w:rsidRDefault="000E45E1" w:rsidP="000E45E1">
      <w:pPr>
        <w:spacing w:after="160" w:line="259" w:lineRule="auto"/>
        <w:rPr>
          <w:rFonts w:ascii="Arial" w:eastAsia="Calibri" w:hAnsi="Arial" w:cs="Arial"/>
          <w:sz w:val="22"/>
          <w:szCs w:val="22"/>
        </w:rPr>
      </w:pPr>
      <w:r w:rsidRPr="000E45E1">
        <w:rPr>
          <w:rFonts w:ascii="Arial" w:eastAsia="Calibri" w:hAnsi="Arial" w:cs="Arial"/>
          <w:b/>
          <w:bCs/>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w:t>
      </w:r>
      <w:r w:rsidRPr="000E45E1">
        <w:rPr>
          <w:rFonts w:ascii="Arial" w:eastAsia="Calibri" w:hAnsi="Arial" w:cs="Arial"/>
          <w:b/>
          <w:sz w:val="22"/>
          <w:szCs w:val="22"/>
        </w:rPr>
        <w:t>2 Recordkeeping</w:t>
      </w:r>
      <w:r w:rsidRPr="000E45E1">
        <w:rPr>
          <w:rFonts w:ascii="Arial" w:eastAsia="Calibri" w:hAnsi="Arial" w:cs="Arial"/>
          <w:sz w:val="22"/>
          <w:szCs w:val="22"/>
        </w:rPr>
        <w:t xml:space="preserve"> </w:t>
      </w:r>
    </w:p>
    <w:p w14:paraId="43973510" w14:textId="77777777" w:rsidR="000E45E1" w:rsidRPr="000E45E1" w:rsidRDefault="000E45E1" w:rsidP="000E45E1">
      <w:pPr>
        <w:spacing w:after="160" w:line="259" w:lineRule="auto"/>
        <w:rPr>
          <w:rFonts w:ascii="Arial" w:eastAsia="Calibri" w:hAnsi="Arial" w:cs="Arial"/>
          <w:sz w:val="22"/>
          <w:szCs w:val="22"/>
        </w:rPr>
      </w:pPr>
      <w:r w:rsidRPr="000E45E1">
        <w:rPr>
          <w:rFonts w:ascii="Arial" w:eastAsia="Calibri" w:hAnsi="Arial" w:cs="Arial"/>
          <w:sz w:val="22"/>
          <w:szCs w:val="22"/>
        </w:rPr>
        <w:t xml:space="preserve">The goal of this task is to collect and maintain records of charger operation and reliability. The Recipient shall collect and retain the remote monitoring and maintenance records specified in this section. The Recipient shall collect and retain records for each charger installed and </w:t>
      </w:r>
      <w:r w:rsidRPr="000E45E1">
        <w:rPr>
          <w:rFonts w:ascii="Arial" w:eastAsia="Calibri" w:hAnsi="Arial" w:cs="Arial"/>
          <w:sz w:val="22"/>
          <w:szCs w:val="22"/>
        </w:rPr>
        <w:lastRenderedPageBreak/>
        <w:t>operated as part of this agreement. The Recipient shall retain records for each charger for 9 years from the date the charger</w:t>
      </w:r>
      <w:r w:rsidRPr="000E45E1" w:rsidDel="003E759B">
        <w:rPr>
          <w:rFonts w:ascii="Arial" w:eastAsia="Calibri" w:hAnsi="Arial" w:cs="Arial"/>
          <w:sz w:val="22"/>
          <w:szCs w:val="22"/>
        </w:rPr>
        <w:t xml:space="preserve"> </w:t>
      </w:r>
      <w:r w:rsidRPr="000E45E1">
        <w:rPr>
          <w:rFonts w:ascii="Arial" w:eastAsia="Calibri" w:hAnsi="Arial" w:cs="Arial"/>
          <w:sz w:val="22"/>
          <w:szCs w:val="22"/>
        </w:rPr>
        <w:t xml:space="preserve">begins operation. </w:t>
      </w:r>
    </w:p>
    <w:p w14:paraId="1ADB79C3" w14:textId="77777777" w:rsidR="000E45E1" w:rsidRPr="000E45E1" w:rsidRDefault="000E45E1" w:rsidP="000E45E1">
      <w:pPr>
        <w:spacing w:after="160" w:line="259" w:lineRule="auto"/>
        <w:ind w:left="360"/>
        <w:rPr>
          <w:rFonts w:ascii="Arial" w:eastAsia="Calibri" w:hAnsi="Arial" w:cs="Arial"/>
          <w:b/>
          <w:sz w:val="22"/>
          <w:szCs w:val="22"/>
        </w:rPr>
      </w:pPr>
      <w:r w:rsidRPr="000E45E1">
        <w:rPr>
          <w:rFonts w:ascii="Arial" w:eastAsia="Calibri" w:hAnsi="Arial" w:cs="Arial"/>
          <w:b/>
          <w:sz w:val="22"/>
          <w:szCs w:val="22"/>
        </w:rPr>
        <w:t>The Recipient Shall:</w:t>
      </w:r>
    </w:p>
    <w:p w14:paraId="70DAE43C" w14:textId="77777777" w:rsidR="000E45E1" w:rsidRPr="00B74F28" w:rsidRDefault="000E45E1" w:rsidP="00B74F28">
      <w:pPr>
        <w:keepLines/>
        <w:widowControl w:val="0"/>
        <w:numPr>
          <w:ilvl w:val="0"/>
          <w:numId w:val="26"/>
        </w:numPr>
        <w:spacing w:after="120"/>
        <w:rPr>
          <w:rFonts w:ascii="Arial" w:hAnsi="Arial" w:cs="Arial"/>
          <w:sz w:val="22"/>
          <w:szCs w:val="22"/>
        </w:rPr>
      </w:pPr>
      <w:r w:rsidRPr="00B74F28">
        <w:rPr>
          <w:rFonts w:ascii="Arial" w:hAnsi="Arial" w:cs="Arial"/>
          <w:sz w:val="22"/>
          <w:szCs w:val="22"/>
        </w:rPr>
        <w:t xml:space="preserve">Collect and retain the Remote Monitoring and Maintenance data below from each charger installed and operated as part of this Agreement. </w:t>
      </w:r>
    </w:p>
    <w:p w14:paraId="1872CD0F" w14:textId="77777777" w:rsidR="000E45E1" w:rsidRPr="00B74F28" w:rsidRDefault="000E45E1" w:rsidP="00B74F28">
      <w:pPr>
        <w:keepLines/>
        <w:widowControl w:val="0"/>
        <w:numPr>
          <w:ilvl w:val="0"/>
          <w:numId w:val="26"/>
        </w:numPr>
        <w:spacing w:after="120"/>
        <w:rPr>
          <w:rFonts w:ascii="Arial" w:hAnsi="Arial" w:cs="Arial"/>
          <w:sz w:val="22"/>
          <w:szCs w:val="22"/>
        </w:rPr>
      </w:pPr>
      <w:r w:rsidRPr="00B74F28">
        <w:rPr>
          <w:rFonts w:ascii="Arial" w:hAnsi="Arial" w:cs="Arial"/>
          <w:sz w:val="22"/>
          <w:szCs w:val="22"/>
        </w:rPr>
        <w:t xml:space="preserve">Retain the data below for 9 years from the date the charger begins operation. Provide records provided to the CEC within 10 business days of request. </w:t>
      </w:r>
    </w:p>
    <w:p w14:paraId="07316449" w14:textId="77777777" w:rsidR="000E45E1" w:rsidRPr="000E45E1" w:rsidRDefault="000E45E1" w:rsidP="000E45E1">
      <w:pPr>
        <w:numPr>
          <w:ilvl w:val="0"/>
          <w:numId w:val="3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Provide digital records</w:t>
      </w:r>
      <w:r w:rsidRPr="000E45E1" w:rsidDel="00B2599A">
        <w:rPr>
          <w:rFonts w:ascii="Arial" w:eastAsia="Calibri" w:hAnsi="Arial" w:cs="Arial"/>
          <w:sz w:val="22"/>
          <w:szCs w:val="22"/>
        </w:rPr>
        <w:t xml:space="preserve"> </w:t>
      </w:r>
      <w:r w:rsidRPr="000E45E1">
        <w:rPr>
          <w:rFonts w:ascii="Arial" w:eastAsia="Calibri" w:hAnsi="Arial" w:cs="Arial"/>
          <w:sz w:val="22"/>
          <w:szCs w:val="22"/>
        </w:rPr>
        <w:t xml:space="preserve">in a comma separated values (CSV) file unless another file format is approved by the CEC for the request.  </w:t>
      </w:r>
    </w:p>
    <w:p w14:paraId="0CE101F7" w14:textId="77777777" w:rsidR="000E45E1" w:rsidRPr="000E45E1" w:rsidRDefault="000E45E1" w:rsidP="000E45E1">
      <w:pPr>
        <w:numPr>
          <w:ilvl w:val="0"/>
          <w:numId w:val="3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Provide a clear and understandable data dictionary that describes each data element and any associated units with all digital records. </w:t>
      </w:r>
    </w:p>
    <w:p w14:paraId="2F15121C" w14:textId="77777777" w:rsidR="000E45E1" w:rsidRDefault="000E45E1" w:rsidP="000E45E1">
      <w:pPr>
        <w:spacing w:after="160" w:line="259" w:lineRule="auto"/>
        <w:ind w:firstLine="720"/>
        <w:rPr>
          <w:rFonts w:ascii="Arial" w:eastAsia="Calibri" w:hAnsi="Arial" w:cs="Arial"/>
          <w:b/>
          <w:sz w:val="22"/>
          <w:szCs w:val="22"/>
        </w:rPr>
      </w:pPr>
    </w:p>
    <w:p w14:paraId="56648A8C" w14:textId="77777777" w:rsidR="000E45E1" w:rsidRPr="000E45E1" w:rsidRDefault="000E45E1" w:rsidP="000E45E1">
      <w:pPr>
        <w:spacing w:after="160" w:line="259" w:lineRule="auto"/>
        <w:ind w:firstLine="720"/>
        <w:rPr>
          <w:rFonts w:ascii="Arial" w:eastAsia="Calibri" w:hAnsi="Arial" w:cs="Arial"/>
          <w:b/>
          <w:sz w:val="22"/>
          <w:szCs w:val="22"/>
        </w:rPr>
      </w:pPr>
      <w:r w:rsidRPr="000E45E1">
        <w:rPr>
          <w:rFonts w:ascii="Arial" w:eastAsia="Calibri" w:hAnsi="Arial" w:cs="Arial"/>
          <w:b/>
          <w:sz w:val="22"/>
          <w:szCs w:val="22"/>
        </w:rPr>
        <w:t>Remote Monitoring Data</w:t>
      </w:r>
    </w:p>
    <w:p w14:paraId="6A23F68C" w14:textId="77777777" w:rsidR="000E45E1" w:rsidRPr="000E45E1" w:rsidRDefault="000E45E1" w:rsidP="000E45E1">
      <w:pPr>
        <w:numPr>
          <w:ilvl w:val="0"/>
          <w:numId w:val="35"/>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Connector operative status and error codes on a 15-minute interval including charger identification number and date-time stamp.</w:t>
      </w:r>
    </w:p>
    <w:p w14:paraId="00B642F6" w14:textId="0DE450C0" w:rsidR="000E45E1" w:rsidRPr="000E45E1" w:rsidRDefault="000E45E1" w:rsidP="000E45E1">
      <w:pPr>
        <w:numPr>
          <w:ilvl w:val="1"/>
          <w:numId w:val="35"/>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If the Recipient uses OCPP 1.6 to communicate between the charger and central system, the recipient shall collect the OCPP 1.6 Protocol Data Unit (PDU) </w:t>
      </w:r>
      <w:r w:rsidR="00956EE1" w:rsidRPr="000E45E1">
        <w:rPr>
          <w:rFonts w:ascii="Arial" w:eastAsia="Calibri" w:hAnsi="Arial" w:cs="Arial"/>
          <w:sz w:val="22"/>
          <w:szCs w:val="22"/>
        </w:rPr>
        <w:t>Status Notification</w:t>
      </w:r>
      <w:r w:rsidRPr="000E45E1">
        <w:rPr>
          <w:rFonts w:ascii="Arial" w:eastAsia="Calibri" w:hAnsi="Arial" w:cs="Arial"/>
          <w:sz w:val="22"/>
          <w:szCs w:val="22"/>
        </w:rPr>
        <w:t xml:space="preserve">. </w:t>
      </w:r>
    </w:p>
    <w:p w14:paraId="6B3392A2" w14:textId="77777777" w:rsidR="000E45E1" w:rsidRPr="000E45E1" w:rsidRDefault="000E45E1" w:rsidP="000E45E1">
      <w:pPr>
        <w:numPr>
          <w:ilvl w:val="0"/>
          <w:numId w:val="35"/>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record of each customer attempt to initiate a charge including charger identification number, transaction identification number, and date-time stamp.</w:t>
      </w:r>
    </w:p>
    <w:p w14:paraId="348D44B1" w14:textId="77777777" w:rsidR="000E45E1" w:rsidRPr="000E45E1" w:rsidRDefault="000E45E1" w:rsidP="000E45E1">
      <w:pPr>
        <w:numPr>
          <w:ilvl w:val="0"/>
          <w:numId w:val="35"/>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record of each failed attempt to charge including charger identification number, transaction identification number, and date-time stamps and reason for failure.</w:t>
      </w:r>
    </w:p>
    <w:p w14:paraId="2A9118A3" w14:textId="77777777" w:rsidR="000E45E1" w:rsidRDefault="000E45E1" w:rsidP="00956EE1">
      <w:pPr>
        <w:ind w:left="360" w:firstLine="360"/>
        <w:rPr>
          <w:rFonts w:ascii="Arial" w:eastAsia="Calibri" w:hAnsi="Arial" w:cs="Arial"/>
          <w:b/>
          <w:bCs/>
          <w:sz w:val="22"/>
          <w:szCs w:val="22"/>
        </w:rPr>
      </w:pPr>
    </w:p>
    <w:p w14:paraId="1B6AF2FE" w14:textId="77777777" w:rsidR="000E45E1" w:rsidRPr="000E45E1" w:rsidRDefault="000E45E1" w:rsidP="000E45E1">
      <w:pPr>
        <w:spacing w:after="160" w:line="259" w:lineRule="auto"/>
        <w:ind w:left="360" w:firstLine="360"/>
        <w:rPr>
          <w:rFonts w:ascii="Arial" w:eastAsia="Calibri" w:hAnsi="Arial" w:cs="Arial"/>
          <w:sz w:val="22"/>
          <w:szCs w:val="22"/>
        </w:rPr>
      </w:pPr>
      <w:r w:rsidRPr="000E45E1">
        <w:rPr>
          <w:rFonts w:ascii="Arial" w:eastAsia="Calibri" w:hAnsi="Arial" w:cs="Arial"/>
          <w:b/>
          <w:bCs/>
          <w:sz w:val="22"/>
          <w:szCs w:val="22"/>
        </w:rPr>
        <w:t>Maintenance Data</w:t>
      </w:r>
    </w:p>
    <w:p w14:paraId="70F8C294" w14:textId="77777777" w:rsidR="000E45E1" w:rsidRPr="000E45E1" w:rsidRDefault="000E45E1" w:rsidP="000E45E1">
      <w:pPr>
        <w:numPr>
          <w:ilvl w:val="0"/>
          <w:numId w:val="36"/>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Reports of inoperative chargers or charger failures resulting in inability to charge, such as a customer complaint, internal diagnostics, or inspection.</w:t>
      </w:r>
    </w:p>
    <w:p w14:paraId="124D8C79" w14:textId="77777777" w:rsidR="000E45E1" w:rsidRPr="000E45E1" w:rsidRDefault="000E45E1" w:rsidP="000E45E1">
      <w:pPr>
        <w:numPr>
          <w:ilvl w:val="0"/>
          <w:numId w:val="36"/>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Records of any maintenance conducted on chargers installed and operated as part of the agreement. Records should specify the following:</w:t>
      </w:r>
    </w:p>
    <w:p w14:paraId="4412B63A" w14:textId="77777777" w:rsidR="000E45E1" w:rsidRPr="000E45E1" w:rsidRDefault="000E45E1" w:rsidP="000E45E1">
      <w:pPr>
        <w:numPr>
          <w:ilvl w:val="1"/>
          <w:numId w:val="36"/>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Date and time of the maintenance event</w:t>
      </w:r>
    </w:p>
    <w:p w14:paraId="1CE5B8B9" w14:textId="77777777" w:rsidR="000E45E1" w:rsidRPr="000E45E1" w:rsidRDefault="000E45E1" w:rsidP="000E45E1">
      <w:pPr>
        <w:numPr>
          <w:ilvl w:val="1"/>
          <w:numId w:val="36"/>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Whether maintenance was corrective or preventive in nature</w:t>
      </w:r>
    </w:p>
    <w:p w14:paraId="33EC4908" w14:textId="77777777" w:rsidR="000E45E1" w:rsidRPr="000E45E1" w:rsidRDefault="000E45E1" w:rsidP="000E45E1">
      <w:pPr>
        <w:numPr>
          <w:ilvl w:val="1"/>
          <w:numId w:val="36"/>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Whether and for how long the charger was in an inoperative state prior to maintenance.</w:t>
      </w:r>
    </w:p>
    <w:p w14:paraId="0ABA77C0" w14:textId="77777777" w:rsidR="000E45E1" w:rsidRPr="000E45E1" w:rsidRDefault="000E45E1" w:rsidP="000E45E1">
      <w:pPr>
        <w:numPr>
          <w:ilvl w:val="1"/>
          <w:numId w:val="36"/>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Whether the charger was in an operative state following maintenance</w:t>
      </w:r>
    </w:p>
    <w:p w14:paraId="2E90AAF0" w14:textId="77777777" w:rsidR="000E45E1" w:rsidRDefault="000E45E1" w:rsidP="000E45E1">
      <w:pPr>
        <w:spacing w:line="259" w:lineRule="auto"/>
        <w:ind w:left="360"/>
        <w:rPr>
          <w:rFonts w:ascii="Arial" w:eastAsia="Calibri" w:hAnsi="Arial" w:cs="Arial"/>
          <w:b/>
          <w:sz w:val="22"/>
          <w:szCs w:val="22"/>
        </w:rPr>
      </w:pPr>
    </w:p>
    <w:p w14:paraId="7EFA76C6" w14:textId="77777777" w:rsidR="000E45E1" w:rsidRPr="000E45E1" w:rsidRDefault="000E45E1" w:rsidP="000E45E1">
      <w:pPr>
        <w:spacing w:line="259" w:lineRule="auto"/>
        <w:ind w:left="360"/>
        <w:rPr>
          <w:rFonts w:ascii="Arial" w:eastAsia="Calibri" w:hAnsi="Arial" w:cs="Arial"/>
          <w:b/>
          <w:sz w:val="22"/>
          <w:szCs w:val="22"/>
        </w:rPr>
      </w:pPr>
      <w:r w:rsidRPr="000E45E1">
        <w:rPr>
          <w:rFonts w:ascii="Arial" w:eastAsia="Calibri" w:hAnsi="Arial" w:cs="Arial"/>
          <w:b/>
          <w:sz w:val="22"/>
          <w:szCs w:val="22"/>
        </w:rPr>
        <w:t xml:space="preserve">Products: </w:t>
      </w:r>
    </w:p>
    <w:p w14:paraId="69AB95F8" w14:textId="77777777" w:rsidR="000E45E1" w:rsidRPr="000E45E1" w:rsidRDefault="000E45E1" w:rsidP="000E45E1">
      <w:pPr>
        <w:numPr>
          <w:ilvl w:val="0"/>
          <w:numId w:val="39"/>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Remote Monitoring Records</w:t>
      </w:r>
    </w:p>
    <w:p w14:paraId="76A537A9" w14:textId="77777777" w:rsidR="000E45E1" w:rsidRPr="000E45E1" w:rsidRDefault="000E45E1" w:rsidP="000E45E1">
      <w:pPr>
        <w:numPr>
          <w:ilvl w:val="0"/>
          <w:numId w:val="39"/>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Maintenance Records</w:t>
      </w:r>
    </w:p>
    <w:p w14:paraId="3B55562A" w14:textId="77777777" w:rsidR="000E45E1" w:rsidRDefault="000E45E1" w:rsidP="000E45E1">
      <w:pPr>
        <w:numPr>
          <w:ilvl w:val="0"/>
          <w:numId w:val="39"/>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Data Dictionary </w:t>
      </w:r>
    </w:p>
    <w:p w14:paraId="53D76831" w14:textId="77777777" w:rsidR="000E45E1" w:rsidRPr="000E45E1" w:rsidRDefault="000E45E1" w:rsidP="009039AF">
      <w:pPr>
        <w:spacing w:after="160" w:line="259" w:lineRule="auto"/>
        <w:ind w:left="720"/>
        <w:contextualSpacing/>
        <w:rPr>
          <w:rFonts w:ascii="Arial" w:eastAsia="Calibri" w:hAnsi="Arial" w:cs="Arial"/>
          <w:sz w:val="22"/>
          <w:szCs w:val="22"/>
        </w:rPr>
      </w:pPr>
    </w:p>
    <w:p w14:paraId="09C4FEF7" w14:textId="77777777" w:rsidR="000E45E1" w:rsidRPr="000E45E1" w:rsidRDefault="000E45E1" w:rsidP="00B74F28">
      <w:pPr>
        <w:keepNext/>
        <w:spacing w:after="160" w:line="259" w:lineRule="auto"/>
        <w:rPr>
          <w:rFonts w:ascii="Arial" w:eastAsia="Calibri" w:hAnsi="Arial" w:cs="Arial"/>
          <w:b/>
          <w:sz w:val="22"/>
          <w:szCs w:val="22"/>
        </w:rPr>
      </w:pPr>
      <w:r w:rsidRPr="000E45E1">
        <w:rPr>
          <w:rFonts w:ascii="Arial" w:eastAsia="Calibri" w:hAnsi="Arial" w:cs="Arial"/>
          <w:b/>
          <w:sz w:val="22"/>
          <w:szCs w:val="22"/>
        </w:rPr>
        <w:lastRenderedPageBreak/>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w:t>
      </w:r>
      <w:r w:rsidRPr="000E45E1">
        <w:rPr>
          <w:rFonts w:ascii="Arial" w:eastAsia="Calibri" w:hAnsi="Arial" w:cs="Arial"/>
          <w:b/>
          <w:sz w:val="22"/>
          <w:szCs w:val="22"/>
        </w:rPr>
        <w:t xml:space="preserve">3 Maintenance Requirements </w:t>
      </w:r>
    </w:p>
    <w:p w14:paraId="6575F111" w14:textId="77777777" w:rsidR="000E45E1" w:rsidRPr="000E45E1" w:rsidRDefault="000E45E1" w:rsidP="000E45E1">
      <w:pPr>
        <w:spacing w:after="160" w:line="259" w:lineRule="auto"/>
        <w:rPr>
          <w:rFonts w:ascii="Arial" w:eastAsia="Calibri" w:hAnsi="Arial" w:cs="Arial"/>
          <w:sz w:val="22"/>
          <w:szCs w:val="22"/>
        </w:rPr>
      </w:pPr>
      <w:r w:rsidRPr="000E45E1">
        <w:rPr>
          <w:rFonts w:ascii="Arial" w:eastAsia="Calibri" w:hAnsi="Arial" w:cs="Arial"/>
          <w:sz w:val="22"/>
          <w:szCs w:val="22"/>
        </w:rPr>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14:paraId="78AE00E0" w14:textId="77777777" w:rsidR="000E45E1" w:rsidRPr="000E45E1" w:rsidRDefault="000E45E1" w:rsidP="000E45E1">
      <w:pPr>
        <w:spacing w:after="160" w:line="259" w:lineRule="auto"/>
        <w:rPr>
          <w:rFonts w:ascii="Arial" w:eastAsia="Calibri" w:hAnsi="Arial" w:cs="Arial"/>
          <w:b/>
          <w:sz w:val="22"/>
          <w:szCs w:val="22"/>
        </w:rPr>
      </w:pPr>
      <w:r w:rsidRPr="000E45E1">
        <w:rPr>
          <w:rFonts w:ascii="Arial" w:eastAsia="Calibri" w:hAnsi="Arial" w:cs="Arial"/>
          <w:b/>
          <w:sz w:val="22"/>
          <w:szCs w:val="22"/>
        </w:rPr>
        <w:t>The Recipient Shall:</w:t>
      </w:r>
    </w:p>
    <w:p w14:paraId="46647A33" w14:textId="77777777" w:rsidR="000E45E1" w:rsidRPr="000E45E1" w:rsidRDefault="000E45E1" w:rsidP="000E45E1">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Conduct preventive maintenance, as specified by the charger manufacturer, on the charger hardware by a certified technician annually. The time interval between consecutive preventive maintenance visits to any charger shall be no more than 13 months. </w:t>
      </w:r>
    </w:p>
    <w:p w14:paraId="17B0D4DD" w14:textId="77777777" w:rsidR="000E45E1" w:rsidRPr="000E45E1" w:rsidRDefault="000E45E1" w:rsidP="000E45E1">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Complete corrective maintenance within 10 business days of the beginning of a time when the charger is inoperative or exhibiting failures that result in an inability to charge. </w:t>
      </w:r>
    </w:p>
    <w:p w14:paraId="75E2F00F" w14:textId="77777777" w:rsidR="000E45E1" w:rsidRPr="000E45E1" w:rsidRDefault="000E45E1" w:rsidP="000E45E1">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Report on preventive and corrective maintenance in each annual reliability report described in Task XX.4.</w:t>
      </w:r>
    </w:p>
    <w:p w14:paraId="1E205E1F" w14:textId="77777777" w:rsidR="000E45E1" w:rsidRDefault="000E45E1" w:rsidP="000E45E1">
      <w:pPr>
        <w:spacing w:line="259" w:lineRule="auto"/>
        <w:ind w:left="360"/>
        <w:rPr>
          <w:rFonts w:ascii="Arial" w:eastAsia="Calibri" w:hAnsi="Arial" w:cs="Arial"/>
          <w:b/>
          <w:sz w:val="22"/>
          <w:szCs w:val="22"/>
        </w:rPr>
      </w:pPr>
    </w:p>
    <w:p w14:paraId="5AC789AD" w14:textId="77777777" w:rsidR="000E45E1" w:rsidRPr="000E45E1" w:rsidRDefault="000E45E1" w:rsidP="000E45E1">
      <w:pPr>
        <w:spacing w:line="259" w:lineRule="auto"/>
        <w:ind w:left="360"/>
        <w:rPr>
          <w:rFonts w:ascii="Arial" w:eastAsia="Calibri" w:hAnsi="Arial" w:cs="Arial"/>
          <w:sz w:val="22"/>
          <w:szCs w:val="22"/>
        </w:rPr>
      </w:pPr>
      <w:r w:rsidRPr="000E45E1">
        <w:rPr>
          <w:rFonts w:ascii="Arial" w:eastAsia="Calibri" w:hAnsi="Arial" w:cs="Arial"/>
          <w:b/>
          <w:sz w:val="22"/>
          <w:szCs w:val="22"/>
        </w:rPr>
        <w:t>Products:</w:t>
      </w:r>
      <w:r w:rsidRPr="000E45E1">
        <w:rPr>
          <w:rFonts w:ascii="Arial" w:eastAsia="Calibri" w:hAnsi="Arial" w:cs="Arial"/>
          <w:sz w:val="22"/>
          <w:szCs w:val="22"/>
        </w:rPr>
        <w:t xml:space="preserve"> </w:t>
      </w:r>
    </w:p>
    <w:p w14:paraId="33F99774" w14:textId="77777777" w:rsidR="000E45E1" w:rsidRPr="000E45E1" w:rsidRDefault="000E45E1" w:rsidP="000E45E1">
      <w:pPr>
        <w:numPr>
          <w:ilvl w:val="0"/>
          <w:numId w:val="40"/>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Maintenance section of </w:t>
      </w:r>
      <w:r w:rsidR="00B04806">
        <w:rPr>
          <w:rFonts w:ascii="Arial" w:eastAsia="Calibri" w:hAnsi="Arial" w:cs="Arial"/>
          <w:sz w:val="22"/>
          <w:szCs w:val="22"/>
        </w:rPr>
        <w:t xml:space="preserve">quarterly </w:t>
      </w:r>
      <w:r w:rsidRPr="000E45E1">
        <w:rPr>
          <w:rFonts w:ascii="Arial" w:eastAsia="Calibri" w:hAnsi="Arial" w:cs="Arial"/>
          <w:sz w:val="22"/>
          <w:szCs w:val="22"/>
        </w:rPr>
        <w:t>report described in Task XX.4</w:t>
      </w:r>
    </w:p>
    <w:p w14:paraId="0933FC4F" w14:textId="77777777" w:rsidR="000E45E1" w:rsidRDefault="000E45E1" w:rsidP="000E45E1">
      <w:pPr>
        <w:spacing w:after="160" w:line="259" w:lineRule="auto"/>
        <w:rPr>
          <w:rFonts w:ascii="Arial" w:eastAsia="Calibri" w:hAnsi="Arial" w:cs="Arial"/>
          <w:b/>
          <w:sz w:val="22"/>
          <w:szCs w:val="22"/>
        </w:rPr>
      </w:pPr>
    </w:p>
    <w:p w14:paraId="2A631AE6" w14:textId="77777777" w:rsidR="000E45E1" w:rsidRPr="000E45E1" w:rsidRDefault="000E45E1" w:rsidP="000E45E1">
      <w:pPr>
        <w:spacing w:after="160" w:line="259" w:lineRule="auto"/>
        <w:rPr>
          <w:rFonts w:ascii="Arial" w:eastAsia="Calibri" w:hAnsi="Arial" w:cs="Arial"/>
          <w:b/>
          <w:sz w:val="22"/>
          <w:szCs w:val="22"/>
        </w:rPr>
      </w:pPr>
      <w:r w:rsidRPr="000E45E1">
        <w:rPr>
          <w:rFonts w:ascii="Arial" w:eastAsia="Calibri" w:hAnsi="Arial" w:cs="Arial"/>
          <w:b/>
          <w:sz w:val="22"/>
          <w:szCs w:val="22"/>
        </w:rPr>
        <w:t xml:space="preserve">Task </w:t>
      </w:r>
      <w:r w:rsidRPr="000E45E1">
        <w:rPr>
          <w:rFonts w:ascii="Arial" w:eastAsia="Arial" w:hAnsi="Arial" w:cs="Arial"/>
          <w:b/>
          <w:i/>
          <w:color w:val="0000FF"/>
          <w:sz w:val="22"/>
          <w:szCs w:val="22"/>
        </w:rPr>
        <w:t>&lt;Third to Last&gt;</w:t>
      </w:r>
      <w:r w:rsidRPr="000E45E1">
        <w:rPr>
          <w:rFonts w:ascii="Arial" w:eastAsia="Calibri" w:hAnsi="Arial" w:cs="Arial"/>
          <w:b/>
          <w:bCs/>
          <w:sz w:val="22"/>
          <w:szCs w:val="22"/>
        </w:rPr>
        <w:t>.</w:t>
      </w:r>
      <w:r w:rsidRPr="000E45E1">
        <w:rPr>
          <w:rFonts w:ascii="Arial" w:eastAsia="Calibri" w:hAnsi="Arial" w:cs="Arial"/>
          <w:b/>
          <w:sz w:val="22"/>
          <w:szCs w:val="22"/>
        </w:rPr>
        <w:t xml:space="preserve">4 Reporting </w:t>
      </w:r>
    </w:p>
    <w:p w14:paraId="370BA5DF" w14:textId="77777777" w:rsidR="000E45E1" w:rsidRPr="000E45E1" w:rsidRDefault="000E45E1" w:rsidP="000E45E1">
      <w:pPr>
        <w:spacing w:after="160" w:line="259" w:lineRule="auto"/>
        <w:rPr>
          <w:rFonts w:ascii="Arial" w:eastAsia="Calibri" w:hAnsi="Arial" w:cs="Arial"/>
          <w:b/>
          <w:sz w:val="22"/>
          <w:szCs w:val="22"/>
        </w:rPr>
      </w:pPr>
      <w:r w:rsidRPr="000E45E1">
        <w:rPr>
          <w:rFonts w:ascii="Arial" w:eastAsia="Calibri" w:hAnsi="Arial" w:cs="Arial"/>
          <w:sz w:val="22"/>
          <w:szCs w:val="22"/>
        </w:rPr>
        <w:t xml:space="preserve">The goal of this task is to provide reports on charger reliability and maintenance. </w:t>
      </w:r>
    </w:p>
    <w:p w14:paraId="54E73E51" w14:textId="77777777" w:rsidR="000E45E1" w:rsidRPr="000E45E1" w:rsidRDefault="000E45E1" w:rsidP="000E45E1">
      <w:pPr>
        <w:spacing w:after="160" w:line="259" w:lineRule="auto"/>
        <w:rPr>
          <w:rFonts w:ascii="Arial" w:eastAsia="Calibri" w:hAnsi="Arial" w:cs="Arial"/>
          <w:b/>
          <w:sz w:val="22"/>
          <w:szCs w:val="22"/>
        </w:rPr>
      </w:pPr>
      <w:r w:rsidRPr="000E45E1">
        <w:rPr>
          <w:rFonts w:ascii="Arial" w:eastAsia="Calibri" w:hAnsi="Arial" w:cs="Arial"/>
          <w:b/>
          <w:sz w:val="22"/>
          <w:szCs w:val="22"/>
        </w:rPr>
        <w:t>The Recipient shall:</w:t>
      </w:r>
    </w:p>
    <w:p w14:paraId="464E8F41" w14:textId="77777777" w:rsidR="000E45E1" w:rsidRPr="000E45E1" w:rsidRDefault="000E45E1" w:rsidP="000E45E1">
      <w:pPr>
        <w:numPr>
          <w:ilvl w:val="0"/>
          <w:numId w:val="43"/>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Write and submit to the CEC quarterly reports on charger reliability and maintenance. Each report shall include: </w:t>
      </w:r>
    </w:p>
    <w:p w14:paraId="4EDA84AF" w14:textId="77777777" w:rsidR="000E45E1" w:rsidRPr="000E45E1" w:rsidRDefault="000E45E1" w:rsidP="000E45E1">
      <w:pPr>
        <w:numPr>
          <w:ilvl w:val="1"/>
          <w:numId w:val="43"/>
        </w:numPr>
        <w:spacing w:after="160" w:line="259" w:lineRule="auto"/>
        <w:contextualSpacing/>
        <w:rPr>
          <w:rFonts w:ascii="Arial" w:eastAsia="Calibri" w:hAnsi="Arial" w:cs="Arial"/>
          <w:i/>
          <w:sz w:val="22"/>
          <w:szCs w:val="22"/>
        </w:rPr>
      </w:pPr>
      <w:r w:rsidRPr="000E45E1">
        <w:rPr>
          <w:rFonts w:ascii="Arial" w:eastAsia="Calibri" w:hAnsi="Arial" w:cs="Arial"/>
          <w:sz w:val="22"/>
          <w:szCs w:val="22"/>
        </w:rPr>
        <w:t>A summary of charger downtime, including total downtime and the number and frequency of downtime events, the minimum, median, mean, and maximum duration, and the causes of downtime events. Downtime</w:t>
      </w:r>
      <w:r w:rsidRPr="000E45E1">
        <w:rPr>
          <w:rFonts w:ascii="Arial" w:eastAsia="Calibri" w:hAnsi="Arial" w:cs="Arial"/>
          <w:b/>
          <w:sz w:val="22"/>
          <w:szCs w:val="22"/>
        </w:rPr>
        <w:t xml:space="preserve"> </w:t>
      </w:r>
      <w:r w:rsidRPr="000E45E1">
        <w:rPr>
          <w:rFonts w:ascii="Arial" w:eastAsia="Calibri" w:hAnsi="Arial" w:cs="Arial"/>
          <w:sz w:val="22"/>
          <w:szCs w:val="22"/>
        </w:rPr>
        <w:t>events include:</w:t>
      </w:r>
    </w:p>
    <w:p w14:paraId="3020FFC6" w14:textId="77777777" w:rsidR="000E45E1" w:rsidRPr="000E45E1" w:rsidRDefault="000E45E1" w:rsidP="000E45E1">
      <w:pPr>
        <w:numPr>
          <w:ilvl w:val="0"/>
          <w:numId w:val="44"/>
        </w:numPr>
        <w:spacing w:after="160" w:line="259" w:lineRule="auto"/>
        <w:ind w:left="1800"/>
        <w:contextualSpacing/>
        <w:rPr>
          <w:rFonts w:ascii="Arial" w:eastAsia="Calibri" w:hAnsi="Arial" w:cs="Arial"/>
          <w:i/>
          <w:sz w:val="22"/>
          <w:szCs w:val="22"/>
        </w:rPr>
      </w:pPr>
      <w:r w:rsidRPr="000E45E1">
        <w:rPr>
          <w:rFonts w:ascii="Arial" w:eastAsia="Calibri" w:hAnsi="Arial" w:cs="Arial"/>
          <w:sz w:val="22"/>
          <w:szCs w:val="22"/>
        </w:rPr>
        <w:t>The time that the status or error codes returned by a charger indicate that it is in a state other than an operative state (inoperative). The duration of time counted as downtime based on remote monitoring will be the</w:t>
      </w:r>
      <w:r w:rsidRPr="000E45E1" w:rsidDel="00E72860">
        <w:rPr>
          <w:rFonts w:ascii="Arial" w:eastAsia="Calibri" w:hAnsi="Arial" w:cs="Arial"/>
          <w:sz w:val="22"/>
          <w:szCs w:val="22"/>
        </w:rPr>
        <w:t xml:space="preserve"> </w:t>
      </w:r>
      <w:r w:rsidRPr="000E45E1">
        <w:rPr>
          <w:rFonts w:ascii="Arial" w:eastAsia="Calibri" w:hAnsi="Arial" w:cs="Arial"/>
          <w:sz w:val="22"/>
          <w:szCs w:val="22"/>
        </w:rPr>
        <w:t xml:space="preserve">interval between the time of the first charger status record that the charger is inoperative, or the failure of the charger to send operational status on specified interval, and </w:t>
      </w:r>
      <w:r w:rsidRPr="000E45E1" w:rsidDel="004559E2">
        <w:rPr>
          <w:rFonts w:ascii="Arial" w:eastAsia="Calibri" w:hAnsi="Arial" w:cs="Arial"/>
          <w:sz w:val="22"/>
          <w:szCs w:val="22"/>
        </w:rPr>
        <w:t xml:space="preserve">the </w:t>
      </w:r>
      <w:r w:rsidRPr="000E45E1">
        <w:rPr>
          <w:rFonts w:ascii="Arial" w:eastAsia="Calibri" w:hAnsi="Arial" w:cs="Arial"/>
          <w:sz w:val="22"/>
          <w:szCs w:val="22"/>
        </w:rPr>
        <w:t xml:space="preserve">subsequent status record that the charger is operative. </w:t>
      </w:r>
    </w:p>
    <w:p w14:paraId="7D010C5E" w14:textId="77777777" w:rsidR="000E45E1" w:rsidRPr="000E45E1" w:rsidRDefault="000E45E1" w:rsidP="000E45E1">
      <w:pPr>
        <w:numPr>
          <w:ilvl w:val="1"/>
          <w:numId w:val="42"/>
        </w:numPr>
        <w:tabs>
          <w:tab w:val="num" w:pos="1800"/>
        </w:tabs>
        <w:spacing w:after="160" w:line="259" w:lineRule="auto"/>
        <w:ind w:left="1800"/>
        <w:contextualSpacing/>
        <w:rPr>
          <w:rFonts w:ascii="Arial" w:eastAsia="Calibri" w:hAnsi="Arial" w:cs="Arial"/>
          <w:b/>
          <w:sz w:val="22"/>
          <w:szCs w:val="22"/>
        </w:rPr>
      </w:pPr>
      <w:r w:rsidRPr="000E45E1">
        <w:rPr>
          <w:rFonts w:ascii="Arial" w:eastAsia="Calibri" w:hAnsi="Arial" w:cs="Arial"/>
          <w:sz w:val="22"/>
          <w:szCs w:val="22"/>
        </w:rPr>
        <w:t xml:space="preserve">A charger is in an inoperative state or failing to deliver charge, which may be known by consumer notification, internal diagnostics, inspection, or other methods. </w:t>
      </w:r>
    </w:p>
    <w:p w14:paraId="2C447041" w14:textId="77777777" w:rsidR="000E45E1" w:rsidRPr="000E45E1" w:rsidRDefault="000E45E1" w:rsidP="000E45E1">
      <w:pPr>
        <w:numPr>
          <w:ilvl w:val="1"/>
          <w:numId w:val="42"/>
        </w:numPr>
        <w:spacing w:after="160" w:line="259" w:lineRule="auto"/>
        <w:ind w:left="1800"/>
        <w:contextualSpacing/>
        <w:rPr>
          <w:rFonts w:ascii="Arial" w:eastAsia="Calibri" w:hAnsi="Arial" w:cs="Arial"/>
          <w:i/>
          <w:sz w:val="22"/>
          <w:szCs w:val="22"/>
        </w:rPr>
      </w:pPr>
      <w:r w:rsidRPr="000E45E1">
        <w:rPr>
          <w:rFonts w:ascii="Arial" w:eastAsia="Calibri" w:hAnsi="Arial" w:cs="Arial"/>
          <w:sz w:val="22"/>
          <w:szCs w:val="22"/>
        </w:rPr>
        <w:t xml:space="preserve">In the event there is a conflict between the sections (a) and (b), the operative state of the charger shall be determined by (b). </w:t>
      </w:r>
    </w:p>
    <w:p w14:paraId="58933C10" w14:textId="77777777" w:rsidR="000E45E1" w:rsidRPr="000E45E1" w:rsidRDefault="000E45E1" w:rsidP="000E45E1">
      <w:pPr>
        <w:numPr>
          <w:ilvl w:val="0"/>
          <w:numId w:val="45"/>
        </w:numPr>
        <w:spacing w:after="160" w:line="259" w:lineRule="auto"/>
        <w:ind w:left="1440"/>
        <w:contextualSpacing/>
        <w:rPr>
          <w:rFonts w:ascii="Arial" w:eastAsia="Calibri" w:hAnsi="Arial" w:cs="Arial"/>
          <w:i/>
          <w:sz w:val="22"/>
          <w:szCs w:val="22"/>
        </w:rPr>
      </w:pPr>
      <w:r w:rsidRPr="000E45E1">
        <w:rPr>
          <w:rFonts w:ascii="Arial" w:eastAsia="Calibri" w:hAnsi="Arial" w:cs="Arial"/>
          <w:sz w:val="22"/>
          <w:szCs w:val="22"/>
        </w:rPr>
        <w:t>A summary of Excluded Downtime, including total excluded downtime and the number and frequency of excluded downtime events, the minimum, median, mean, and maximum duration, and the causes of excluded downtime events.</w:t>
      </w:r>
      <w:r w:rsidRPr="000E45E1" w:rsidDel="00AB3D5D">
        <w:rPr>
          <w:rFonts w:ascii="Arial" w:eastAsia="Calibri" w:hAnsi="Arial" w:cs="Arial"/>
          <w:sz w:val="22"/>
          <w:szCs w:val="22"/>
        </w:rPr>
        <w:t xml:space="preserve"> </w:t>
      </w:r>
      <w:r w:rsidRPr="000E45E1">
        <w:rPr>
          <w:rFonts w:ascii="Arial" w:eastAsia="Calibri" w:hAnsi="Arial" w:cs="Arial"/>
          <w:sz w:val="22"/>
          <w:szCs w:val="22"/>
        </w:rPr>
        <w:t>‘Excluded Downtime’ includes:</w:t>
      </w:r>
    </w:p>
    <w:p w14:paraId="23741279" w14:textId="77777777" w:rsidR="000E45E1" w:rsidRPr="000E45E1" w:rsidRDefault="000E45E1" w:rsidP="000E45E1">
      <w:pPr>
        <w:numPr>
          <w:ilvl w:val="1"/>
          <w:numId w:val="37"/>
        </w:numPr>
        <w:tabs>
          <w:tab w:val="num" w:pos="1800"/>
        </w:tabs>
        <w:spacing w:after="160" w:line="259" w:lineRule="auto"/>
        <w:ind w:left="1800"/>
        <w:contextualSpacing/>
        <w:rPr>
          <w:rFonts w:ascii="Arial" w:eastAsia="Calibri" w:hAnsi="Arial" w:cs="Arial"/>
          <w:sz w:val="22"/>
          <w:szCs w:val="22"/>
        </w:rPr>
      </w:pPr>
      <w:r w:rsidRPr="000E45E1">
        <w:rPr>
          <w:rFonts w:ascii="Arial" w:eastAsia="Calibri" w:hAnsi="Arial" w:cs="Arial"/>
          <w:b/>
          <w:sz w:val="22"/>
          <w:szCs w:val="22"/>
        </w:rPr>
        <w:t>Grid Power Loss:</w:t>
      </w:r>
      <w:r w:rsidRPr="000E45E1">
        <w:rPr>
          <w:rFonts w:ascii="Arial" w:eastAsia="Calibri" w:hAnsi="Arial" w:cs="Arial"/>
          <w:sz w:val="22"/>
          <w:szCs w:val="22"/>
        </w:rPr>
        <w:t xml:space="preserve"> Power supplied by third-party provider is not supplied at levels required to for minimum function of chargers. This may include, but is </w:t>
      </w:r>
      <w:r w:rsidRPr="000E45E1">
        <w:rPr>
          <w:rFonts w:ascii="Arial" w:eastAsia="Calibri" w:hAnsi="Arial" w:cs="Arial"/>
          <w:sz w:val="22"/>
          <w:szCs w:val="22"/>
        </w:rPr>
        <w:lastRenderedPageBreak/>
        <w:t xml:space="preserve">not limited to, service outages due to utility equipment malfunction or public safety power </w:t>
      </w:r>
      <w:proofErr w:type="gramStart"/>
      <w:r w:rsidRPr="000E45E1">
        <w:rPr>
          <w:rFonts w:ascii="Arial" w:eastAsia="Calibri" w:hAnsi="Arial" w:cs="Arial"/>
          <w:sz w:val="22"/>
          <w:szCs w:val="22"/>
        </w:rPr>
        <w:t>shut-offs</w:t>
      </w:r>
      <w:proofErr w:type="gramEnd"/>
      <w:r w:rsidRPr="000E45E1">
        <w:rPr>
          <w:rFonts w:ascii="Arial" w:eastAsia="Calibri" w:hAnsi="Arial" w:cs="Arial"/>
          <w:sz w:val="22"/>
          <w:szCs w:val="22"/>
        </w:rPr>
        <w:t>. This does not include power generation or storage equipment installed to serve the station exclusively. Documentation from power provider detailing outage is required to claim this as excluded time.</w:t>
      </w:r>
    </w:p>
    <w:p w14:paraId="36F56B92" w14:textId="77777777" w:rsidR="000E45E1" w:rsidRPr="000E45E1" w:rsidRDefault="000E45E1" w:rsidP="000E45E1">
      <w:pPr>
        <w:numPr>
          <w:ilvl w:val="1"/>
          <w:numId w:val="37"/>
        </w:numPr>
        <w:tabs>
          <w:tab w:val="num" w:pos="1800"/>
        </w:tabs>
        <w:spacing w:after="160" w:line="259" w:lineRule="auto"/>
        <w:ind w:left="1800"/>
        <w:contextualSpacing/>
        <w:rPr>
          <w:rFonts w:ascii="Arial" w:eastAsia="Calibri" w:hAnsi="Arial" w:cs="Arial"/>
          <w:sz w:val="22"/>
          <w:szCs w:val="22"/>
        </w:rPr>
      </w:pPr>
      <w:r w:rsidRPr="000E45E1">
        <w:rPr>
          <w:rFonts w:ascii="Arial" w:eastAsia="Calibri" w:hAnsi="Arial" w:cs="Arial"/>
          <w:b/>
          <w:color w:val="000000"/>
          <w:sz w:val="22"/>
          <w:szCs w:val="22"/>
          <w:shd w:val="clear" w:color="auto" w:fill="FFFFFF"/>
        </w:rPr>
        <w:t>Vandalism and/or Theft:</w:t>
      </w:r>
      <w:r w:rsidRPr="000E45E1">
        <w:rPr>
          <w:rFonts w:ascii="Arial" w:eastAsia="Calibri" w:hAnsi="Arial" w:cs="Arial"/>
          <w:color w:val="000000"/>
          <w:sz w:val="22"/>
          <w:szCs w:val="22"/>
          <w:shd w:val="clear" w:color="auto" w:fill="FFFFFF"/>
        </w:rPr>
        <w:t xml:space="preserve"> Any physical damage to the charger and / or station committed by a third-party. This may include, but is not limited to, theft of charging cables, damage to connectors from mishandling, damage to screens, etc. A maximum of 5 days may be claimed as excluded downtime for each event. The</w:t>
      </w:r>
      <w:r w:rsidRPr="000E45E1" w:rsidDel="00795416">
        <w:rPr>
          <w:rFonts w:ascii="Arial" w:eastAsia="Calibri" w:hAnsi="Arial" w:cs="Arial"/>
          <w:color w:val="000000"/>
          <w:sz w:val="22"/>
          <w:szCs w:val="22"/>
          <w:shd w:val="clear" w:color="auto" w:fill="FFFFFF"/>
        </w:rPr>
        <w:t xml:space="preserve"> </w:t>
      </w:r>
      <w:r w:rsidRPr="000E45E1">
        <w:rPr>
          <w:rFonts w:ascii="Arial" w:eastAsia="Calibri" w:hAnsi="Arial" w:cs="Arial"/>
          <w:color w:val="000000"/>
          <w:sz w:val="22"/>
          <w:szCs w:val="22"/>
          <w:shd w:val="clear" w:color="auto" w:fill="FFFFFF"/>
        </w:rPr>
        <w:t>CAM may authorize additional excluded downtime for extenuating circumstances on a case-by-case basis. A police report or similar third-party documentation is required to claim this as excluded time. </w:t>
      </w:r>
    </w:p>
    <w:p w14:paraId="002CA20D" w14:textId="77777777" w:rsidR="000E45E1" w:rsidRPr="000E45E1" w:rsidRDefault="000E45E1" w:rsidP="000E45E1">
      <w:pPr>
        <w:numPr>
          <w:ilvl w:val="1"/>
          <w:numId w:val="37"/>
        </w:numPr>
        <w:spacing w:after="160" w:line="259" w:lineRule="auto"/>
        <w:ind w:left="1800"/>
        <w:contextualSpacing/>
        <w:rPr>
          <w:rFonts w:ascii="Arial" w:eastAsia="Calibri" w:hAnsi="Arial" w:cs="Arial"/>
          <w:sz w:val="22"/>
          <w:szCs w:val="22"/>
        </w:rPr>
      </w:pPr>
      <w:r w:rsidRPr="000E45E1">
        <w:rPr>
          <w:rFonts w:ascii="Arial" w:eastAsia="Calibri" w:hAnsi="Arial" w:cs="Arial"/>
          <w:b/>
          <w:color w:val="000000"/>
          <w:sz w:val="22"/>
          <w:szCs w:val="22"/>
          <w:shd w:val="clear" w:color="auto" w:fill="FFFFFF"/>
        </w:rPr>
        <w:t>Communication Network Outages:</w:t>
      </w:r>
      <w:r w:rsidRPr="000E45E1">
        <w:rPr>
          <w:rFonts w:ascii="Arial" w:eastAsia="Calibri" w:hAnsi="Arial" w:cs="Arial"/>
          <w:color w:val="000000"/>
          <w:sz w:val="22"/>
          <w:szCs w:val="22"/>
          <w:shd w:val="clear" w:color="auto" w:fill="FFFFFF"/>
        </w:rPr>
        <w:t xml:space="preserve"> Loss of communication due to cellular or internet service provider system outages can be claimed as excluded downtime provided the chargers revert to a free charge state during communication losses. A free charge state is when the charger is operational and dispenses energy and free of charge. </w:t>
      </w:r>
    </w:p>
    <w:p w14:paraId="4B517050" w14:textId="77777777" w:rsidR="000E45E1" w:rsidRPr="000E45E1" w:rsidRDefault="001F2B54" w:rsidP="000E45E1">
      <w:pPr>
        <w:numPr>
          <w:ilvl w:val="1"/>
          <w:numId w:val="37"/>
        </w:numPr>
        <w:spacing w:after="160" w:line="259" w:lineRule="auto"/>
        <w:ind w:left="1800"/>
        <w:contextualSpacing/>
        <w:rPr>
          <w:rFonts w:ascii="Arial" w:eastAsia="Calibri" w:hAnsi="Arial" w:cs="Arial"/>
          <w:sz w:val="22"/>
          <w:szCs w:val="22"/>
        </w:rPr>
      </w:pPr>
      <w:r>
        <w:rPr>
          <w:rFonts w:ascii="Arial" w:eastAsia="Calibri" w:hAnsi="Arial" w:cs="Arial"/>
          <w:b/>
          <w:color w:val="000000"/>
          <w:sz w:val="22"/>
          <w:szCs w:val="22"/>
          <w:shd w:val="clear" w:color="auto" w:fill="FFFFFF"/>
        </w:rPr>
        <w:t>Planned</w:t>
      </w:r>
      <w:r w:rsidR="000E45E1" w:rsidRPr="000E45E1">
        <w:rPr>
          <w:rFonts w:ascii="Arial" w:eastAsia="Calibri" w:hAnsi="Arial" w:cs="Arial"/>
          <w:b/>
          <w:color w:val="000000"/>
          <w:sz w:val="22"/>
          <w:szCs w:val="22"/>
          <w:shd w:val="clear" w:color="auto" w:fill="FFFFFF"/>
        </w:rPr>
        <w:t xml:space="preserve"> Outage for Maintenance and/or Upgrade:</w:t>
      </w:r>
      <w:r w:rsidR="000E45E1" w:rsidRPr="000E45E1">
        <w:rPr>
          <w:rFonts w:ascii="Arial" w:eastAsia="Calibri" w:hAnsi="Arial" w:cs="Arial"/>
          <w:color w:val="000000"/>
          <w:sz w:val="22"/>
          <w:szCs w:val="22"/>
          <w:shd w:val="clear" w:color="auto" w:fill="FFFFFF"/>
        </w:rPr>
        <w:t xml:space="preserve"> Any planned maintenance or upgrade work that takes the charger offline. This must be scheduled in advance of the charger being placed in an inoperative state. The maximum downtime that can be excluded for planned maintenance and/or upgrade is 24 hours for any </w:t>
      </w:r>
      <w:r w:rsidR="000E45E1" w:rsidRPr="000E45E1" w:rsidDel="00984B5B">
        <w:rPr>
          <w:rFonts w:ascii="Arial" w:eastAsia="Calibri" w:hAnsi="Arial" w:cs="Arial"/>
          <w:color w:val="000000"/>
          <w:sz w:val="22"/>
          <w:szCs w:val="22"/>
          <w:shd w:val="clear" w:color="auto" w:fill="FFFFFF"/>
        </w:rPr>
        <w:t>12</w:t>
      </w:r>
      <w:r w:rsidR="000E45E1" w:rsidRPr="000E45E1">
        <w:rPr>
          <w:rFonts w:ascii="Arial" w:eastAsia="Calibri" w:hAnsi="Arial" w:cs="Arial"/>
          <w:color w:val="000000"/>
          <w:sz w:val="22"/>
          <w:szCs w:val="22"/>
          <w:shd w:val="clear" w:color="auto" w:fill="FFFFFF"/>
        </w:rPr>
        <w:t xml:space="preserve">-month period. </w:t>
      </w:r>
    </w:p>
    <w:p w14:paraId="0E4E919F" w14:textId="77777777" w:rsidR="000E45E1" w:rsidRPr="000E45E1" w:rsidRDefault="000E45E1" w:rsidP="000E45E1">
      <w:pPr>
        <w:numPr>
          <w:ilvl w:val="1"/>
          <w:numId w:val="37"/>
        </w:numPr>
        <w:spacing w:after="160" w:line="259" w:lineRule="auto"/>
        <w:ind w:left="1800"/>
        <w:contextualSpacing/>
        <w:rPr>
          <w:rFonts w:ascii="Arial" w:eastAsia="Calibri" w:hAnsi="Arial" w:cs="Arial"/>
          <w:sz w:val="22"/>
          <w:szCs w:val="22"/>
        </w:rPr>
      </w:pPr>
      <w:r w:rsidRPr="000E45E1">
        <w:rPr>
          <w:rFonts w:ascii="Arial" w:eastAsia="Calibri" w:hAnsi="Arial" w:cs="Arial"/>
          <w:b/>
          <w:bCs/>
          <w:sz w:val="22"/>
          <w:szCs w:val="22"/>
        </w:rPr>
        <w:t xml:space="preserve">Force Majeure: </w:t>
      </w:r>
      <w:r w:rsidRPr="000E45E1">
        <w:rPr>
          <w:rFonts w:ascii="Arial" w:eastAsia="Calibri" w:hAnsi="Arial" w:cs="Arial"/>
          <w:sz w:val="22"/>
          <w:szCs w:val="22"/>
        </w:rPr>
        <w:t>Downtime caused by</w:t>
      </w:r>
      <w:r w:rsidRPr="000E45E1">
        <w:rPr>
          <w:rFonts w:ascii="Arial" w:eastAsia="Calibri" w:hAnsi="Arial" w:cs="Arial"/>
          <w:b/>
          <w:bCs/>
          <w:sz w:val="22"/>
          <w:szCs w:val="22"/>
        </w:rPr>
        <w:t xml:space="preserve"> </w:t>
      </w:r>
      <w:r w:rsidRPr="000E45E1">
        <w:rPr>
          <w:rFonts w:ascii="Arial" w:eastAsia="Calibri" w:hAnsi="Arial" w:cs="Arial"/>
          <w:sz w:val="22"/>
          <w:szCs w:val="22"/>
        </w:rPr>
        <w:t xml:space="preserve">unforeseen events, not described in (a) – (d) above, that are outside of the control of the funding recipient may be treated as Excluded Downtime upon approval by the CEC. For such downtime to be considered, the recipient shall include a narrative description of the event and why it was out of their control in the </w:t>
      </w:r>
      <w:r w:rsidR="00B04806">
        <w:rPr>
          <w:rFonts w:ascii="Arial" w:eastAsia="Calibri" w:hAnsi="Arial" w:cs="Arial"/>
          <w:sz w:val="22"/>
          <w:szCs w:val="22"/>
        </w:rPr>
        <w:t>quarterly</w:t>
      </w:r>
      <w:r w:rsidRPr="000E45E1">
        <w:rPr>
          <w:rFonts w:ascii="Arial" w:eastAsia="Calibri" w:hAnsi="Arial" w:cs="Arial"/>
          <w:sz w:val="22"/>
          <w:szCs w:val="22"/>
        </w:rPr>
        <w:t xml:space="preserve"> report</w:t>
      </w:r>
      <w:r w:rsidR="00B04806">
        <w:rPr>
          <w:rFonts w:ascii="Arial" w:eastAsia="Calibri" w:hAnsi="Arial" w:cs="Arial"/>
          <w:sz w:val="22"/>
          <w:szCs w:val="22"/>
        </w:rPr>
        <w:t>s</w:t>
      </w:r>
      <w:r w:rsidRPr="000E45E1">
        <w:rPr>
          <w:rFonts w:ascii="Arial" w:eastAsia="Calibri" w:hAnsi="Arial" w:cs="Arial"/>
          <w:sz w:val="22"/>
          <w:szCs w:val="22"/>
        </w:rPr>
        <w:t xml:space="preserve"> for the CEC to review and </w:t>
      </w:r>
      <w:proofErr w:type="gramStart"/>
      <w:r w:rsidRPr="000E45E1">
        <w:rPr>
          <w:rFonts w:ascii="Arial" w:eastAsia="Calibri" w:hAnsi="Arial" w:cs="Arial"/>
          <w:sz w:val="22"/>
          <w:szCs w:val="22"/>
        </w:rPr>
        <w:t>make a determination</w:t>
      </w:r>
      <w:proofErr w:type="gramEnd"/>
      <w:r w:rsidRPr="000E45E1">
        <w:rPr>
          <w:rFonts w:ascii="Arial" w:eastAsia="Calibri" w:hAnsi="Arial" w:cs="Arial"/>
          <w:sz w:val="22"/>
          <w:szCs w:val="22"/>
        </w:rPr>
        <w:t xml:space="preserve">. The CEC has sole discretion in approving downtime in this category. </w:t>
      </w:r>
    </w:p>
    <w:p w14:paraId="7735397B" w14:textId="77777777" w:rsidR="000E45E1" w:rsidRPr="000E45E1" w:rsidRDefault="000E45E1" w:rsidP="000E45E1">
      <w:pPr>
        <w:numPr>
          <w:ilvl w:val="1"/>
          <w:numId w:val="37"/>
        </w:numPr>
        <w:tabs>
          <w:tab w:val="num" w:pos="1620"/>
        </w:tabs>
        <w:spacing w:after="160" w:line="259" w:lineRule="auto"/>
        <w:ind w:left="1800"/>
        <w:contextualSpacing/>
        <w:rPr>
          <w:rFonts w:ascii="Arial" w:eastAsia="Calibri" w:hAnsi="Arial" w:cs="Arial"/>
          <w:sz w:val="22"/>
          <w:szCs w:val="22"/>
        </w:rPr>
      </w:pPr>
      <w:r w:rsidRPr="000E45E1">
        <w:rPr>
          <w:rFonts w:ascii="Arial" w:eastAsia="Calibri" w:hAnsi="Arial" w:cs="Arial"/>
          <w:b/>
          <w:bCs/>
          <w:sz w:val="22"/>
          <w:szCs w:val="22"/>
        </w:rPr>
        <w:t xml:space="preserve">   Operating Hours:</w:t>
      </w:r>
      <w:r w:rsidRPr="000E45E1">
        <w:rPr>
          <w:rFonts w:ascii="Arial" w:eastAsia="Calibri" w:hAnsi="Arial" w:cs="Arial"/>
          <w:sz w:val="22"/>
          <w:szCs w:val="22"/>
        </w:rPr>
        <w:t xml:space="preserve"> Hours in which the charger in in an operative state but are outside of the identified hours of operation of the charging station. </w:t>
      </w:r>
    </w:p>
    <w:p w14:paraId="4FEB10C7" w14:textId="2280B327" w:rsidR="000E45E1" w:rsidRPr="000E45E1" w:rsidRDefault="000E45E1" w:rsidP="000E45E1">
      <w:pPr>
        <w:numPr>
          <w:ilvl w:val="0"/>
          <w:numId w:val="45"/>
        </w:numPr>
        <w:spacing w:after="160" w:line="259" w:lineRule="auto"/>
        <w:contextualSpacing/>
        <w:rPr>
          <w:rFonts w:ascii="Calibri" w:eastAsia="Calibri" w:hAnsi="Calibri" w:cs="Arial"/>
          <w:sz w:val="22"/>
          <w:szCs w:val="22"/>
        </w:rPr>
      </w:pPr>
      <w:r w:rsidRPr="000E45E1">
        <w:rPr>
          <w:rFonts w:ascii="Arial" w:eastAsia="Calibri" w:hAnsi="Arial" w:cs="Arial"/>
          <w:sz w:val="22"/>
          <w:szCs w:val="22"/>
          <w:shd w:val="clear" w:color="auto" w:fill="FFFFFF"/>
        </w:rPr>
        <w:t>A summary and calculation of uptime. Each report shall include, for the 12 months preceding the report, the monthly uptime percentage of each charger (Charger Uptime) installed and operated as part of this agreement.  Charger uptime shall be calculated as: </w:t>
      </w:r>
    </w:p>
    <w:p w14:paraId="07EF8E1E" w14:textId="77777777" w:rsidR="000E45E1" w:rsidRPr="000E45E1" w:rsidRDefault="000E45E1" w:rsidP="000E45E1">
      <w:pPr>
        <w:spacing w:after="160" w:line="259" w:lineRule="auto"/>
        <w:ind w:left="1080"/>
        <w:contextualSpacing/>
        <w:rPr>
          <w:rFonts w:ascii="Arial" w:eastAsia="Calibri" w:hAnsi="Arial" w:cs="Arial"/>
          <w:sz w:val="22"/>
          <w:szCs w:val="22"/>
        </w:rPr>
      </w:pPr>
    </w:p>
    <w:tbl>
      <w:tblPr>
        <w:tblStyle w:val="TableGrid1"/>
        <w:tblW w:w="93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0"/>
      </w:tblGrid>
      <w:tr w:rsidR="000E45E1" w:rsidRPr="000E45E1" w14:paraId="701F4E56" w14:textId="77777777" w:rsidTr="00D86C74">
        <w:tc>
          <w:tcPr>
            <w:tcW w:w="4495" w:type="dxa"/>
          </w:tcPr>
          <w:p w14:paraId="0C2BD6FD" w14:textId="77777777" w:rsidR="000E45E1" w:rsidRPr="000E45E1" w:rsidRDefault="00956EE1" w:rsidP="000E45E1">
            <w:pPr>
              <w:spacing w:after="160" w:line="259" w:lineRule="auto"/>
              <w:ind w:left="-1910"/>
              <w:rPr>
                <w:rFonts w:ascii="Arial" w:eastAsia="MS Mincho" w:hAnsi="Arial"/>
                <w:b/>
                <w:sz w:val="22"/>
              </w:rPr>
            </w:pPr>
            <m:oMathPara>
              <m:oMath>
                <m:sSub>
                  <m:sSubPr>
                    <m:ctrlPr>
                      <w:rPr>
                        <w:rFonts w:ascii="Cambria Math" w:eastAsia="Calibri" w:hAnsi="Cambria Math"/>
                        <w:b/>
                        <w:i/>
                        <w:sz w:val="22"/>
                      </w:rPr>
                    </m:ctrlPr>
                  </m:sSubPr>
                  <m:e>
                    <m:r>
                      <m:rPr>
                        <m:sty m:val="bi"/>
                      </m:rPr>
                      <w:rPr>
                        <w:rFonts w:ascii="Cambria Math" w:eastAsia="Calibri" w:hAnsi="Cambria Math"/>
                        <w:sz w:val="22"/>
                      </w:rPr>
                      <m:t>U</m:t>
                    </m:r>
                  </m:e>
                  <m:sub>
                    <m:r>
                      <m:rPr>
                        <m:sty m:val="bi"/>
                      </m:rPr>
                      <w:rPr>
                        <w:rFonts w:ascii="Cambria Math" w:eastAsia="Calibri" w:hAnsi="Cambria Math"/>
                        <w:sz w:val="22"/>
                      </w:rPr>
                      <m:t>c</m:t>
                    </m:r>
                  </m:sub>
                </m:sSub>
                <m:r>
                  <m:rPr>
                    <m:sty m:val="bi"/>
                  </m:rPr>
                  <w:rPr>
                    <w:rFonts w:ascii="Cambria Math" w:eastAsia="Calibri" w:hAnsi="Cambria Math"/>
                    <w:sz w:val="22"/>
                  </w:rPr>
                  <m:t xml:space="preserve">= </m:t>
                </m:r>
                <m:f>
                  <m:fPr>
                    <m:ctrlPr>
                      <w:rPr>
                        <w:rFonts w:ascii="Cambria Math" w:eastAsia="Calibri" w:hAnsi="Cambria Math"/>
                        <w:b/>
                        <w:bCs/>
                        <w:i/>
                        <w:sz w:val="22"/>
                      </w:rPr>
                    </m:ctrlPr>
                  </m:fPr>
                  <m:num>
                    <m:sSub>
                      <m:sSubPr>
                        <m:ctrlPr>
                          <w:rPr>
                            <w:rFonts w:ascii="Cambria Math" w:eastAsia="Calibri" w:hAnsi="Cambria Math"/>
                            <w:b/>
                            <w:i/>
                            <w:sz w:val="22"/>
                          </w:rPr>
                        </m:ctrlPr>
                      </m:sSubPr>
                      <m:e>
                        <m:r>
                          <m:rPr>
                            <m:sty m:val="bi"/>
                          </m:rPr>
                          <w:rPr>
                            <w:rFonts w:ascii="Cambria Math" w:eastAsia="Calibri" w:hAnsi="Cambria Math"/>
                            <w:sz w:val="22"/>
                          </w:rPr>
                          <m:t>T</m:t>
                        </m:r>
                      </m:e>
                      <m:sub>
                        <m:r>
                          <m:rPr>
                            <m:sty m:val="bi"/>
                          </m:rPr>
                          <w:rPr>
                            <w:rFonts w:ascii="Cambria Math" w:eastAsia="Calibri" w:hAnsi="Cambria Math"/>
                            <w:sz w:val="22"/>
                          </w:rPr>
                          <m:t>c</m:t>
                        </m:r>
                      </m:sub>
                    </m:sSub>
                    <m:r>
                      <m:rPr>
                        <m:sty m:val="bi"/>
                      </m:rPr>
                      <w:rPr>
                        <w:rFonts w:ascii="Cambria Math" w:eastAsia="Calibri" w:hAnsi="Cambria Math"/>
                        <w:sz w:val="22"/>
                      </w:rPr>
                      <m:t>-</m:t>
                    </m:r>
                    <m:sSub>
                      <m:sSubPr>
                        <m:ctrlPr>
                          <w:rPr>
                            <w:rFonts w:ascii="Cambria Math" w:eastAsia="Calibri" w:hAnsi="Cambria Math"/>
                            <w:b/>
                            <w:i/>
                            <w:sz w:val="22"/>
                          </w:rPr>
                        </m:ctrlPr>
                      </m:sSubPr>
                      <m:e>
                        <m:r>
                          <m:rPr>
                            <m:sty m:val="bi"/>
                          </m:rPr>
                          <w:rPr>
                            <w:rFonts w:ascii="Cambria Math" w:eastAsia="Calibri" w:hAnsi="Cambria Math"/>
                            <w:sz w:val="22"/>
                          </w:rPr>
                          <m:t>D</m:t>
                        </m:r>
                      </m:e>
                      <m:sub>
                        <m:r>
                          <m:rPr>
                            <m:sty m:val="bi"/>
                          </m:rPr>
                          <w:rPr>
                            <w:rFonts w:ascii="Cambria Math" w:eastAsia="Calibri" w:hAnsi="Cambria Math"/>
                            <w:sz w:val="22"/>
                          </w:rPr>
                          <m:t>c</m:t>
                        </m:r>
                      </m:sub>
                    </m:sSub>
                    <m:r>
                      <m:rPr>
                        <m:sty m:val="bi"/>
                      </m:rPr>
                      <w:rPr>
                        <w:rFonts w:ascii="Cambria Math" w:eastAsia="Calibri" w:hAnsi="Cambria Math"/>
                        <w:sz w:val="22"/>
                      </w:rPr>
                      <m:t>+</m:t>
                    </m:r>
                    <m:sSub>
                      <m:sSubPr>
                        <m:ctrlPr>
                          <w:rPr>
                            <w:rFonts w:ascii="Cambria Math" w:eastAsia="Calibri" w:hAnsi="Cambria Math"/>
                            <w:b/>
                            <w:i/>
                            <w:sz w:val="22"/>
                          </w:rPr>
                        </m:ctrlPr>
                      </m:sSubPr>
                      <m:e>
                        <m:r>
                          <m:rPr>
                            <m:sty m:val="bi"/>
                          </m:rPr>
                          <w:rPr>
                            <w:rFonts w:ascii="Cambria Math" w:eastAsia="Calibri" w:hAnsi="Cambria Math"/>
                            <w:sz w:val="22"/>
                          </w:rPr>
                          <m:t>E</m:t>
                        </m:r>
                      </m:e>
                      <m:sub>
                        <m:r>
                          <m:rPr>
                            <m:sty m:val="bi"/>
                          </m:rPr>
                          <w:rPr>
                            <w:rFonts w:ascii="Cambria Math" w:eastAsia="Calibri" w:hAnsi="Cambria Math"/>
                            <w:sz w:val="22"/>
                          </w:rPr>
                          <m:t>c</m:t>
                        </m:r>
                      </m:sub>
                    </m:sSub>
                  </m:num>
                  <m:den>
                    <m:sSub>
                      <m:sSubPr>
                        <m:ctrlPr>
                          <w:rPr>
                            <w:rFonts w:ascii="Cambria Math" w:eastAsia="Calibri" w:hAnsi="Cambria Math"/>
                            <w:b/>
                            <w:i/>
                            <w:sz w:val="22"/>
                          </w:rPr>
                        </m:ctrlPr>
                      </m:sSubPr>
                      <m:e>
                        <m:r>
                          <m:rPr>
                            <m:sty m:val="bi"/>
                          </m:rPr>
                          <w:rPr>
                            <w:rFonts w:ascii="Cambria Math" w:eastAsia="Calibri" w:hAnsi="Cambria Math"/>
                            <w:sz w:val="22"/>
                          </w:rPr>
                          <m:t>T</m:t>
                        </m:r>
                      </m:e>
                      <m:sub>
                        <m:r>
                          <m:rPr>
                            <m:sty m:val="bi"/>
                          </m:rPr>
                          <w:rPr>
                            <w:rFonts w:ascii="Cambria Math" w:eastAsia="Calibri" w:hAnsi="Cambria Math"/>
                            <w:sz w:val="22"/>
                          </w:rPr>
                          <m:t>c</m:t>
                        </m:r>
                      </m:sub>
                    </m:sSub>
                  </m:den>
                </m:f>
              </m:oMath>
            </m:oMathPara>
          </w:p>
          <w:p w14:paraId="08E36355" w14:textId="77777777" w:rsidR="000E45E1" w:rsidRPr="000E45E1" w:rsidRDefault="000E45E1" w:rsidP="000E45E1">
            <w:pPr>
              <w:spacing w:after="160" w:line="259" w:lineRule="auto"/>
              <w:ind w:left="-1730"/>
              <w:rPr>
                <w:rFonts w:ascii="Arial" w:eastAsia="MS Mincho" w:hAnsi="Arial"/>
                <w:b/>
                <w:sz w:val="22"/>
              </w:rPr>
            </w:pPr>
          </w:p>
          <w:p w14:paraId="166668EE" w14:textId="77777777" w:rsidR="000E45E1" w:rsidRPr="000E45E1" w:rsidRDefault="000E45E1" w:rsidP="000E45E1">
            <w:pPr>
              <w:spacing w:after="160" w:line="259" w:lineRule="auto"/>
              <w:ind w:left="250"/>
              <w:rPr>
                <w:rFonts w:ascii="Arial" w:eastAsia="MS Mincho" w:hAnsi="Arial"/>
                <w:sz w:val="22"/>
              </w:rPr>
            </w:pPr>
            <w:r w:rsidRPr="000E45E1">
              <w:rPr>
                <w:rFonts w:ascii="Arial" w:eastAsia="MS Mincho" w:hAnsi="Arial"/>
                <w:sz w:val="22"/>
              </w:rPr>
              <w:t>U</w:t>
            </w:r>
            <w:r w:rsidRPr="000E45E1">
              <w:rPr>
                <w:rFonts w:ascii="Arial" w:eastAsia="MS Mincho" w:hAnsi="Arial"/>
                <w:sz w:val="22"/>
              </w:rPr>
              <w:softHyphen/>
            </w:r>
            <w:r w:rsidRPr="000E45E1">
              <w:rPr>
                <w:rFonts w:ascii="Arial" w:eastAsia="MS Mincho" w:hAnsi="Arial"/>
                <w:sz w:val="22"/>
              </w:rPr>
              <w:softHyphen/>
            </w:r>
            <w:r w:rsidRPr="000E45E1">
              <w:rPr>
                <w:rFonts w:ascii="Arial" w:eastAsia="MS Mincho" w:hAnsi="Arial"/>
                <w:sz w:val="22"/>
                <w:vertAlign w:val="subscript"/>
              </w:rPr>
              <w:t>c</w:t>
            </w:r>
            <w:r w:rsidRPr="000E45E1">
              <w:rPr>
                <w:rFonts w:ascii="Arial" w:eastAsia="MS Mincho" w:hAnsi="Arial"/>
                <w:sz w:val="22"/>
              </w:rPr>
              <w:t xml:space="preserve"> = Charger Uptime</w:t>
            </w:r>
          </w:p>
          <w:p w14:paraId="71D43D03" w14:textId="77777777" w:rsidR="000E45E1" w:rsidRPr="000E45E1" w:rsidRDefault="000E45E1" w:rsidP="000E45E1">
            <w:pPr>
              <w:spacing w:after="160" w:line="259" w:lineRule="auto"/>
              <w:ind w:left="250"/>
              <w:rPr>
                <w:rFonts w:ascii="Arial" w:eastAsia="MS Mincho" w:hAnsi="Arial"/>
                <w:sz w:val="22"/>
              </w:rPr>
            </w:pPr>
            <w:r w:rsidRPr="000E45E1">
              <w:rPr>
                <w:rFonts w:ascii="Arial" w:eastAsia="MS Mincho" w:hAnsi="Arial"/>
                <w:sz w:val="22"/>
              </w:rPr>
              <w:t>T</w:t>
            </w:r>
            <w:r w:rsidRPr="000E45E1">
              <w:rPr>
                <w:rFonts w:ascii="Arial" w:eastAsia="MS Mincho" w:hAnsi="Arial"/>
                <w:sz w:val="22"/>
                <w:vertAlign w:val="subscript"/>
              </w:rPr>
              <w:t>c</w:t>
            </w:r>
            <w:r w:rsidRPr="000E45E1">
              <w:rPr>
                <w:rFonts w:ascii="Arial" w:eastAsia="MS Mincho" w:hAnsi="Arial"/>
                <w:sz w:val="22"/>
              </w:rPr>
              <w:t xml:space="preserve"> = Total charger minutes in the reporting period</w:t>
            </w:r>
          </w:p>
          <w:p w14:paraId="76359206" w14:textId="77777777" w:rsidR="000E45E1" w:rsidRPr="000E45E1" w:rsidRDefault="000E45E1" w:rsidP="000E45E1">
            <w:pPr>
              <w:spacing w:after="160" w:line="259" w:lineRule="auto"/>
              <w:ind w:left="250"/>
              <w:rPr>
                <w:rFonts w:ascii="Arial" w:eastAsia="MS Mincho" w:hAnsi="Arial"/>
                <w:sz w:val="22"/>
              </w:rPr>
            </w:pPr>
            <w:r w:rsidRPr="000E45E1">
              <w:rPr>
                <w:rFonts w:ascii="Arial" w:eastAsia="MS Mincho" w:hAnsi="Arial"/>
                <w:sz w:val="22"/>
              </w:rPr>
              <w:t>D</w:t>
            </w:r>
            <w:r w:rsidRPr="000E45E1">
              <w:rPr>
                <w:rFonts w:ascii="Arial" w:eastAsia="MS Mincho" w:hAnsi="Arial"/>
                <w:sz w:val="22"/>
                <w:vertAlign w:val="subscript"/>
              </w:rPr>
              <w:t>c</w:t>
            </w:r>
            <w:r w:rsidRPr="000E45E1">
              <w:rPr>
                <w:rFonts w:ascii="Arial" w:eastAsia="MS Mincho" w:hAnsi="Arial"/>
                <w:sz w:val="22"/>
              </w:rPr>
              <w:t xml:space="preserve"> = Total charger downtime for the reporting period, in minutes.</w:t>
            </w:r>
          </w:p>
          <w:p w14:paraId="002FECCA" w14:textId="77777777" w:rsidR="000E45E1" w:rsidRPr="000E45E1" w:rsidRDefault="000E45E1" w:rsidP="000E45E1">
            <w:pPr>
              <w:spacing w:after="160" w:line="259" w:lineRule="auto"/>
              <w:ind w:left="250"/>
              <w:rPr>
                <w:rFonts w:ascii="Arial" w:eastAsia="MS Mincho" w:hAnsi="Arial"/>
                <w:sz w:val="22"/>
              </w:rPr>
            </w:pPr>
            <w:proofErr w:type="spellStart"/>
            <w:r w:rsidRPr="000E45E1">
              <w:rPr>
                <w:rFonts w:ascii="Arial" w:eastAsia="MS Mincho" w:hAnsi="Arial"/>
                <w:sz w:val="22"/>
              </w:rPr>
              <w:lastRenderedPageBreak/>
              <w:t>E</w:t>
            </w:r>
            <w:r w:rsidRPr="000E45E1">
              <w:rPr>
                <w:rFonts w:ascii="Arial" w:eastAsia="MS Mincho" w:hAnsi="Arial"/>
                <w:sz w:val="22"/>
                <w:vertAlign w:val="subscript"/>
              </w:rPr>
              <w:t>c</w:t>
            </w:r>
            <w:proofErr w:type="spellEnd"/>
            <w:r w:rsidRPr="000E45E1">
              <w:rPr>
                <w:rFonts w:ascii="Arial" w:eastAsia="MS Mincho" w:hAnsi="Arial"/>
                <w:sz w:val="22"/>
              </w:rPr>
              <w:t xml:space="preserve"> = Total charger excluded downtime in the reporting period, in minutes.</w:t>
            </w:r>
          </w:p>
          <w:p w14:paraId="499BB78E" w14:textId="77777777" w:rsidR="000E45E1" w:rsidRPr="000E45E1" w:rsidRDefault="000E45E1" w:rsidP="000E45E1">
            <w:pPr>
              <w:spacing w:after="160" w:line="259" w:lineRule="auto"/>
              <w:rPr>
                <w:rFonts w:ascii="Arial" w:eastAsia="Calibri" w:hAnsi="Arial"/>
                <w:sz w:val="22"/>
              </w:rPr>
            </w:pPr>
          </w:p>
        </w:tc>
        <w:tc>
          <w:tcPr>
            <w:tcW w:w="4860" w:type="dxa"/>
          </w:tcPr>
          <w:p w14:paraId="3ABFEE21" w14:textId="487D9E48" w:rsidR="000E45E1" w:rsidRPr="000E45E1" w:rsidRDefault="000E45E1" w:rsidP="000E45E1">
            <w:pPr>
              <w:spacing w:after="160" w:line="259" w:lineRule="auto"/>
              <w:ind w:left="260"/>
              <w:rPr>
                <w:rFonts w:ascii="Arial" w:eastAsia="Calibri" w:hAnsi="Arial"/>
                <w:sz w:val="22"/>
              </w:rPr>
            </w:pPr>
          </w:p>
        </w:tc>
      </w:tr>
    </w:tbl>
    <w:p w14:paraId="2313D425" w14:textId="77777777" w:rsidR="000E45E1" w:rsidRPr="000E45E1" w:rsidRDefault="000E45E1" w:rsidP="000E45E1">
      <w:pPr>
        <w:numPr>
          <w:ilvl w:val="0"/>
          <w:numId w:val="45"/>
        </w:numPr>
        <w:spacing w:after="160" w:line="259" w:lineRule="auto"/>
        <w:contextualSpacing/>
        <w:rPr>
          <w:rFonts w:ascii="Arial" w:eastAsia="MS Mincho" w:hAnsi="Arial" w:cs="Arial"/>
          <w:sz w:val="22"/>
          <w:szCs w:val="22"/>
        </w:rPr>
      </w:pPr>
      <w:r w:rsidRPr="000E45E1">
        <w:rPr>
          <w:rFonts w:ascii="Arial" w:eastAsia="MS Mincho" w:hAnsi="Arial" w:cs="Arial"/>
          <w:sz w:val="22"/>
          <w:szCs w:val="22"/>
        </w:rPr>
        <w:t xml:space="preserve">A summary of charge data, including: </w:t>
      </w:r>
    </w:p>
    <w:p w14:paraId="4ABE568C" w14:textId="77777777" w:rsidR="000E45E1" w:rsidRPr="000E45E1" w:rsidRDefault="000E45E1" w:rsidP="000E45E1">
      <w:pPr>
        <w:numPr>
          <w:ilvl w:val="0"/>
          <w:numId w:val="4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Total number of attempts to charge</w:t>
      </w:r>
    </w:p>
    <w:p w14:paraId="030B212A" w14:textId="77777777" w:rsidR="000E45E1" w:rsidRPr="000E45E1" w:rsidRDefault="000E45E1" w:rsidP="000E45E1">
      <w:pPr>
        <w:numPr>
          <w:ilvl w:val="0"/>
          <w:numId w:val="4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Total number of failed attempts to charge</w:t>
      </w:r>
    </w:p>
    <w:p w14:paraId="5D03F5BD" w14:textId="77777777" w:rsidR="000E45E1" w:rsidRPr="000E45E1" w:rsidRDefault="000E45E1" w:rsidP="000E45E1">
      <w:pPr>
        <w:numPr>
          <w:ilvl w:val="0"/>
          <w:numId w:val="4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Failed attempts to charge by the following categories:</w:t>
      </w:r>
    </w:p>
    <w:p w14:paraId="7BF73750" w14:textId="77777777" w:rsidR="000E45E1" w:rsidRPr="000E45E1" w:rsidRDefault="000E45E1" w:rsidP="00B74F28">
      <w:pPr>
        <w:numPr>
          <w:ilvl w:val="0"/>
          <w:numId w:val="50"/>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payment system failures</w:t>
      </w:r>
    </w:p>
    <w:p w14:paraId="5611FF3B" w14:textId="77777777" w:rsidR="000E45E1" w:rsidRPr="000E45E1" w:rsidRDefault="000E45E1" w:rsidP="00B74F28">
      <w:pPr>
        <w:numPr>
          <w:ilvl w:val="0"/>
          <w:numId w:val="50"/>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interoperability failures</w:t>
      </w:r>
    </w:p>
    <w:p w14:paraId="0B796E5A" w14:textId="77777777" w:rsidR="000E45E1" w:rsidRPr="000E45E1" w:rsidRDefault="000E45E1" w:rsidP="00B74F28">
      <w:pPr>
        <w:numPr>
          <w:ilvl w:val="0"/>
          <w:numId w:val="50"/>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charger hardware or software failures</w:t>
      </w:r>
    </w:p>
    <w:p w14:paraId="4C8B2618" w14:textId="77777777" w:rsidR="000E45E1" w:rsidRPr="000E45E1" w:rsidRDefault="000E45E1" w:rsidP="000E45E1">
      <w:pPr>
        <w:numPr>
          <w:ilvl w:val="0"/>
          <w:numId w:val="47"/>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 xml:space="preserve">Number of </w:t>
      </w:r>
      <w:proofErr w:type="gramStart"/>
      <w:r w:rsidRPr="000E45E1">
        <w:rPr>
          <w:rFonts w:ascii="Arial" w:eastAsia="Calibri" w:hAnsi="Arial" w:cs="Arial"/>
          <w:sz w:val="22"/>
          <w:szCs w:val="22"/>
        </w:rPr>
        <w:t>charge</w:t>
      </w:r>
      <w:proofErr w:type="gramEnd"/>
      <w:r w:rsidRPr="000E45E1">
        <w:rPr>
          <w:rFonts w:ascii="Arial" w:eastAsia="Calibri" w:hAnsi="Arial" w:cs="Arial"/>
          <w:sz w:val="22"/>
          <w:szCs w:val="22"/>
        </w:rPr>
        <w:t xml:space="preserve"> attempts that failed due to other reasons</w:t>
      </w:r>
    </w:p>
    <w:p w14:paraId="114157CA" w14:textId="77777777" w:rsidR="000E45E1" w:rsidRPr="000E45E1" w:rsidRDefault="000E45E1" w:rsidP="000E45E1">
      <w:pPr>
        <w:numPr>
          <w:ilvl w:val="0"/>
          <w:numId w:val="4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summary and explanation of “other reasons” for charge attempt failures</w:t>
      </w:r>
    </w:p>
    <w:p w14:paraId="12D19788" w14:textId="77777777" w:rsidR="000E45E1" w:rsidRPr="000E45E1" w:rsidRDefault="000E45E1" w:rsidP="000E45E1">
      <w:pPr>
        <w:numPr>
          <w:ilvl w:val="0"/>
          <w:numId w:val="48"/>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A description of steps taken to reduce the number of failed charge attempts, and the success rate of those steps</w:t>
      </w:r>
    </w:p>
    <w:p w14:paraId="0DAF0A43" w14:textId="77777777" w:rsidR="000E45E1" w:rsidRPr="000E45E1" w:rsidRDefault="000E45E1" w:rsidP="000E45E1">
      <w:pPr>
        <w:numPr>
          <w:ilvl w:val="0"/>
          <w:numId w:val="49"/>
        </w:numPr>
        <w:spacing w:after="160" w:line="259" w:lineRule="auto"/>
        <w:contextualSpacing/>
        <w:rPr>
          <w:rFonts w:ascii="Arial" w:eastAsia="Calibri" w:hAnsi="Arial" w:cs="Arial"/>
          <w:sz w:val="22"/>
          <w:szCs w:val="22"/>
        </w:rPr>
      </w:pPr>
      <w:r w:rsidRPr="000E45E1">
        <w:rPr>
          <w:rFonts w:ascii="Arial" w:eastAsia="Calibri" w:hAnsi="Arial" w:cs="Arial"/>
          <w:sz w:val="22"/>
          <w:szCs w:val="22"/>
        </w:rPr>
        <w:t>The total number of maintenance dispatch events that occurred since the last report, the number of days to complete each maintenance event reported, and a narrative description of significant maintenance issues. Details of</w:t>
      </w:r>
      <w:r w:rsidRPr="000E45E1">
        <w:rPr>
          <w:rFonts w:ascii="Arial" w:eastAsia="Calibri" w:hAnsi="Arial" w:cs="Arial"/>
          <w:b/>
          <w:bCs/>
          <w:sz w:val="22"/>
          <w:szCs w:val="22"/>
        </w:rPr>
        <w:t xml:space="preserve"> </w:t>
      </w:r>
      <w:r w:rsidRPr="000E45E1">
        <w:rPr>
          <w:rFonts w:ascii="Arial" w:eastAsia="Calibri" w:hAnsi="Arial" w:cs="Arial"/>
          <w:sz w:val="22"/>
          <w:szCs w:val="22"/>
        </w:rPr>
        <w:t xml:space="preserve">all excluded downtime and a narrative description of events that caused the excluded downtime. </w:t>
      </w:r>
    </w:p>
    <w:p w14:paraId="0F295541" w14:textId="77777777" w:rsidR="000E45E1" w:rsidRDefault="000E45E1" w:rsidP="000E45E1">
      <w:pPr>
        <w:spacing w:line="259" w:lineRule="auto"/>
        <w:ind w:left="360"/>
        <w:rPr>
          <w:rFonts w:ascii="Arial" w:eastAsia="Calibri" w:hAnsi="Arial" w:cs="Arial"/>
          <w:b/>
          <w:sz w:val="22"/>
          <w:szCs w:val="22"/>
        </w:rPr>
      </w:pPr>
    </w:p>
    <w:p w14:paraId="3FB858D5" w14:textId="77777777" w:rsidR="000E45E1" w:rsidRPr="000E45E1" w:rsidRDefault="000E45E1" w:rsidP="000E45E1">
      <w:pPr>
        <w:spacing w:line="259" w:lineRule="auto"/>
        <w:ind w:left="360"/>
        <w:rPr>
          <w:rFonts w:ascii="Arial" w:eastAsia="Calibri" w:hAnsi="Arial" w:cs="Arial"/>
          <w:sz w:val="22"/>
          <w:szCs w:val="22"/>
        </w:rPr>
      </w:pPr>
      <w:r w:rsidRPr="000E45E1">
        <w:rPr>
          <w:rFonts w:ascii="Arial" w:eastAsia="Calibri" w:hAnsi="Arial" w:cs="Arial"/>
          <w:b/>
          <w:sz w:val="22"/>
          <w:szCs w:val="22"/>
        </w:rPr>
        <w:t>Products:</w:t>
      </w:r>
    </w:p>
    <w:p w14:paraId="1E34C264" w14:textId="77777777" w:rsidR="000E45E1" w:rsidRPr="000E45E1" w:rsidRDefault="000E45E1" w:rsidP="000E45E1">
      <w:pPr>
        <w:numPr>
          <w:ilvl w:val="0"/>
          <w:numId w:val="41"/>
        </w:numPr>
        <w:spacing w:after="160" w:line="259" w:lineRule="auto"/>
        <w:contextualSpacing/>
        <w:rPr>
          <w:rFonts w:ascii="Arial" w:eastAsia="Calibri" w:hAnsi="Arial" w:cs="Arial"/>
          <w:b/>
          <w:sz w:val="22"/>
          <w:szCs w:val="22"/>
        </w:rPr>
      </w:pPr>
      <w:r w:rsidRPr="000E45E1">
        <w:rPr>
          <w:rFonts w:ascii="Arial" w:eastAsia="Calibri" w:hAnsi="Arial" w:cs="Arial"/>
          <w:sz w:val="22"/>
          <w:szCs w:val="22"/>
        </w:rPr>
        <w:t xml:space="preserve">Quarterly Report on Charger Reliability and Maintenance, delivered with each Quarterly Progress Report, described in Task 1.5. </w:t>
      </w:r>
    </w:p>
    <w:p w14:paraId="7AB2004C" w14:textId="77777777" w:rsidR="000E45E1" w:rsidRDefault="000E45E1" w:rsidP="00D73356">
      <w:pPr>
        <w:keepNext/>
        <w:keepLines/>
        <w:widowControl w:val="0"/>
        <w:spacing w:before="120" w:after="120"/>
        <w:rPr>
          <w:rFonts w:ascii="Arial" w:hAnsi="Arial" w:cs="Arial"/>
          <w:b/>
          <w:bCs/>
          <w:sz w:val="22"/>
          <w:szCs w:val="22"/>
        </w:rPr>
      </w:pPr>
    </w:p>
    <w:p w14:paraId="19C24BB0"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9E59AE">
        <w:rPr>
          <w:rFonts w:ascii="Arial" w:hAnsi="Arial" w:cs="Arial"/>
          <w:b/>
          <w:i/>
          <w:color w:val="0000FF"/>
          <w:sz w:val="22"/>
          <w:szCs w:val="22"/>
        </w:rPr>
        <w:t>&lt;</w:t>
      </w:r>
      <w:r w:rsidR="00052EA5">
        <w:rPr>
          <w:rFonts w:ascii="Arial" w:hAnsi="Arial" w:cs="Arial"/>
          <w:b/>
          <w:i/>
          <w:color w:val="0000FF"/>
          <w:sz w:val="22"/>
          <w:szCs w:val="22"/>
        </w:rPr>
        <w:t>Second to L</w:t>
      </w:r>
      <w:r w:rsidRPr="009E59AE">
        <w:rPr>
          <w:rFonts w:ascii="Arial" w:hAnsi="Arial" w:cs="Arial"/>
          <w:b/>
          <w:i/>
          <w:color w:val="0000FF"/>
          <w:sz w:val="22"/>
          <w:szCs w:val="22"/>
        </w:rPr>
        <w:t>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4DDE5DF4" w14:textId="77777777" w:rsidR="00FD0B2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008F34AB">
        <w:rPr>
          <w:rFonts w:ascii="Arial" w:hAnsi="Arial" w:cs="Arial"/>
          <w:bCs/>
          <w:sz w:val="22"/>
          <w:szCs w:val="22"/>
        </w:rPr>
        <w:t xml:space="preserve"> </w:t>
      </w:r>
      <w:r w:rsidR="008F34AB" w:rsidRPr="008F34AB">
        <w:rPr>
          <w:rFonts w:ascii="Arial" w:hAnsi="Arial" w:cs="Arial"/>
          <w:bCs/>
          <w:sz w:val="22"/>
          <w:szCs w:val="22"/>
        </w:rPr>
        <w:t>and</w:t>
      </w:r>
      <w:r w:rsidRPr="008F34AB">
        <w:rPr>
          <w:rFonts w:ascii="Arial" w:hAnsi="Arial" w:cs="Arial"/>
          <w:bCs/>
          <w:sz w:val="22"/>
          <w:szCs w:val="22"/>
        </w:rPr>
        <w:t xml:space="preserve"> to</w:t>
      </w:r>
      <w:r w:rsidRPr="00D73356">
        <w:rPr>
          <w:rFonts w:ascii="Arial" w:hAnsi="Arial" w:cs="Arial"/>
          <w:bCs/>
          <w:sz w:val="22"/>
          <w:szCs w:val="22"/>
        </w:rPr>
        <w:t xml:space="preserve"> analyze that data for economic and environmental impacts</w:t>
      </w:r>
      <w:r w:rsidR="008F34AB">
        <w:rPr>
          <w:rFonts w:ascii="Arial" w:hAnsi="Arial" w:cs="Arial"/>
          <w:bCs/>
          <w:sz w:val="22"/>
          <w:szCs w:val="22"/>
        </w:rPr>
        <w:t>.</w:t>
      </w:r>
    </w:p>
    <w:p w14:paraId="66C72A43" w14:textId="77777777" w:rsidR="009830E1" w:rsidRPr="00052EA5"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14:paraId="01AD3744" w14:textId="77777777" w:rsidR="009570B6" w:rsidRPr="009570B6" w:rsidRDefault="009570B6" w:rsidP="00294087">
      <w:pPr>
        <w:keepLines/>
        <w:widowControl w:val="0"/>
        <w:numPr>
          <w:ilvl w:val="0"/>
          <w:numId w:val="22"/>
        </w:numPr>
        <w:spacing w:after="120"/>
        <w:ind w:left="1440" w:hanging="720"/>
        <w:rPr>
          <w:rFonts w:ascii="Arial" w:hAnsi="Arial" w:cs="Arial"/>
          <w:color w:val="242424"/>
          <w:sz w:val="22"/>
          <w:szCs w:val="22"/>
        </w:rPr>
      </w:pPr>
      <w:r w:rsidRPr="009570B6">
        <w:rPr>
          <w:rFonts w:ascii="Arial" w:hAnsi="Arial" w:cs="Arial"/>
          <w:color w:val="242424"/>
          <w:sz w:val="22"/>
          <w:szCs w:val="22"/>
        </w:rPr>
        <w:t>For all electric vehicle chargers and charging stations installed on or after January 1, 2024:</w:t>
      </w:r>
    </w:p>
    <w:p w14:paraId="6D2DE6E5"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14:paraId="14FFCC11" w14:textId="77777777" w:rsidR="009570B6" w:rsidRP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Comply with all industry best practices and charger technology capabilities that are demonstrated to increase reliability, as described in CEC’s regulations.</w:t>
      </w:r>
    </w:p>
    <w:p w14:paraId="34446FBC" w14:textId="77777777" w:rsidR="009570B6" w:rsidRPr="009570B6" w:rsidRDefault="009570B6" w:rsidP="00B74F28">
      <w:pPr>
        <w:numPr>
          <w:ilvl w:val="1"/>
          <w:numId w:val="22"/>
        </w:numPr>
        <w:spacing w:after="120"/>
        <w:rPr>
          <w:rFonts w:ascii="Arial" w:hAnsi="Arial" w:cs="Arial"/>
          <w:color w:val="242424"/>
          <w:sz w:val="22"/>
          <w:szCs w:val="22"/>
        </w:rPr>
      </w:pPr>
      <w:r w:rsidRPr="009570B6">
        <w:rPr>
          <w:rFonts w:ascii="Arial" w:hAnsi="Arial" w:cs="Arial"/>
          <w:color w:val="242424"/>
          <w:sz w:val="22"/>
          <w:szCs w:val="22"/>
        </w:rPr>
        <w:t xml:space="preserve">Without limitation to other requirements in this grant agreement, Recipient shall comply with any other regulatory requirements, including but not limited to uptime requirements and operation and </w:t>
      </w:r>
      <w:r w:rsidR="0027227E">
        <w:rPr>
          <w:rFonts w:ascii="Arial" w:hAnsi="Arial" w:cs="Arial"/>
          <w:color w:val="242424"/>
          <w:sz w:val="22"/>
          <w:szCs w:val="22"/>
        </w:rPr>
        <w:t>reliability</w:t>
      </w:r>
      <w:r w:rsidR="0027227E" w:rsidRPr="009570B6">
        <w:rPr>
          <w:rFonts w:ascii="Arial" w:hAnsi="Arial" w:cs="Arial"/>
          <w:color w:val="242424"/>
          <w:sz w:val="22"/>
          <w:szCs w:val="22"/>
        </w:rPr>
        <w:t xml:space="preserve"> </w:t>
      </w:r>
      <w:r w:rsidRPr="009570B6">
        <w:rPr>
          <w:rFonts w:ascii="Arial" w:hAnsi="Arial" w:cs="Arial"/>
          <w:color w:val="242424"/>
          <w:sz w:val="22"/>
          <w:szCs w:val="22"/>
        </w:rPr>
        <w:t xml:space="preserve">requirements. Such regulatory requirements may, but will not necessarily, be enacted after execution of this grant agreement. Once regulations are final, they will apply to work under this grant agreement irrespective of when finalized. Any </w:t>
      </w:r>
      <w:r w:rsidRPr="009570B6">
        <w:rPr>
          <w:rFonts w:ascii="Arial" w:hAnsi="Arial" w:cs="Arial"/>
          <w:color w:val="242424"/>
          <w:sz w:val="22"/>
          <w:szCs w:val="22"/>
        </w:rPr>
        <w:lastRenderedPageBreak/>
        <w:t>updates to regulations may also be applicable to work under this grant agreement.</w:t>
      </w:r>
    </w:p>
    <w:p w14:paraId="407F44AE" w14:textId="77777777" w:rsidR="009570B6" w:rsidRDefault="009570B6" w:rsidP="009570B6">
      <w:pPr>
        <w:keepLines/>
        <w:widowControl w:val="0"/>
        <w:numPr>
          <w:ilvl w:val="1"/>
          <w:numId w:val="22"/>
        </w:numPr>
        <w:spacing w:after="120"/>
        <w:rPr>
          <w:rFonts w:ascii="Arial" w:hAnsi="Arial" w:cs="Arial"/>
          <w:color w:val="242424"/>
          <w:sz w:val="22"/>
          <w:szCs w:val="22"/>
        </w:rPr>
      </w:pPr>
      <w:r w:rsidRPr="009570B6">
        <w:rPr>
          <w:rFonts w:ascii="Arial" w:hAnsi="Arial" w:cs="Arial"/>
          <w:color w:val="242424"/>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14:paraId="6D7AA8B1" w14:textId="77777777" w:rsidR="009F4CB3" w:rsidRPr="009802D4" w:rsidRDefault="009F4CB3" w:rsidP="009F4CB3">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Collect and provide the following data:</w:t>
      </w:r>
    </w:p>
    <w:p w14:paraId="15A67435" w14:textId="77777777" w:rsidR="009F4CB3" w:rsidRPr="00865EFC" w:rsidRDefault="009F4CB3" w:rsidP="009F4CB3">
      <w:pPr>
        <w:keepLines/>
        <w:widowControl w:val="0"/>
        <w:numPr>
          <w:ilvl w:val="1"/>
          <w:numId w:val="22"/>
        </w:numPr>
        <w:spacing w:after="120"/>
        <w:rPr>
          <w:rFonts w:ascii="Arial" w:hAnsi="Arial" w:cs="Arial"/>
          <w:sz w:val="22"/>
          <w:szCs w:val="22"/>
        </w:rPr>
      </w:pPr>
      <w:r w:rsidRPr="00865EFC">
        <w:rPr>
          <w:rFonts w:ascii="Arial" w:hAnsi="Arial" w:cs="Arial"/>
          <w:sz w:val="22"/>
          <w:szCs w:val="22"/>
        </w:rPr>
        <w:t xml:space="preserve">Number, type, </w:t>
      </w:r>
      <w:proofErr w:type="gramStart"/>
      <w:r w:rsidRPr="00865EFC">
        <w:rPr>
          <w:rFonts w:ascii="Arial" w:hAnsi="Arial" w:cs="Arial"/>
          <w:sz w:val="22"/>
          <w:szCs w:val="22"/>
        </w:rPr>
        <w:t>date</w:t>
      </w:r>
      <w:proofErr w:type="gramEnd"/>
      <w:r w:rsidRPr="00865EFC">
        <w:rPr>
          <w:rFonts w:ascii="Arial" w:hAnsi="Arial" w:cs="Arial"/>
          <w:sz w:val="22"/>
          <w:szCs w:val="22"/>
        </w:rPr>
        <w:t xml:space="preserve"> and location of chargers.</w:t>
      </w:r>
    </w:p>
    <w:p w14:paraId="2DC4C9EE" w14:textId="77777777" w:rsidR="009F4CB3" w:rsidRPr="00865EFC" w:rsidRDefault="009F4CB3" w:rsidP="009F4CB3">
      <w:pPr>
        <w:keepLines/>
        <w:widowControl w:val="0"/>
        <w:numPr>
          <w:ilvl w:val="1"/>
          <w:numId w:val="22"/>
        </w:numPr>
        <w:spacing w:after="120"/>
        <w:rPr>
          <w:rFonts w:ascii="Arial" w:hAnsi="Arial" w:cs="Arial"/>
          <w:sz w:val="22"/>
          <w:szCs w:val="22"/>
        </w:rPr>
      </w:pPr>
      <w:r w:rsidRPr="00865EFC">
        <w:rPr>
          <w:rFonts w:ascii="Arial" w:hAnsi="Arial" w:cs="Arial"/>
          <w:sz w:val="22"/>
          <w:szCs w:val="22"/>
        </w:rPr>
        <w:t>Nameplate capacity of the installed equipment, in kW for chargers.</w:t>
      </w:r>
    </w:p>
    <w:p w14:paraId="71837D89" w14:textId="77777777" w:rsidR="009F4CB3" w:rsidRPr="00865EFC" w:rsidRDefault="009F4CB3" w:rsidP="009F4CB3">
      <w:pPr>
        <w:keepLines/>
        <w:widowControl w:val="0"/>
        <w:numPr>
          <w:ilvl w:val="1"/>
          <w:numId w:val="22"/>
        </w:numPr>
        <w:spacing w:after="120"/>
        <w:rPr>
          <w:rFonts w:ascii="Arial" w:hAnsi="Arial" w:cs="Arial"/>
          <w:sz w:val="22"/>
          <w:szCs w:val="22"/>
        </w:rPr>
      </w:pPr>
      <w:r w:rsidRPr="00865EFC">
        <w:rPr>
          <w:rFonts w:ascii="Arial" w:hAnsi="Arial" w:cs="Arial"/>
          <w:sz w:val="22"/>
          <w:szCs w:val="22"/>
        </w:rPr>
        <w:t>Number and type of outlets per charger.</w:t>
      </w:r>
    </w:p>
    <w:p w14:paraId="5C73D4F2" w14:textId="77777777" w:rsidR="009F4CB3" w:rsidRPr="00865EFC" w:rsidRDefault="009F4CB3" w:rsidP="009F4CB3">
      <w:pPr>
        <w:keepLines/>
        <w:widowControl w:val="0"/>
        <w:numPr>
          <w:ilvl w:val="1"/>
          <w:numId w:val="22"/>
        </w:numPr>
        <w:spacing w:after="120"/>
        <w:rPr>
          <w:rFonts w:ascii="Arial" w:hAnsi="Arial" w:cs="Arial"/>
          <w:sz w:val="22"/>
          <w:szCs w:val="22"/>
        </w:rPr>
      </w:pPr>
      <w:r w:rsidRPr="00865EFC">
        <w:rPr>
          <w:rFonts w:ascii="Arial" w:hAnsi="Arial" w:cs="Arial"/>
          <w:sz w:val="22"/>
          <w:szCs w:val="22"/>
        </w:rPr>
        <w:t xml:space="preserve">Location type, such as street, parking lot, hotel, </w:t>
      </w:r>
      <w:proofErr w:type="gramStart"/>
      <w:r w:rsidRPr="00865EFC">
        <w:rPr>
          <w:rFonts w:ascii="Arial" w:hAnsi="Arial" w:cs="Arial"/>
          <w:sz w:val="22"/>
          <w:szCs w:val="22"/>
        </w:rPr>
        <w:t>restaurant</w:t>
      </w:r>
      <w:proofErr w:type="gramEnd"/>
      <w:r w:rsidRPr="00865EFC">
        <w:rPr>
          <w:rFonts w:ascii="Arial" w:hAnsi="Arial" w:cs="Arial"/>
          <w:sz w:val="22"/>
          <w:szCs w:val="22"/>
        </w:rPr>
        <w:t xml:space="preserve"> or multi-unit housing.</w:t>
      </w:r>
    </w:p>
    <w:p w14:paraId="62BD4292" w14:textId="77777777" w:rsidR="009F4CB3" w:rsidRPr="009039AF" w:rsidRDefault="009F4CB3" w:rsidP="009F4CB3">
      <w:pPr>
        <w:keepLines/>
        <w:widowControl w:val="0"/>
        <w:numPr>
          <w:ilvl w:val="1"/>
          <w:numId w:val="22"/>
        </w:numPr>
        <w:spacing w:after="120"/>
        <w:rPr>
          <w:rFonts w:ascii="Arial" w:hAnsi="Arial" w:cs="Arial"/>
          <w:sz w:val="22"/>
          <w:szCs w:val="22"/>
        </w:rPr>
      </w:pPr>
      <w:r w:rsidRPr="00865EFC">
        <w:rPr>
          <w:rFonts w:ascii="Arial" w:hAnsi="Arial" w:cs="Arial"/>
          <w:sz w:val="22"/>
          <w:szCs w:val="22"/>
        </w:rPr>
        <w:t>Total cost per charger, the subsidy from the CEC per charger, federal subsidy per charger, utility subsidy per charger, and privately funded share per charger.</w:t>
      </w:r>
    </w:p>
    <w:p w14:paraId="11AFC225" w14:textId="77777777" w:rsidR="009E59AE" w:rsidRPr="0066397E" w:rsidRDefault="009830E1" w:rsidP="739851D4">
      <w:pPr>
        <w:keepLines/>
        <w:widowControl w:val="0"/>
        <w:numPr>
          <w:ilvl w:val="0"/>
          <w:numId w:val="22"/>
        </w:numPr>
        <w:spacing w:after="120"/>
        <w:ind w:left="1440" w:hanging="720"/>
        <w:rPr>
          <w:rFonts w:ascii="Arial" w:hAnsi="Arial" w:cs="Arial"/>
          <w:sz w:val="22"/>
          <w:szCs w:val="22"/>
        </w:rPr>
      </w:pPr>
      <w:r w:rsidRPr="739851D4">
        <w:rPr>
          <w:rFonts w:ascii="Arial" w:hAnsi="Arial" w:cs="Arial"/>
          <w:sz w:val="22"/>
          <w:szCs w:val="22"/>
        </w:rPr>
        <w:t xml:space="preserve">Collect </w:t>
      </w:r>
      <w:r w:rsidR="00F03CD4" w:rsidRPr="739851D4">
        <w:rPr>
          <w:rFonts w:ascii="Arial" w:hAnsi="Arial" w:cs="Arial"/>
          <w:sz w:val="22"/>
          <w:szCs w:val="22"/>
        </w:rPr>
        <w:t xml:space="preserve">and provide </w:t>
      </w:r>
      <w:r w:rsidR="00F37E07" w:rsidRPr="739851D4">
        <w:rPr>
          <w:rFonts w:ascii="Arial" w:hAnsi="Arial" w:cs="Arial"/>
          <w:sz w:val="22"/>
          <w:szCs w:val="22"/>
        </w:rPr>
        <w:t>12</w:t>
      </w:r>
      <w:r w:rsidRPr="739851D4">
        <w:rPr>
          <w:rFonts w:ascii="Arial" w:hAnsi="Arial" w:cs="Arial"/>
          <w:sz w:val="22"/>
          <w:szCs w:val="22"/>
        </w:rPr>
        <w:t xml:space="preserve"> months of throughput, usage, and operations data from the project including, but not limited to:</w:t>
      </w:r>
      <w:r w:rsidR="0026651D" w:rsidRPr="739851D4">
        <w:rPr>
          <w:rFonts w:ascii="Arial" w:hAnsi="Arial" w:cs="Arial"/>
          <w:sz w:val="22"/>
          <w:szCs w:val="22"/>
        </w:rPr>
        <w:t xml:space="preserve"> </w:t>
      </w:r>
    </w:p>
    <w:p w14:paraId="1EB7B686" w14:textId="77777777" w:rsidR="00E854EE" w:rsidRDefault="00E854EE" w:rsidP="00B74F28">
      <w:pPr>
        <w:keepLines/>
        <w:widowControl w:val="0"/>
        <w:numPr>
          <w:ilvl w:val="1"/>
          <w:numId w:val="23"/>
        </w:numPr>
        <w:tabs>
          <w:tab w:val="clear" w:pos="1440"/>
        </w:tabs>
        <w:spacing w:after="120"/>
        <w:ind w:left="1800"/>
        <w:rPr>
          <w:rFonts w:ascii="Arial" w:hAnsi="Arial" w:cs="Arial"/>
          <w:sz w:val="22"/>
          <w:szCs w:val="22"/>
        </w:rPr>
      </w:pPr>
      <w:r w:rsidRPr="739851D4">
        <w:rPr>
          <w:rFonts w:ascii="Arial" w:hAnsi="Arial" w:cs="Arial"/>
          <w:sz w:val="22"/>
          <w:szCs w:val="22"/>
        </w:rPr>
        <w:t xml:space="preserve">Number of charging or refueling sessions </w:t>
      </w:r>
    </w:p>
    <w:p w14:paraId="08E1E52F" w14:textId="77777777" w:rsidR="000E5A96" w:rsidRDefault="00DD3B5E" w:rsidP="00B74F28">
      <w:pPr>
        <w:keepLines/>
        <w:widowControl w:val="0"/>
        <w:numPr>
          <w:ilvl w:val="1"/>
          <w:numId w:val="23"/>
        </w:numPr>
        <w:tabs>
          <w:tab w:val="clear" w:pos="1440"/>
        </w:tabs>
        <w:spacing w:after="120"/>
        <w:ind w:left="1800"/>
        <w:rPr>
          <w:rFonts w:ascii="Arial" w:hAnsi="Arial" w:cs="Arial"/>
          <w:sz w:val="22"/>
          <w:szCs w:val="22"/>
        </w:rPr>
      </w:pPr>
      <w:r w:rsidRPr="739851D4">
        <w:rPr>
          <w:rFonts w:ascii="Arial" w:hAnsi="Arial" w:cs="Arial"/>
          <w:sz w:val="22"/>
          <w:szCs w:val="22"/>
        </w:rPr>
        <w:t>Average charger or refueling station downtime</w:t>
      </w:r>
      <w:r w:rsidR="000E5A96" w:rsidRPr="739851D4">
        <w:rPr>
          <w:rFonts w:ascii="Arial" w:hAnsi="Arial" w:cs="Arial"/>
          <w:sz w:val="22"/>
          <w:szCs w:val="22"/>
        </w:rPr>
        <w:t xml:space="preserve"> </w:t>
      </w:r>
    </w:p>
    <w:p w14:paraId="5D21FFE2" w14:textId="77777777" w:rsidR="009E59AE" w:rsidRPr="0066397E" w:rsidRDefault="009E59AE" w:rsidP="00B74F28">
      <w:pPr>
        <w:keepLines/>
        <w:widowControl w:val="0"/>
        <w:numPr>
          <w:ilvl w:val="1"/>
          <w:numId w:val="23"/>
        </w:numPr>
        <w:tabs>
          <w:tab w:val="clear" w:pos="1440"/>
        </w:tabs>
        <w:spacing w:after="120"/>
        <w:ind w:left="1800"/>
        <w:rPr>
          <w:rFonts w:ascii="Arial" w:hAnsi="Arial" w:cs="Arial"/>
          <w:bCs/>
          <w:sz w:val="22"/>
          <w:szCs w:val="22"/>
        </w:rPr>
      </w:pPr>
      <w:r w:rsidRPr="0066397E">
        <w:rPr>
          <w:rFonts w:ascii="Arial" w:hAnsi="Arial" w:cs="Arial"/>
          <w:bCs/>
          <w:sz w:val="22"/>
          <w:szCs w:val="22"/>
        </w:rPr>
        <w:t>Peak power delivered (kW)</w:t>
      </w:r>
    </w:p>
    <w:p w14:paraId="7C6269B3" w14:textId="77777777" w:rsidR="00BC5067" w:rsidRDefault="00BC5067" w:rsidP="00B74F28">
      <w:pPr>
        <w:keepLines/>
        <w:widowControl w:val="0"/>
        <w:numPr>
          <w:ilvl w:val="1"/>
          <w:numId w:val="23"/>
        </w:numPr>
        <w:tabs>
          <w:tab w:val="clear" w:pos="1440"/>
        </w:tabs>
        <w:spacing w:after="120"/>
        <w:ind w:left="1800"/>
        <w:rPr>
          <w:rFonts w:ascii="Arial" w:hAnsi="Arial" w:cs="Arial"/>
          <w:sz w:val="22"/>
          <w:szCs w:val="22"/>
        </w:rPr>
      </w:pPr>
      <w:r w:rsidRPr="739851D4">
        <w:rPr>
          <w:rFonts w:ascii="Arial" w:hAnsi="Arial" w:cs="Arial"/>
          <w:sz w:val="22"/>
          <w:szCs w:val="22"/>
        </w:rPr>
        <w:t xml:space="preserve">Average session duration </w:t>
      </w:r>
    </w:p>
    <w:p w14:paraId="667DE7BE" w14:textId="77777777" w:rsidR="009E59AE" w:rsidRPr="0066397E" w:rsidRDefault="009E59AE" w:rsidP="00B74F28">
      <w:pPr>
        <w:keepLines/>
        <w:widowControl w:val="0"/>
        <w:numPr>
          <w:ilvl w:val="1"/>
          <w:numId w:val="23"/>
        </w:numPr>
        <w:tabs>
          <w:tab w:val="clear" w:pos="1440"/>
        </w:tabs>
        <w:spacing w:after="120"/>
        <w:ind w:left="1800"/>
        <w:rPr>
          <w:rFonts w:ascii="Arial" w:hAnsi="Arial" w:cs="Arial"/>
          <w:bCs/>
          <w:sz w:val="22"/>
          <w:szCs w:val="22"/>
        </w:rPr>
      </w:pPr>
      <w:r w:rsidRPr="0066397E">
        <w:rPr>
          <w:rFonts w:ascii="Arial" w:hAnsi="Arial" w:cs="Arial"/>
          <w:bCs/>
          <w:sz w:val="22"/>
          <w:szCs w:val="22"/>
        </w:rPr>
        <w:t>Energy delivered (kWh)</w:t>
      </w:r>
    </w:p>
    <w:p w14:paraId="07305DA3" w14:textId="77777777" w:rsidR="00886033" w:rsidRDefault="00886033" w:rsidP="00B74F28">
      <w:pPr>
        <w:keepLines/>
        <w:widowControl w:val="0"/>
        <w:numPr>
          <w:ilvl w:val="1"/>
          <w:numId w:val="23"/>
        </w:numPr>
        <w:tabs>
          <w:tab w:val="clear" w:pos="1440"/>
        </w:tabs>
        <w:spacing w:after="120"/>
        <w:ind w:left="1800"/>
        <w:rPr>
          <w:rFonts w:ascii="Arial" w:hAnsi="Arial" w:cs="Arial"/>
          <w:sz w:val="22"/>
          <w:szCs w:val="22"/>
        </w:rPr>
      </w:pPr>
      <w:r w:rsidRPr="739851D4">
        <w:rPr>
          <w:rFonts w:ascii="Arial" w:hAnsi="Arial" w:cs="Arial"/>
          <w:sz w:val="22"/>
          <w:szCs w:val="22"/>
        </w:rPr>
        <w:t>Average kWh or kg dispensed</w:t>
      </w:r>
      <w:r w:rsidR="00865EFC" w:rsidRPr="00A206A5" w:rsidDel="00865EFC">
        <w:rPr>
          <w:rFonts w:ascii="Arial" w:hAnsi="Arial" w:cs="Arial"/>
          <w:b/>
          <w:bCs/>
          <w:sz w:val="22"/>
          <w:szCs w:val="22"/>
          <w:highlight w:val="yellow"/>
        </w:rPr>
        <w:t xml:space="preserve"> </w:t>
      </w:r>
    </w:p>
    <w:p w14:paraId="6584E21F" w14:textId="77777777" w:rsidR="00920AF9" w:rsidRDefault="009E59AE" w:rsidP="00B74F28">
      <w:pPr>
        <w:keepLines/>
        <w:widowControl w:val="0"/>
        <w:numPr>
          <w:ilvl w:val="1"/>
          <w:numId w:val="23"/>
        </w:numPr>
        <w:tabs>
          <w:tab w:val="clear" w:pos="1440"/>
        </w:tabs>
        <w:spacing w:after="120"/>
        <w:ind w:left="1800"/>
        <w:rPr>
          <w:rFonts w:ascii="Arial" w:hAnsi="Arial" w:cs="Arial"/>
          <w:bCs/>
          <w:sz w:val="22"/>
          <w:szCs w:val="22"/>
        </w:rPr>
      </w:pPr>
      <w:r w:rsidRPr="0066397E">
        <w:rPr>
          <w:rFonts w:ascii="Arial" w:hAnsi="Arial" w:cs="Arial"/>
          <w:bCs/>
          <w:sz w:val="22"/>
          <w:szCs w:val="22"/>
        </w:rPr>
        <w:t>Types of vehicles using the charging equipment</w:t>
      </w:r>
    </w:p>
    <w:p w14:paraId="35E3AA09" w14:textId="77777777" w:rsidR="009E59AE" w:rsidRDefault="00920AF9" w:rsidP="00B74F28">
      <w:pPr>
        <w:keepLines/>
        <w:widowControl w:val="0"/>
        <w:numPr>
          <w:ilvl w:val="1"/>
          <w:numId w:val="23"/>
        </w:numPr>
        <w:tabs>
          <w:tab w:val="clear" w:pos="1440"/>
        </w:tabs>
        <w:spacing w:after="120"/>
        <w:ind w:left="1800"/>
        <w:rPr>
          <w:rFonts w:ascii="Arial" w:hAnsi="Arial" w:cs="Arial"/>
          <w:bCs/>
          <w:sz w:val="22"/>
          <w:szCs w:val="22"/>
        </w:rPr>
      </w:pPr>
      <w:r>
        <w:rPr>
          <w:rFonts w:ascii="Arial" w:hAnsi="Arial" w:cs="Arial"/>
          <w:bCs/>
          <w:sz w:val="22"/>
          <w:szCs w:val="22"/>
        </w:rPr>
        <w:t xml:space="preserve">If known, whether driver is associated with an on-demand transportation service, </w:t>
      </w:r>
      <w:r w:rsidRPr="00920AF9">
        <w:rPr>
          <w:rFonts w:ascii="Arial" w:hAnsi="Arial" w:cs="Arial"/>
          <w:bCs/>
          <w:sz w:val="22"/>
          <w:szCs w:val="22"/>
        </w:rPr>
        <w:t xml:space="preserve">car sharing enterprises, or car rental agencies, </w:t>
      </w:r>
      <w:r>
        <w:rPr>
          <w:rFonts w:ascii="Arial" w:hAnsi="Arial" w:cs="Arial"/>
          <w:bCs/>
          <w:sz w:val="22"/>
          <w:szCs w:val="22"/>
        </w:rPr>
        <w:t xml:space="preserve">or is a member of </w:t>
      </w:r>
      <w:r w:rsidRPr="00920AF9">
        <w:rPr>
          <w:rFonts w:ascii="Arial" w:hAnsi="Arial" w:cs="Arial"/>
          <w:bCs/>
          <w:sz w:val="22"/>
          <w:szCs w:val="22"/>
        </w:rPr>
        <w:t>the public</w:t>
      </w:r>
    </w:p>
    <w:p w14:paraId="79FEEEE3" w14:textId="77777777" w:rsidR="00920AF9" w:rsidRDefault="00920AF9" w:rsidP="00B74F28">
      <w:pPr>
        <w:keepLines/>
        <w:widowControl w:val="0"/>
        <w:numPr>
          <w:ilvl w:val="1"/>
          <w:numId w:val="23"/>
        </w:numPr>
        <w:tabs>
          <w:tab w:val="clear" w:pos="1440"/>
        </w:tabs>
        <w:spacing w:after="120"/>
        <w:ind w:left="1800"/>
        <w:rPr>
          <w:rFonts w:ascii="Arial" w:hAnsi="Arial" w:cs="Arial"/>
          <w:bCs/>
          <w:sz w:val="22"/>
          <w:szCs w:val="22"/>
        </w:rPr>
      </w:pPr>
      <w:r>
        <w:rPr>
          <w:rFonts w:ascii="Arial" w:hAnsi="Arial" w:cs="Arial"/>
          <w:bCs/>
          <w:sz w:val="22"/>
          <w:szCs w:val="22"/>
        </w:rPr>
        <w:t>Summary information on any reservation system used, including:</w:t>
      </w:r>
    </w:p>
    <w:p w14:paraId="441F6F94" w14:textId="77777777" w:rsidR="00920AF9" w:rsidRDefault="00920AF9" w:rsidP="00B74F28">
      <w:pPr>
        <w:keepLines/>
        <w:widowControl w:val="0"/>
        <w:numPr>
          <w:ilvl w:val="2"/>
          <w:numId w:val="23"/>
        </w:numPr>
        <w:tabs>
          <w:tab w:val="left" w:pos="2160"/>
        </w:tabs>
        <w:spacing w:after="120"/>
        <w:rPr>
          <w:rFonts w:ascii="Arial" w:hAnsi="Arial" w:cs="Arial"/>
          <w:bCs/>
          <w:sz w:val="22"/>
          <w:szCs w:val="22"/>
        </w:rPr>
      </w:pPr>
      <w:r>
        <w:rPr>
          <w:rFonts w:ascii="Arial" w:hAnsi="Arial" w:cs="Arial"/>
          <w:bCs/>
          <w:sz w:val="22"/>
          <w:szCs w:val="22"/>
        </w:rPr>
        <w:t xml:space="preserve">Percentage of reservations that are completed as reserved, by category of user (e.g., </w:t>
      </w:r>
      <w:r w:rsidRPr="00920AF9">
        <w:rPr>
          <w:rFonts w:ascii="Arial" w:hAnsi="Arial" w:cs="Arial"/>
          <w:bCs/>
          <w:sz w:val="22"/>
          <w:szCs w:val="22"/>
        </w:rPr>
        <w:t>on-demand transportation service, car sharing enterprises, or car rental agencies, or is a member of the public</w:t>
      </w:r>
      <w:r>
        <w:rPr>
          <w:rFonts w:ascii="Arial" w:hAnsi="Arial" w:cs="Arial"/>
          <w:bCs/>
          <w:sz w:val="22"/>
          <w:szCs w:val="22"/>
        </w:rPr>
        <w:t>)</w:t>
      </w:r>
    </w:p>
    <w:p w14:paraId="05085703" w14:textId="77777777" w:rsidR="00920AF9" w:rsidRDefault="00920AF9" w:rsidP="00B74F28">
      <w:pPr>
        <w:keepLines/>
        <w:widowControl w:val="0"/>
        <w:numPr>
          <w:ilvl w:val="2"/>
          <w:numId w:val="23"/>
        </w:numPr>
        <w:tabs>
          <w:tab w:val="left" w:pos="2160"/>
        </w:tabs>
        <w:spacing w:after="120"/>
        <w:rPr>
          <w:rFonts w:ascii="Arial" w:hAnsi="Arial" w:cs="Arial"/>
          <w:bCs/>
          <w:sz w:val="22"/>
          <w:szCs w:val="22"/>
        </w:rPr>
      </w:pPr>
      <w:r>
        <w:rPr>
          <w:rFonts w:ascii="Arial" w:hAnsi="Arial" w:cs="Arial"/>
          <w:bCs/>
          <w:sz w:val="22"/>
          <w:szCs w:val="22"/>
        </w:rPr>
        <w:t xml:space="preserve">Percentage of a charging station’s utilization that was </w:t>
      </w:r>
      <w:proofErr w:type="gramStart"/>
      <w:r>
        <w:rPr>
          <w:rFonts w:ascii="Arial" w:hAnsi="Arial" w:cs="Arial"/>
          <w:bCs/>
          <w:sz w:val="22"/>
          <w:szCs w:val="22"/>
        </w:rPr>
        <w:t>reserved in advance</w:t>
      </w:r>
      <w:proofErr w:type="gramEnd"/>
    </w:p>
    <w:p w14:paraId="2BFEC431" w14:textId="77777777" w:rsidR="00920AF9" w:rsidRDefault="00920AF9" w:rsidP="00B74F28">
      <w:pPr>
        <w:keepLines/>
        <w:widowControl w:val="0"/>
        <w:numPr>
          <w:ilvl w:val="2"/>
          <w:numId w:val="23"/>
        </w:numPr>
        <w:tabs>
          <w:tab w:val="left" w:pos="2160"/>
        </w:tabs>
        <w:spacing w:after="120"/>
        <w:rPr>
          <w:rFonts w:ascii="Arial" w:hAnsi="Arial" w:cs="Arial"/>
          <w:bCs/>
          <w:sz w:val="22"/>
          <w:szCs w:val="22"/>
        </w:rPr>
      </w:pPr>
      <w:r>
        <w:rPr>
          <w:rFonts w:ascii="Arial" w:hAnsi="Arial" w:cs="Arial"/>
          <w:bCs/>
          <w:sz w:val="22"/>
          <w:szCs w:val="22"/>
        </w:rPr>
        <w:t>Percentage of reservations made by the 5 most frequent users, or users representing an entity</w:t>
      </w:r>
    </w:p>
    <w:p w14:paraId="67B944D2" w14:textId="77777777" w:rsidR="00920AF9" w:rsidRDefault="00920AF9" w:rsidP="00B74F28">
      <w:pPr>
        <w:keepLines/>
        <w:widowControl w:val="0"/>
        <w:numPr>
          <w:ilvl w:val="2"/>
          <w:numId w:val="23"/>
        </w:numPr>
        <w:tabs>
          <w:tab w:val="left" w:pos="2160"/>
        </w:tabs>
        <w:spacing w:after="120"/>
        <w:rPr>
          <w:rFonts w:ascii="Arial" w:hAnsi="Arial" w:cs="Arial"/>
          <w:bCs/>
          <w:sz w:val="22"/>
          <w:szCs w:val="22"/>
        </w:rPr>
      </w:pPr>
      <w:r>
        <w:rPr>
          <w:rFonts w:ascii="Arial" w:hAnsi="Arial" w:cs="Arial"/>
          <w:bCs/>
          <w:sz w:val="22"/>
          <w:szCs w:val="22"/>
        </w:rPr>
        <w:t>Percentage of operating hours of a site (defined as the daily operating hours multiplied by the number of chargers at a site) for which chargers were reserved</w:t>
      </w:r>
    </w:p>
    <w:p w14:paraId="49920EE5" w14:textId="77777777" w:rsidR="00920AF9" w:rsidRDefault="00920AF9" w:rsidP="00B74F28">
      <w:pPr>
        <w:keepLines/>
        <w:widowControl w:val="0"/>
        <w:numPr>
          <w:ilvl w:val="2"/>
          <w:numId w:val="23"/>
        </w:numPr>
        <w:tabs>
          <w:tab w:val="left" w:pos="2160"/>
        </w:tabs>
        <w:spacing w:after="120"/>
        <w:rPr>
          <w:rFonts w:ascii="Arial" w:hAnsi="Arial" w:cs="Arial"/>
          <w:bCs/>
          <w:sz w:val="22"/>
          <w:szCs w:val="22"/>
        </w:rPr>
      </w:pPr>
      <w:r>
        <w:rPr>
          <w:rFonts w:ascii="Arial" w:hAnsi="Arial" w:cs="Arial"/>
          <w:bCs/>
          <w:sz w:val="22"/>
          <w:szCs w:val="22"/>
        </w:rPr>
        <w:lastRenderedPageBreak/>
        <w:t>Time variation of any of the above over the 12-month period covered in this section</w:t>
      </w:r>
    </w:p>
    <w:p w14:paraId="03524288" w14:textId="77777777" w:rsidR="00920AF9" w:rsidRPr="0066397E" w:rsidRDefault="00920AF9" w:rsidP="00B74F28">
      <w:pPr>
        <w:keepLines/>
        <w:widowControl w:val="0"/>
        <w:numPr>
          <w:ilvl w:val="2"/>
          <w:numId w:val="23"/>
        </w:numPr>
        <w:tabs>
          <w:tab w:val="left" w:pos="2160"/>
        </w:tabs>
        <w:spacing w:after="120"/>
        <w:rPr>
          <w:rFonts w:ascii="Arial" w:hAnsi="Arial" w:cs="Arial"/>
          <w:bCs/>
          <w:sz w:val="22"/>
          <w:szCs w:val="22"/>
        </w:rPr>
      </w:pPr>
      <w:r>
        <w:rPr>
          <w:rFonts w:ascii="Arial" w:hAnsi="Arial" w:cs="Arial"/>
          <w:bCs/>
          <w:sz w:val="22"/>
          <w:szCs w:val="22"/>
        </w:rPr>
        <w:t>Other information needed to determine whether a reservation system was equally available to members of the public and to gig or commercial drivers</w:t>
      </w:r>
    </w:p>
    <w:p w14:paraId="05CF1EFF" w14:textId="77777777" w:rsidR="009E59AE" w:rsidRPr="0066397E" w:rsidRDefault="009E59AE" w:rsidP="00B74F28">
      <w:pPr>
        <w:keepLines/>
        <w:widowControl w:val="0"/>
        <w:numPr>
          <w:ilvl w:val="1"/>
          <w:numId w:val="23"/>
        </w:numPr>
        <w:tabs>
          <w:tab w:val="clear" w:pos="1440"/>
        </w:tabs>
        <w:spacing w:after="120"/>
        <w:ind w:left="1800"/>
        <w:rPr>
          <w:rFonts w:ascii="Arial" w:hAnsi="Arial" w:cs="Arial"/>
          <w:bCs/>
          <w:sz w:val="22"/>
          <w:szCs w:val="22"/>
        </w:rPr>
      </w:pPr>
      <w:r w:rsidRPr="0066397E">
        <w:rPr>
          <w:rFonts w:ascii="Arial" w:hAnsi="Arial" w:cs="Arial"/>
          <w:bCs/>
          <w:sz w:val="22"/>
          <w:szCs w:val="22"/>
        </w:rPr>
        <w:t>Applicable price for charging, including but not limited</w:t>
      </w:r>
      <w:r w:rsidR="003F54C1">
        <w:rPr>
          <w:rFonts w:ascii="Arial" w:hAnsi="Arial" w:cs="Arial"/>
          <w:bCs/>
          <w:sz w:val="22"/>
          <w:szCs w:val="22"/>
        </w:rPr>
        <w:t xml:space="preserve"> </w:t>
      </w:r>
      <w:proofErr w:type="gramStart"/>
      <w:r w:rsidRPr="0066397E">
        <w:rPr>
          <w:rFonts w:ascii="Arial" w:hAnsi="Arial" w:cs="Arial"/>
          <w:bCs/>
          <w:sz w:val="22"/>
          <w:szCs w:val="22"/>
        </w:rPr>
        <w:t>to:</w:t>
      </w:r>
      <w:proofErr w:type="gramEnd"/>
      <w:r w:rsidR="003F54C1">
        <w:rPr>
          <w:rFonts w:ascii="Arial" w:hAnsi="Arial" w:cs="Arial"/>
          <w:bCs/>
          <w:sz w:val="22"/>
          <w:szCs w:val="22"/>
        </w:rPr>
        <w:t xml:space="preserve"> </w:t>
      </w:r>
      <w:r w:rsidRPr="0066397E">
        <w:rPr>
          <w:rFonts w:ascii="Arial" w:hAnsi="Arial" w:cs="Arial"/>
          <w:bCs/>
          <w:sz w:val="22"/>
          <w:szCs w:val="22"/>
        </w:rPr>
        <w:t>electric utility tariff, EVSP service contract, or public charger price. </w:t>
      </w:r>
    </w:p>
    <w:p w14:paraId="75E4C9F8" w14:textId="77777777" w:rsidR="009E59AE" w:rsidRPr="0066397E" w:rsidRDefault="009E59AE" w:rsidP="00B74F28">
      <w:pPr>
        <w:keepLines/>
        <w:widowControl w:val="0"/>
        <w:numPr>
          <w:ilvl w:val="1"/>
          <w:numId w:val="23"/>
        </w:numPr>
        <w:tabs>
          <w:tab w:val="clear" w:pos="1440"/>
        </w:tabs>
        <w:spacing w:after="120"/>
        <w:ind w:left="1800"/>
        <w:rPr>
          <w:rFonts w:ascii="Arial" w:hAnsi="Arial" w:cs="Arial"/>
          <w:bCs/>
          <w:sz w:val="22"/>
          <w:szCs w:val="22"/>
        </w:rPr>
      </w:pPr>
      <w:r w:rsidRPr="0066397E">
        <w:rPr>
          <w:rFonts w:ascii="Arial" w:hAnsi="Arial" w:cs="Arial"/>
          <w:bCs/>
          <w:sz w:val="22"/>
          <w:szCs w:val="22"/>
        </w:rPr>
        <w:t>Payment method for public charging </w:t>
      </w:r>
    </w:p>
    <w:p w14:paraId="65251BCE" w14:textId="77777777" w:rsidR="009E59AE" w:rsidRPr="009E59AE" w:rsidRDefault="009E59AE" w:rsidP="00B74F28">
      <w:pPr>
        <w:keepLines/>
        <w:widowControl w:val="0"/>
        <w:numPr>
          <w:ilvl w:val="1"/>
          <w:numId w:val="23"/>
        </w:numPr>
        <w:tabs>
          <w:tab w:val="clear" w:pos="1440"/>
        </w:tabs>
        <w:spacing w:after="120"/>
        <w:ind w:left="1800"/>
        <w:rPr>
          <w:rFonts w:ascii="Arial" w:hAnsi="Arial" w:cs="Arial"/>
          <w:bCs/>
          <w:sz w:val="22"/>
          <w:szCs w:val="22"/>
        </w:rPr>
      </w:pPr>
      <w:r w:rsidRPr="0066397E">
        <w:rPr>
          <w:rFonts w:ascii="Arial" w:hAnsi="Arial" w:cs="Arial"/>
          <w:bCs/>
          <w:sz w:val="22"/>
          <w:szCs w:val="22"/>
        </w:rPr>
        <w:t>Energy delivered back to grid or facility if a bidirectional charging use case (kWh) </w:t>
      </w:r>
    </w:p>
    <w:p w14:paraId="5BA88DF8" w14:textId="77777777" w:rsidR="009830E1" w:rsidRPr="00D73356" w:rsidRDefault="009830E1" w:rsidP="00B74F28">
      <w:pPr>
        <w:keepLines/>
        <w:widowControl w:val="0"/>
        <w:numPr>
          <w:ilvl w:val="1"/>
          <w:numId w:val="23"/>
        </w:numPr>
        <w:tabs>
          <w:tab w:val="clear" w:pos="1440"/>
        </w:tabs>
        <w:spacing w:after="120"/>
        <w:ind w:left="1800"/>
        <w:rPr>
          <w:rFonts w:ascii="Arial" w:hAnsi="Arial" w:cs="Arial"/>
          <w:bCs/>
          <w:sz w:val="22"/>
          <w:szCs w:val="22"/>
        </w:rPr>
      </w:pPr>
      <w:r w:rsidRPr="00D73356">
        <w:rPr>
          <w:rFonts w:ascii="Arial" w:hAnsi="Arial" w:cs="Arial"/>
          <w:bCs/>
          <w:sz w:val="22"/>
          <w:szCs w:val="22"/>
        </w:rPr>
        <w:t>Gallons of gasoline and/or diesel fuel displaced (with associated mileage information)</w:t>
      </w:r>
    </w:p>
    <w:p w14:paraId="6C5B3EA7" w14:textId="77777777" w:rsidR="009830E1" w:rsidRPr="00D73356" w:rsidRDefault="009830E1" w:rsidP="00B74F28">
      <w:pPr>
        <w:keepLines/>
        <w:widowControl w:val="0"/>
        <w:numPr>
          <w:ilvl w:val="1"/>
          <w:numId w:val="23"/>
        </w:numPr>
        <w:tabs>
          <w:tab w:val="clear" w:pos="1440"/>
        </w:tabs>
        <w:spacing w:after="120"/>
        <w:ind w:left="1800"/>
        <w:rPr>
          <w:rFonts w:ascii="Arial" w:hAnsi="Arial" w:cs="Arial"/>
          <w:bCs/>
          <w:sz w:val="22"/>
          <w:szCs w:val="22"/>
        </w:rPr>
      </w:pPr>
      <w:r w:rsidRPr="00D73356">
        <w:rPr>
          <w:rFonts w:ascii="Arial" w:hAnsi="Arial" w:cs="Arial"/>
          <w:bCs/>
          <w:sz w:val="22"/>
          <w:szCs w:val="22"/>
        </w:rPr>
        <w:t>Expected air emissions reduction, for example:</w:t>
      </w:r>
    </w:p>
    <w:p w14:paraId="037F8B87" w14:textId="77777777" w:rsidR="009830E1" w:rsidRPr="00D73356" w:rsidRDefault="009830E1" w:rsidP="00B74F28">
      <w:pPr>
        <w:keepLines/>
        <w:widowControl w:val="0"/>
        <w:numPr>
          <w:ilvl w:val="2"/>
          <w:numId w:val="23"/>
        </w:numPr>
        <w:tabs>
          <w:tab w:val="left" w:pos="2160"/>
        </w:tabs>
        <w:spacing w:after="120"/>
        <w:rPr>
          <w:rFonts w:ascii="Arial" w:hAnsi="Arial" w:cs="Arial"/>
          <w:bCs/>
          <w:sz w:val="22"/>
          <w:szCs w:val="22"/>
        </w:rPr>
      </w:pPr>
      <w:r w:rsidRPr="00D73356">
        <w:rPr>
          <w:rFonts w:ascii="Arial" w:hAnsi="Arial" w:cs="Arial"/>
          <w:bCs/>
          <w:sz w:val="22"/>
          <w:szCs w:val="22"/>
        </w:rPr>
        <w:t>Non-methane hydrocarbons</w:t>
      </w:r>
    </w:p>
    <w:p w14:paraId="4F185B16" w14:textId="77777777" w:rsidR="009830E1" w:rsidRPr="00D73356" w:rsidRDefault="009830E1" w:rsidP="00B74F28">
      <w:pPr>
        <w:keepLines/>
        <w:widowControl w:val="0"/>
        <w:numPr>
          <w:ilvl w:val="2"/>
          <w:numId w:val="23"/>
        </w:numPr>
        <w:tabs>
          <w:tab w:val="left" w:pos="2160"/>
        </w:tabs>
        <w:spacing w:after="120"/>
        <w:rPr>
          <w:rFonts w:ascii="Arial" w:hAnsi="Arial" w:cs="Arial"/>
          <w:bCs/>
          <w:sz w:val="22"/>
          <w:szCs w:val="22"/>
        </w:rPr>
      </w:pPr>
      <w:r w:rsidRPr="00D73356">
        <w:rPr>
          <w:rFonts w:ascii="Arial" w:hAnsi="Arial" w:cs="Arial"/>
          <w:bCs/>
          <w:sz w:val="22"/>
          <w:szCs w:val="22"/>
        </w:rPr>
        <w:t>Oxides of nitrogen</w:t>
      </w:r>
    </w:p>
    <w:p w14:paraId="746B38CD" w14:textId="77777777" w:rsidR="009830E1" w:rsidRPr="00D73356" w:rsidRDefault="009830E1" w:rsidP="00B74F28">
      <w:pPr>
        <w:keepLines/>
        <w:widowControl w:val="0"/>
        <w:numPr>
          <w:ilvl w:val="2"/>
          <w:numId w:val="23"/>
        </w:numPr>
        <w:tabs>
          <w:tab w:val="left" w:pos="2160"/>
        </w:tabs>
        <w:spacing w:after="120"/>
        <w:rPr>
          <w:rFonts w:ascii="Arial" w:hAnsi="Arial" w:cs="Arial"/>
          <w:bCs/>
          <w:sz w:val="22"/>
          <w:szCs w:val="22"/>
        </w:rPr>
      </w:pPr>
      <w:r w:rsidRPr="00D73356">
        <w:rPr>
          <w:rFonts w:ascii="Arial" w:hAnsi="Arial" w:cs="Arial"/>
          <w:bCs/>
          <w:sz w:val="22"/>
          <w:szCs w:val="22"/>
        </w:rPr>
        <w:t>Particulate Matter</w:t>
      </w:r>
    </w:p>
    <w:p w14:paraId="506EFA32" w14:textId="77777777" w:rsidR="009830E1" w:rsidRPr="00D73356" w:rsidRDefault="009830E1" w:rsidP="00B74F28">
      <w:pPr>
        <w:keepLines/>
        <w:widowControl w:val="0"/>
        <w:numPr>
          <w:ilvl w:val="2"/>
          <w:numId w:val="23"/>
        </w:numPr>
        <w:tabs>
          <w:tab w:val="left" w:pos="2160"/>
        </w:tabs>
        <w:spacing w:after="120"/>
        <w:rPr>
          <w:rFonts w:ascii="Arial" w:hAnsi="Arial" w:cs="Arial"/>
          <w:bCs/>
          <w:sz w:val="22"/>
          <w:szCs w:val="22"/>
        </w:rPr>
      </w:pPr>
      <w:r w:rsidRPr="00D73356">
        <w:rPr>
          <w:rFonts w:ascii="Arial" w:hAnsi="Arial" w:cs="Arial"/>
          <w:bCs/>
          <w:sz w:val="22"/>
          <w:szCs w:val="22"/>
        </w:rPr>
        <w:t>Formaldehyde</w:t>
      </w:r>
    </w:p>
    <w:p w14:paraId="4C813564"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13EA2661" w14:textId="77777777" w:rsidR="009830E1" w:rsidRPr="00D73356"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Provide data on potential job creation, economic development, and increased state revenue </w:t>
      </w:r>
      <w:proofErr w:type="gramStart"/>
      <w:r w:rsidRPr="00D73356">
        <w:rPr>
          <w:rFonts w:ascii="Arial" w:hAnsi="Arial" w:cs="Arial"/>
          <w:bCs/>
          <w:sz w:val="22"/>
          <w:szCs w:val="22"/>
        </w:rPr>
        <w:t>as a result of</w:t>
      </w:r>
      <w:proofErr w:type="gramEnd"/>
      <w:r w:rsidRPr="00D73356">
        <w:rPr>
          <w:rFonts w:ascii="Arial" w:hAnsi="Arial" w:cs="Arial"/>
          <w:bCs/>
          <w:sz w:val="22"/>
          <w:szCs w:val="22"/>
        </w:rPr>
        <w:t xml:space="preserve"> expected future expansion.</w:t>
      </w:r>
    </w:p>
    <w:p w14:paraId="18CF240B" w14:textId="77777777" w:rsidR="009830E1" w:rsidRDefault="009830E1" w:rsidP="00173EA2">
      <w:pPr>
        <w:keepLines/>
        <w:widowControl w:val="0"/>
        <w:numPr>
          <w:ilvl w:val="0"/>
          <w:numId w:val="22"/>
        </w:numPr>
        <w:spacing w:after="120"/>
        <w:ind w:left="1440" w:hanging="720"/>
        <w:rPr>
          <w:rFonts w:ascii="Arial" w:hAnsi="Arial" w:cs="Arial"/>
          <w:bCs/>
          <w:sz w:val="22"/>
          <w:szCs w:val="22"/>
        </w:rPr>
      </w:pPr>
      <w:r w:rsidRPr="00D73356">
        <w:rPr>
          <w:rFonts w:ascii="Arial" w:hAnsi="Arial" w:cs="Arial"/>
          <w:bCs/>
          <w:sz w:val="22"/>
          <w:szCs w:val="22"/>
        </w:rPr>
        <w:t xml:space="preserve">Compare any project performance and expectations provided in the proposal to </w:t>
      </w:r>
      <w:r w:rsidR="00C67806">
        <w:rPr>
          <w:rFonts w:ascii="Arial" w:hAnsi="Arial" w:cs="Arial"/>
          <w:bCs/>
          <w:sz w:val="22"/>
          <w:szCs w:val="22"/>
        </w:rPr>
        <w:t>CEC</w:t>
      </w:r>
      <w:r w:rsidRPr="00D73356">
        <w:rPr>
          <w:rFonts w:ascii="Arial" w:hAnsi="Arial" w:cs="Arial"/>
          <w:bCs/>
          <w:sz w:val="22"/>
          <w:szCs w:val="22"/>
        </w:rPr>
        <w:t xml:space="preserve"> with actual project performance and accomplishments.</w:t>
      </w:r>
    </w:p>
    <w:p w14:paraId="5DA67470" w14:textId="77777777" w:rsidR="00920AF9" w:rsidRPr="00F80174" w:rsidRDefault="00920AF9" w:rsidP="00920AF9">
      <w:pPr>
        <w:pStyle w:val="ListParagraph"/>
        <w:numPr>
          <w:ilvl w:val="0"/>
          <w:numId w:val="22"/>
        </w:numPr>
        <w:rPr>
          <w:rFonts w:ascii="Arial" w:hAnsi="Arial" w:cs="Arial"/>
          <w:sz w:val="22"/>
          <w:szCs w:val="22"/>
        </w:rPr>
      </w:pPr>
      <w:r w:rsidRPr="00F80174">
        <w:rPr>
          <w:rFonts w:ascii="Arial" w:hAnsi="Arial" w:cs="Arial"/>
          <w:sz w:val="22"/>
          <w:szCs w:val="22"/>
        </w:rPr>
        <w:t xml:space="preserve">Collect and provide 12 months of throughput, usage, and operations data from the project including, but not limited to, for each session: </w:t>
      </w:r>
    </w:p>
    <w:tbl>
      <w:tblPr>
        <w:tblW w:w="6995" w:type="dxa"/>
        <w:jc w:val="center"/>
        <w:tblLook w:val="04A0" w:firstRow="1" w:lastRow="0" w:firstColumn="1" w:lastColumn="0" w:noHBand="0" w:noVBand="1"/>
      </w:tblPr>
      <w:tblGrid>
        <w:gridCol w:w="2000"/>
        <w:gridCol w:w="3260"/>
        <w:gridCol w:w="1735"/>
      </w:tblGrid>
      <w:tr w:rsidR="00920AF9" w:rsidRPr="00D44E0D" w14:paraId="374D9ACD" w14:textId="77777777" w:rsidTr="00292FC8">
        <w:trPr>
          <w:trHeight w:val="585"/>
          <w:jc w:val="center"/>
        </w:trPr>
        <w:tc>
          <w:tcPr>
            <w:tcW w:w="20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5CDE09A" w14:textId="77777777" w:rsidR="00920AF9" w:rsidRPr="00D44E0D" w:rsidRDefault="00920AF9" w:rsidP="00292FC8">
            <w:pPr>
              <w:jc w:val="center"/>
              <w:rPr>
                <w:rFonts w:ascii="Calibri" w:hAnsi="Calibri" w:cs="Calibri"/>
                <w:b/>
                <w:bCs/>
                <w:color w:val="000000"/>
              </w:rPr>
            </w:pPr>
            <w:bookmarkStart w:id="0" w:name="_Hlk130983191"/>
            <w:r w:rsidRPr="00D44E0D">
              <w:rPr>
                <w:rFonts w:ascii="Calibri" w:hAnsi="Calibri" w:cs="Calibri"/>
                <w:b/>
                <w:bCs/>
                <w:color w:val="000000"/>
              </w:rPr>
              <w:t>Category</w:t>
            </w:r>
          </w:p>
        </w:tc>
        <w:tc>
          <w:tcPr>
            <w:tcW w:w="3260" w:type="dxa"/>
            <w:tcBorders>
              <w:top w:val="single" w:sz="4" w:space="0" w:color="auto"/>
              <w:left w:val="nil"/>
              <w:bottom w:val="nil"/>
              <w:right w:val="single" w:sz="4" w:space="0" w:color="auto"/>
            </w:tcBorders>
            <w:shd w:val="clear" w:color="auto" w:fill="auto"/>
            <w:vAlign w:val="center"/>
            <w:hideMark/>
          </w:tcPr>
          <w:p w14:paraId="562E4DB5" w14:textId="77777777" w:rsidR="00920AF9" w:rsidRPr="00D44E0D" w:rsidRDefault="00920AF9" w:rsidP="00292FC8">
            <w:pPr>
              <w:jc w:val="center"/>
              <w:rPr>
                <w:rFonts w:ascii="Calibri" w:hAnsi="Calibri" w:cs="Calibri"/>
                <w:b/>
                <w:bCs/>
                <w:color w:val="000000"/>
              </w:rPr>
            </w:pPr>
            <w:r w:rsidRPr="00D44E0D">
              <w:rPr>
                <w:rFonts w:ascii="Calibri" w:hAnsi="Calibri" w:cs="Calibri"/>
                <w:b/>
                <w:bCs/>
                <w:color w:val="000000"/>
              </w:rPr>
              <w:t>Field</w:t>
            </w:r>
          </w:p>
        </w:tc>
        <w:tc>
          <w:tcPr>
            <w:tcW w:w="1735" w:type="dxa"/>
            <w:tcBorders>
              <w:top w:val="single" w:sz="4" w:space="0" w:color="auto"/>
              <w:left w:val="nil"/>
              <w:bottom w:val="nil"/>
              <w:right w:val="single" w:sz="4" w:space="0" w:color="auto"/>
            </w:tcBorders>
            <w:shd w:val="clear" w:color="auto" w:fill="auto"/>
            <w:vAlign w:val="center"/>
            <w:hideMark/>
          </w:tcPr>
          <w:p w14:paraId="496809D2" w14:textId="77777777" w:rsidR="00920AF9" w:rsidRPr="00D44E0D" w:rsidRDefault="00920AF9" w:rsidP="00292FC8">
            <w:pPr>
              <w:jc w:val="center"/>
              <w:rPr>
                <w:rFonts w:ascii="Calibri" w:hAnsi="Calibri" w:cs="Calibri"/>
                <w:b/>
                <w:bCs/>
                <w:color w:val="000000"/>
              </w:rPr>
            </w:pPr>
            <w:r w:rsidRPr="00D44E0D">
              <w:rPr>
                <w:rFonts w:ascii="Calibri" w:hAnsi="Calibri" w:cs="Calibri"/>
                <w:b/>
                <w:bCs/>
                <w:color w:val="000000"/>
              </w:rPr>
              <w:t>Desired Data Type</w:t>
            </w:r>
          </w:p>
        </w:tc>
      </w:tr>
      <w:bookmarkEnd w:id="0"/>
      <w:tr w:rsidR="00920AF9" w:rsidRPr="00D44E0D" w14:paraId="4FE430B8"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7387853"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single" w:sz="8" w:space="0" w:color="auto"/>
              <w:left w:val="nil"/>
              <w:bottom w:val="single" w:sz="4" w:space="0" w:color="auto"/>
              <w:right w:val="single" w:sz="4" w:space="0" w:color="auto"/>
            </w:tcBorders>
            <w:shd w:val="clear" w:color="auto" w:fill="auto"/>
            <w:noWrap/>
            <w:vAlign w:val="bottom"/>
            <w:hideMark/>
          </w:tcPr>
          <w:p w14:paraId="0C6CD76E" w14:textId="77777777" w:rsidR="00920AF9" w:rsidRPr="00D44E0D" w:rsidRDefault="00920AF9" w:rsidP="00292FC8">
            <w:pPr>
              <w:rPr>
                <w:rFonts w:ascii="Calibri" w:hAnsi="Calibri" w:cs="Calibri"/>
                <w:color w:val="000000"/>
              </w:rPr>
            </w:pPr>
            <w:r w:rsidRPr="00D44E0D">
              <w:rPr>
                <w:rFonts w:ascii="Calibri" w:hAnsi="Calibri" w:cs="Calibri"/>
                <w:color w:val="000000"/>
              </w:rPr>
              <w:t>Site ID</w:t>
            </w:r>
          </w:p>
        </w:tc>
        <w:tc>
          <w:tcPr>
            <w:tcW w:w="1735" w:type="dxa"/>
            <w:tcBorders>
              <w:top w:val="single" w:sz="8" w:space="0" w:color="auto"/>
              <w:left w:val="nil"/>
              <w:bottom w:val="single" w:sz="4" w:space="0" w:color="auto"/>
              <w:right w:val="single" w:sz="4" w:space="0" w:color="auto"/>
            </w:tcBorders>
            <w:shd w:val="clear" w:color="auto" w:fill="auto"/>
            <w:noWrap/>
            <w:vAlign w:val="bottom"/>
            <w:hideMark/>
          </w:tcPr>
          <w:p w14:paraId="4691512E" w14:textId="77777777" w:rsidR="00920AF9" w:rsidRPr="00D44E0D" w:rsidRDefault="00920AF9" w:rsidP="00292FC8">
            <w:pPr>
              <w:rPr>
                <w:rFonts w:ascii="Calibri" w:hAnsi="Calibri" w:cs="Calibri"/>
                <w:color w:val="000000"/>
              </w:rPr>
            </w:pPr>
            <w:r w:rsidRPr="00D44E0D">
              <w:rPr>
                <w:rFonts w:ascii="Calibri" w:hAnsi="Calibri" w:cs="Calibri"/>
                <w:color w:val="000000"/>
              </w:rPr>
              <w:t>Hash key</w:t>
            </w:r>
          </w:p>
        </w:tc>
      </w:tr>
      <w:tr w:rsidR="00920AF9" w:rsidRPr="00D44E0D" w14:paraId="609BB2BB"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2DE8FA"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7C4F6209" w14:textId="77777777" w:rsidR="00920AF9" w:rsidRPr="00D44E0D" w:rsidRDefault="00920AF9" w:rsidP="00292FC8">
            <w:pPr>
              <w:rPr>
                <w:rFonts w:ascii="Calibri" w:hAnsi="Calibri" w:cs="Calibri"/>
                <w:color w:val="000000"/>
              </w:rPr>
            </w:pPr>
            <w:r w:rsidRPr="00D44E0D">
              <w:rPr>
                <w:rFonts w:ascii="Calibri" w:hAnsi="Calibri" w:cs="Calibri"/>
                <w:color w:val="000000"/>
              </w:rPr>
              <w:t>Site Name</w:t>
            </w:r>
          </w:p>
        </w:tc>
        <w:tc>
          <w:tcPr>
            <w:tcW w:w="1735" w:type="dxa"/>
            <w:tcBorders>
              <w:top w:val="nil"/>
              <w:left w:val="nil"/>
              <w:bottom w:val="single" w:sz="4" w:space="0" w:color="auto"/>
              <w:right w:val="single" w:sz="4" w:space="0" w:color="auto"/>
            </w:tcBorders>
            <w:shd w:val="clear" w:color="auto" w:fill="auto"/>
            <w:noWrap/>
            <w:vAlign w:val="bottom"/>
            <w:hideMark/>
          </w:tcPr>
          <w:p w14:paraId="0C70DB5A"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789A6E5D"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024A220"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286C7893" w14:textId="77777777" w:rsidR="00920AF9" w:rsidRPr="00D44E0D" w:rsidRDefault="00920AF9" w:rsidP="00292FC8">
            <w:pPr>
              <w:rPr>
                <w:rFonts w:ascii="Calibri" w:hAnsi="Calibri" w:cs="Calibri"/>
                <w:color w:val="000000"/>
              </w:rPr>
            </w:pPr>
            <w:r w:rsidRPr="00D44E0D">
              <w:rPr>
                <w:rFonts w:ascii="Calibri" w:hAnsi="Calibri" w:cs="Calibri"/>
                <w:color w:val="000000"/>
              </w:rPr>
              <w:t>Site Type</w:t>
            </w:r>
          </w:p>
        </w:tc>
        <w:tc>
          <w:tcPr>
            <w:tcW w:w="1735" w:type="dxa"/>
            <w:tcBorders>
              <w:top w:val="nil"/>
              <w:left w:val="nil"/>
              <w:bottom w:val="single" w:sz="4" w:space="0" w:color="auto"/>
              <w:right w:val="single" w:sz="4" w:space="0" w:color="auto"/>
            </w:tcBorders>
            <w:shd w:val="clear" w:color="auto" w:fill="auto"/>
            <w:noWrap/>
            <w:vAlign w:val="bottom"/>
            <w:hideMark/>
          </w:tcPr>
          <w:p w14:paraId="645A55CC"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175A1CA9"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788DE45"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38C3D9E7" w14:textId="77777777" w:rsidR="00920AF9" w:rsidRPr="00D44E0D" w:rsidRDefault="00920AF9" w:rsidP="00292FC8">
            <w:pPr>
              <w:rPr>
                <w:rFonts w:ascii="Calibri" w:hAnsi="Calibri" w:cs="Calibri"/>
                <w:color w:val="000000"/>
              </w:rPr>
            </w:pPr>
            <w:r w:rsidRPr="00D44E0D">
              <w:rPr>
                <w:rFonts w:ascii="Calibri" w:hAnsi="Calibri" w:cs="Calibri"/>
                <w:color w:val="000000"/>
              </w:rPr>
              <w:t>EVSP</w:t>
            </w:r>
          </w:p>
        </w:tc>
        <w:tc>
          <w:tcPr>
            <w:tcW w:w="1735" w:type="dxa"/>
            <w:tcBorders>
              <w:top w:val="nil"/>
              <w:left w:val="nil"/>
              <w:bottom w:val="single" w:sz="4" w:space="0" w:color="auto"/>
              <w:right w:val="single" w:sz="4" w:space="0" w:color="auto"/>
            </w:tcBorders>
            <w:shd w:val="clear" w:color="auto" w:fill="auto"/>
            <w:noWrap/>
            <w:vAlign w:val="bottom"/>
            <w:hideMark/>
          </w:tcPr>
          <w:p w14:paraId="4C8B4EC8"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17586AF4"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70A363D"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5DCFC0DD" w14:textId="77777777" w:rsidR="00920AF9" w:rsidRPr="00D44E0D" w:rsidRDefault="00920AF9" w:rsidP="00292FC8">
            <w:pPr>
              <w:rPr>
                <w:rFonts w:ascii="Calibri" w:hAnsi="Calibri" w:cs="Calibri"/>
                <w:color w:val="000000"/>
              </w:rPr>
            </w:pPr>
            <w:r w:rsidRPr="00D44E0D">
              <w:rPr>
                <w:rFonts w:ascii="Calibri" w:hAnsi="Calibri" w:cs="Calibri"/>
                <w:color w:val="000000"/>
              </w:rPr>
              <w:t>Street Address</w:t>
            </w:r>
          </w:p>
        </w:tc>
        <w:tc>
          <w:tcPr>
            <w:tcW w:w="1735" w:type="dxa"/>
            <w:tcBorders>
              <w:top w:val="nil"/>
              <w:left w:val="nil"/>
              <w:bottom w:val="single" w:sz="4" w:space="0" w:color="auto"/>
              <w:right w:val="single" w:sz="4" w:space="0" w:color="auto"/>
            </w:tcBorders>
            <w:shd w:val="clear" w:color="auto" w:fill="auto"/>
            <w:noWrap/>
            <w:vAlign w:val="bottom"/>
            <w:hideMark/>
          </w:tcPr>
          <w:p w14:paraId="0626BE1F"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6420D338"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60BD541"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7F00E471" w14:textId="77777777" w:rsidR="00920AF9" w:rsidRPr="00D44E0D" w:rsidRDefault="00920AF9" w:rsidP="00292FC8">
            <w:pPr>
              <w:rPr>
                <w:rFonts w:ascii="Calibri" w:hAnsi="Calibri" w:cs="Calibri"/>
                <w:color w:val="000000"/>
              </w:rPr>
            </w:pPr>
            <w:r w:rsidRPr="00D44E0D">
              <w:rPr>
                <w:rFonts w:ascii="Calibri" w:hAnsi="Calibri" w:cs="Calibri"/>
                <w:color w:val="000000"/>
              </w:rPr>
              <w:t>City</w:t>
            </w:r>
          </w:p>
        </w:tc>
        <w:tc>
          <w:tcPr>
            <w:tcW w:w="1735" w:type="dxa"/>
            <w:tcBorders>
              <w:top w:val="nil"/>
              <w:left w:val="nil"/>
              <w:bottom w:val="single" w:sz="4" w:space="0" w:color="auto"/>
              <w:right w:val="single" w:sz="4" w:space="0" w:color="auto"/>
            </w:tcBorders>
            <w:shd w:val="clear" w:color="auto" w:fill="auto"/>
            <w:noWrap/>
            <w:vAlign w:val="bottom"/>
            <w:hideMark/>
          </w:tcPr>
          <w:p w14:paraId="6048CE57"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0909F9B5"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53EF99"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611B9BC5" w14:textId="77777777" w:rsidR="00920AF9" w:rsidRPr="00D44E0D" w:rsidRDefault="00920AF9" w:rsidP="00292FC8">
            <w:pPr>
              <w:rPr>
                <w:rFonts w:ascii="Calibri" w:hAnsi="Calibri" w:cs="Calibri"/>
                <w:color w:val="000000"/>
              </w:rPr>
            </w:pPr>
            <w:r w:rsidRPr="00D44E0D">
              <w:rPr>
                <w:rFonts w:ascii="Calibri" w:hAnsi="Calibri" w:cs="Calibri"/>
                <w:color w:val="000000"/>
              </w:rPr>
              <w:t>State</w:t>
            </w:r>
          </w:p>
        </w:tc>
        <w:tc>
          <w:tcPr>
            <w:tcW w:w="1735" w:type="dxa"/>
            <w:tcBorders>
              <w:top w:val="nil"/>
              <w:left w:val="nil"/>
              <w:bottom w:val="single" w:sz="4" w:space="0" w:color="auto"/>
              <w:right w:val="single" w:sz="4" w:space="0" w:color="auto"/>
            </w:tcBorders>
            <w:shd w:val="clear" w:color="auto" w:fill="auto"/>
            <w:noWrap/>
            <w:vAlign w:val="bottom"/>
            <w:hideMark/>
          </w:tcPr>
          <w:p w14:paraId="7B33B093"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09DAAFC7"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EBD436F"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1DD0D962" w14:textId="77777777" w:rsidR="00920AF9" w:rsidRPr="00D44E0D" w:rsidRDefault="00920AF9" w:rsidP="00292FC8">
            <w:pPr>
              <w:rPr>
                <w:rFonts w:ascii="Calibri" w:hAnsi="Calibri" w:cs="Calibri"/>
                <w:color w:val="000000"/>
              </w:rPr>
            </w:pPr>
            <w:r w:rsidRPr="00D44E0D">
              <w:rPr>
                <w:rFonts w:ascii="Calibri" w:hAnsi="Calibri" w:cs="Calibri"/>
                <w:color w:val="000000"/>
              </w:rPr>
              <w:t>Zip</w:t>
            </w:r>
          </w:p>
        </w:tc>
        <w:tc>
          <w:tcPr>
            <w:tcW w:w="1735" w:type="dxa"/>
            <w:tcBorders>
              <w:top w:val="nil"/>
              <w:left w:val="nil"/>
              <w:bottom w:val="single" w:sz="4" w:space="0" w:color="auto"/>
              <w:right w:val="single" w:sz="4" w:space="0" w:color="auto"/>
            </w:tcBorders>
            <w:shd w:val="clear" w:color="auto" w:fill="auto"/>
            <w:noWrap/>
            <w:vAlign w:val="bottom"/>
            <w:hideMark/>
          </w:tcPr>
          <w:p w14:paraId="70305931"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5556142B"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962C41"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0D2C6D9E" w14:textId="77777777" w:rsidR="00920AF9" w:rsidRPr="00D44E0D" w:rsidRDefault="00920AF9" w:rsidP="00292FC8">
            <w:pPr>
              <w:rPr>
                <w:rFonts w:ascii="Calibri" w:hAnsi="Calibri" w:cs="Calibri"/>
                <w:color w:val="000000"/>
              </w:rPr>
            </w:pPr>
            <w:r w:rsidRPr="00D44E0D">
              <w:rPr>
                <w:rFonts w:ascii="Calibri" w:hAnsi="Calibri" w:cs="Calibri"/>
                <w:color w:val="000000"/>
              </w:rPr>
              <w:t>Latitude</w:t>
            </w:r>
          </w:p>
        </w:tc>
        <w:tc>
          <w:tcPr>
            <w:tcW w:w="1735" w:type="dxa"/>
            <w:tcBorders>
              <w:top w:val="nil"/>
              <w:left w:val="nil"/>
              <w:bottom w:val="single" w:sz="4" w:space="0" w:color="auto"/>
              <w:right w:val="single" w:sz="4" w:space="0" w:color="auto"/>
            </w:tcBorders>
            <w:shd w:val="clear" w:color="auto" w:fill="auto"/>
            <w:noWrap/>
            <w:vAlign w:val="bottom"/>
            <w:hideMark/>
          </w:tcPr>
          <w:p w14:paraId="7C75FC1E" w14:textId="77777777" w:rsidR="00920AF9" w:rsidRPr="00D44E0D" w:rsidRDefault="00920AF9" w:rsidP="00292FC8">
            <w:pPr>
              <w:rPr>
                <w:rFonts w:ascii="Calibri" w:hAnsi="Calibri" w:cs="Calibri"/>
                <w:color w:val="000000"/>
              </w:rPr>
            </w:pPr>
            <w:r w:rsidRPr="00D44E0D">
              <w:rPr>
                <w:rFonts w:ascii="Calibri" w:hAnsi="Calibri" w:cs="Calibri"/>
                <w:color w:val="000000"/>
              </w:rPr>
              <w:t>Decimal</w:t>
            </w:r>
          </w:p>
        </w:tc>
      </w:tr>
      <w:tr w:rsidR="00920AF9" w:rsidRPr="00D44E0D" w14:paraId="6C50A092"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2508678"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4643830F" w14:textId="77777777" w:rsidR="00920AF9" w:rsidRPr="00D44E0D" w:rsidRDefault="00920AF9" w:rsidP="00292FC8">
            <w:pPr>
              <w:rPr>
                <w:rFonts w:ascii="Calibri" w:hAnsi="Calibri" w:cs="Calibri"/>
                <w:color w:val="000000"/>
              </w:rPr>
            </w:pPr>
            <w:r w:rsidRPr="00D44E0D">
              <w:rPr>
                <w:rFonts w:ascii="Calibri" w:hAnsi="Calibri" w:cs="Calibri"/>
                <w:color w:val="000000"/>
              </w:rPr>
              <w:t>Longitude</w:t>
            </w:r>
          </w:p>
        </w:tc>
        <w:tc>
          <w:tcPr>
            <w:tcW w:w="1735" w:type="dxa"/>
            <w:tcBorders>
              <w:top w:val="nil"/>
              <w:left w:val="nil"/>
              <w:bottom w:val="single" w:sz="4" w:space="0" w:color="auto"/>
              <w:right w:val="single" w:sz="4" w:space="0" w:color="auto"/>
            </w:tcBorders>
            <w:shd w:val="clear" w:color="auto" w:fill="auto"/>
            <w:noWrap/>
            <w:vAlign w:val="bottom"/>
            <w:hideMark/>
          </w:tcPr>
          <w:p w14:paraId="2707ABA5" w14:textId="77777777" w:rsidR="00920AF9" w:rsidRPr="00D44E0D" w:rsidRDefault="00920AF9" w:rsidP="00292FC8">
            <w:pPr>
              <w:rPr>
                <w:rFonts w:ascii="Calibri" w:hAnsi="Calibri" w:cs="Calibri"/>
                <w:color w:val="000000"/>
              </w:rPr>
            </w:pPr>
            <w:r w:rsidRPr="00D44E0D">
              <w:rPr>
                <w:rFonts w:ascii="Calibri" w:hAnsi="Calibri" w:cs="Calibri"/>
                <w:color w:val="000000"/>
              </w:rPr>
              <w:t>Decimal</w:t>
            </w:r>
          </w:p>
        </w:tc>
      </w:tr>
      <w:tr w:rsidR="00920AF9" w:rsidRPr="00D44E0D" w14:paraId="26C19714"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C2CF3C0"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1390108D" w14:textId="77777777" w:rsidR="00920AF9" w:rsidRPr="00D44E0D" w:rsidRDefault="00920AF9" w:rsidP="00292FC8">
            <w:pPr>
              <w:rPr>
                <w:rFonts w:ascii="Calibri" w:hAnsi="Calibri" w:cs="Calibri"/>
                <w:color w:val="000000"/>
              </w:rPr>
            </w:pPr>
            <w:r w:rsidRPr="00D44E0D">
              <w:rPr>
                <w:rFonts w:ascii="Calibri" w:hAnsi="Calibri" w:cs="Calibri"/>
                <w:color w:val="000000"/>
              </w:rPr>
              <w:t>Number of EVSEs</w:t>
            </w:r>
          </w:p>
        </w:tc>
        <w:tc>
          <w:tcPr>
            <w:tcW w:w="1735" w:type="dxa"/>
            <w:tcBorders>
              <w:top w:val="nil"/>
              <w:left w:val="nil"/>
              <w:bottom w:val="single" w:sz="4" w:space="0" w:color="auto"/>
              <w:right w:val="single" w:sz="4" w:space="0" w:color="auto"/>
            </w:tcBorders>
            <w:shd w:val="clear" w:color="auto" w:fill="auto"/>
            <w:noWrap/>
            <w:vAlign w:val="bottom"/>
            <w:hideMark/>
          </w:tcPr>
          <w:p w14:paraId="18D7B82F"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2678D665"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BCD8FFD" w14:textId="77777777" w:rsidR="00920AF9" w:rsidRPr="00D44E0D" w:rsidRDefault="00920AF9" w:rsidP="00292FC8">
            <w:pPr>
              <w:rPr>
                <w:rFonts w:ascii="Calibri" w:hAnsi="Calibri" w:cs="Calibri"/>
                <w:color w:val="000000"/>
              </w:rPr>
            </w:pPr>
            <w:r w:rsidRPr="00D44E0D">
              <w:rPr>
                <w:rFonts w:ascii="Calibri" w:hAnsi="Calibri" w:cs="Calibri"/>
                <w:color w:val="000000"/>
              </w:rPr>
              <w:t>Sites</w:t>
            </w:r>
          </w:p>
        </w:tc>
        <w:tc>
          <w:tcPr>
            <w:tcW w:w="3260" w:type="dxa"/>
            <w:tcBorders>
              <w:top w:val="nil"/>
              <w:left w:val="nil"/>
              <w:bottom w:val="single" w:sz="4" w:space="0" w:color="auto"/>
              <w:right w:val="single" w:sz="4" w:space="0" w:color="auto"/>
            </w:tcBorders>
            <w:shd w:val="clear" w:color="auto" w:fill="auto"/>
            <w:noWrap/>
            <w:vAlign w:val="bottom"/>
            <w:hideMark/>
          </w:tcPr>
          <w:p w14:paraId="4819BFD1" w14:textId="77777777" w:rsidR="00920AF9" w:rsidRPr="00D44E0D" w:rsidRDefault="00920AF9" w:rsidP="00292FC8">
            <w:pPr>
              <w:rPr>
                <w:rFonts w:ascii="Calibri" w:hAnsi="Calibri" w:cs="Calibri"/>
                <w:color w:val="000000"/>
              </w:rPr>
            </w:pPr>
            <w:r w:rsidRPr="00D44E0D">
              <w:rPr>
                <w:rFonts w:ascii="Calibri" w:hAnsi="Calibri" w:cs="Calibri"/>
                <w:color w:val="000000"/>
              </w:rPr>
              <w:t>Number of Ports</w:t>
            </w:r>
          </w:p>
        </w:tc>
        <w:tc>
          <w:tcPr>
            <w:tcW w:w="1735" w:type="dxa"/>
            <w:tcBorders>
              <w:top w:val="nil"/>
              <w:left w:val="nil"/>
              <w:bottom w:val="single" w:sz="4" w:space="0" w:color="auto"/>
              <w:right w:val="single" w:sz="4" w:space="0" w:color="auto"/>
            </w:tcBorders>
            <w:shd w:val="clear" w:color="auto" w:fill="auto"/>
            <w:noWrap/>
            <w:vAlign w:val="bottom"/>
            <w:hideMark/>
          </w:tcPr>
          <w:p w14:paraId="1EE085C7"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3960B3B0"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4C5B5E4" w14:textId="77777777" w:rsidR="00920AF9" w:rsidRPr="00D44E0D" w:rsidRDefault="00920AF9" w:rsidP="00292FC8">
            <w:pPr>
              <w:rPr>
                <w:rFonts w:ascii="Calibri" w:hAnsi="Calibri" w:cs="Calibri"/>
                <w:color w:val="000000"/>
              </w:rPr>
            </w:pPr>
            <w:r w:rsidRPr="00D44E0D">
              <w:rPr>
                <w:rFonts w:ascii="Calibri" w:hAnsi="Calibri" w:cs="Calibri"/>
                <w:color w:val="000000"/>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2FDF8D19" w14:textId="77777777" w:rsidR="00920AF9" w:rsidRPr="00D44E0D" w:rsidRDefault="00920AF9" w:rsidP="00292FC8">
            <w:pPr>
              <w:rPr>
                <w:rFonts w:ascii="Calibri" w:hAnsi="Calibri" w:cs="Calibri"/>
                <w:color w:val="000000"/>
              </w:rPr>
            </w:pPr>
            <w:r w:rsidRPr="00D44E0D">
              <w:rPr>
                <w:rFonts w:ascii="Calibri" w:hAnsi="Calibri" w:cs="Calibri"/>
                <w:color w:val="000000"/>
              </w:rPr>
              <w:t>EVSE ID</w:t>
            </w:r>
          </w:p>
        </w:tc>
        <w:tc>
          <w:tcPr>
            <w:tcW w:w="1735" w:type="dxa"/>
            <w:tcBorders>
              <w:top w:val="nil"/>
              <w:left w:val="nil"/>
              <w:bottom w:val="single" w:sz="4" w:space="0" w:color="auto"/>
              <w:right w:val="single" w:sz="4" w:space="0" w:color="auto"/>
            </w:tcBorders>
            <w:shd w:val="clear" w:color="auto" w:fill="auto"/>
            <w:noWrap/>
            <w:vAlign w:val="bottom"/>
            <w:hideMark/>
          </w:tcPr>
          <w:p w14:paraId="2E34C46F" w14:textId="77777777" w:rsidR="00920AF9" w:rsidRPr="00D44E0D" w:rsidRDefault="00920AF9" w:rsidP="00292FC8">
            <w:pPr>
              <w:rPr>
                <w:rFonts w:ascii="Calibri" w:hAnsi="Calibri" w:cs="Calibri"/>
                <w:color w:val="000000"/>
              </w:rPr>
            </w:pPr>
            <w:r w:rsidRPr="00D44E0D">
              <w:rPr>
                <w:rFonts w:ascii="Calibri" w:hAnsi="Calibri" w:cs="Calibri"/>
                <w:color w:val="000000"/>
              </w:rPr>
              <w:t>Hash key</w:t>
            </w:r>
          </w:p>
        </w:tc>
      </w:tr>
      <w:tr w:rsidR="00920AF9" w:rsidRPr="00D44E0D" w14:paraId="20EC9155" w14:textId="77777777" w:rsidTr="00B74F2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DDA26DA" w14:textId="77777777" w:rsidR="00920AF9" w:rsidRPr="00D44E0D" w:rsidRDefault="00920AF9" w:rsidP="00292FC8">
            <w:pPr>
              <w:rPr>
                <w:rFonts w:ascii="Calibri" w:hAnsi="Calibri" w:cs="Calibri"/>
                <w:color w:val="000000"/>
              </w:rPr>
            </w:pPr>
            <w:r w:rsidRPr="00D44E0D">
              <w:rPr>
                <w:rFonts w:ascii="Calibri" w:hAnsi="Calibri" w:cs="Calibri"/>
                <w:color w:val="000000"/>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451150B6" w14:textId="77777777" w:rsidR="00920AF9" w:rsidRPr="00D44E0D" w:rsidRDefault="00920AF9" w:rsidP="00292FC8">
            <w:pPr>
              <w:rPr>
                <w:rFonts w:ascii="Calibri" w:hAnsi="Calibri" w:cs="Calibri"/>
                <w:color w:val="000000"/>
              </w:rPr>
            </w:pPr>
            <w:r w:rsidRPr="00D44E0D">
              <w:rPr>
                <w:rFonts w:ascii="Calibri" w:hAnsi="Calibri" w:cs="Calibri"/>
                <w:color w:val="000000"/>
              </w:rPr>
              <w:t>EVSE Manufacturer</w:t>
            </w:r>
          </w:p>
        </w:tc>
        <w:tc>
          <w:tcPr>
            <w:tcW w:w="1735" w:type="dxa"/>
            <w:tcBorders>
              <w:top w:val="nil"/>
              <w:left w:val="nil"/>
              <w:bottom w:val="single" w:sz="4" w:space="0" w:color="auto"/>
              <w:right w:val="single" w:sz="4" w:space="0" w:color="auto"/>
            </w:tcBorders>
            <w:shd w:val="clear" w:color="auto" w:fill="auto"/>
            <w:noWrap/>
            <w:vAlign w:val="bottom"/>
            <w:hideMark/>
          </w:tcPr>
          <w:p w14:paraId="445235F3"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B74F28" w:rsidRPr="00D44E0D" w14:paraId="15671F67" w14:textId="77777777" w:rsidTr="00B74F28">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B2195" w14:textId="530D74A2" w:rsidR="00B74F28" w:rsidRPr="00D44E0D" w:rsidRDefault="00B74F28" w:rsidP="00B74F28">
            <w:pPr>
              <w:rPr>
                <w:rFonts w:ascii="Calibri" w:hAnsi="Calibri" w:cs="Calibri"/>
                <w:color w:val="000000"/>
              </w:rPr>
            </w:pPr>
            <w:r w:rsidRPr="00D44E0D">
              <w:rPr>
                <w:rFonts w:ascii="Calibri" w:hAnsi="Calibri" w:cs="Calibri"/>
                <w:b/>
                <w:bCs/>
                <w:color w:val="000000"/>
              </w:rPr>
              <w:lastRenderedPageBreak/>
              <w:t>Category</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401FB" w14:textId="46404CC8" w:rsidR="00B74F28" w:rsidRPr="00D44E0D" w:rsidRDefault="00B74F28" w:rsidP="00B74F28">
            <w:pPr>
              <w:rPr>
                <w:rFonts w:ascii="Calibri" w:hAnsi="Calibri" w:cs="Calibri"/>
                <w:color w:val="000000"/>
              </w:rPr>
            </w:pPr>
            <w:r w:rsidRPr="00D44E0D">
              <w:rPr>
                <w:rFonts w:ascii="Calibri" w:hAnsi="Calibri" w:cs="Calibri"/>
                <w:b/>
                <w:bCs/>
                <w:color w:val="000000"/>
              </w:rPr>
              <w:t>Field</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CE481" w14:textId="2BCE7E02" w:rsidR="00B74F28" w:rsidRPr="00D44E0D" w:rsidRDefault="00B74F28" w:rsidP="00B74F28">
            <w:pPr>
              <w:rPr>
                <w:rFonts w:ascii="Calibri" w:hAnsi="Calibri" w:cs="Calibri"/>
                <w:color w:val="000000"/>
              </w:rPr>
            </w:pPr>
            <w:r w:rsidRPr="00D44E0D">
              <w:rPr>
                <w:rFonts w:ascii="Calibri" w:hAnsi="Calibri" w:cs="Calibri"/>
                <w:b/>
                <w:bCs/>
                <w:color w:val="000000"/>
              </w:rPr>
              <w:t>Desired Data Type</w:t>
            </w:r>
          </w:p>
        </w:tc>
      </w:tr>
      <w:tr w:rsidR="00920AF9" w:rsidRPr="00D44E0D" w14:paraId="66252F69" w14:textId="77777777" w:rsidTr="00B74F28">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02C7E" w14:textId="77777777" w:rsidR="00920AF9" w:rsidRPr="00D44E0D" w:rsidRDefault="00920AF9" w:rsidP="00292FC8">
            <w:pPr>
              <w:rPr>
                <w:rFonts w:ascii="Calibri" w:hAnsi="Calibri" w:cs="Calibri"/>
                <w:color w:val="000000"/>
              </w:rPr>
            </w:pPr>
            <w:r w:rsidRPr="00D44E0D">
              <w:rPr>
                <w:rFonts w:ascii="Calibri" w:hAnsi="Calibri" w:cs="Calibri"/>
                <w:color w:val="000000"/>
              </w:rPr>
              <w:t>EVSE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C07A39B" w14:textId="77777777" w:rsidR="00920AF9" w:rsidRPr="00D44E0D" w:rsidRDefault="00920AF9" w:rsidP="00292FC8">
            <w:pPr>
              <w:rPr>
                <w:rFonts w:ascii="Calibri" w:hAnsi="Calibri" w:cs="Calibri"/>
                <w:color w:val="000000"/>
              </w:rPr>
            </w:pPr>
            <w:r w:rsidRPr="00D44E0D">
              <w:rPr>
                <w:rFonts w:ascii="Calibri" w:hAnsi="Calibri" w:cs="Calibri"/>
                <w:color w:val="000000"/>
              </w:rPr>
              <w:t>EVSE Model Number</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7C1C563C"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299D44FC"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B98B379" w14:textId="77777777" w:rsidR="00920AF9" w:rsidRPr="00D44E0D" w:rsidRDefault="00920AF9" w:rsidP="00292FC8">
            <w:pPr>
              <w:rPr>
                <w:rFonts w:ascii="Calibri" w:hAnsi="Calibri" w:cs="Calibri"/>
                <w:color w:val="000000"/>
              </w:rPr>
            </w:pPr>
            <w:r w:rsidRPr="00D44E0D">
              <w:rPr>
                <w:rFonts w:ascii="Calibri" w:hAnsi="Calibri" w:cs="Calibri"/>
                <w:color w:val="000000"/>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6C2A0B1C" w14:textId="77777777" w:rsidR="00920AF9" w:rsidRPr="00D44E0D" w:rsidRDefault="00920AF9" w:rsidP="00292FC8">
            <w:pPr>
              <w:rPr>
                <w:rFonts w:ascii="Calibri" w:hAnsi="Calibri" w:cs="Calibri"/>
                <w:color w:val="000000"/>
              </w:rPr>
            </w:pPr>
            <w:r w:rsidRPr="00D44E0D">
              <w:rPr>
                <w:rFonts w:ascii="Calibri" w:hAnsi="Calibri" w:cs="Calibri"/>
                <w:color w:val="000000"/>
              </w:rPr>
              <w:t>EVSE Maximum kW</w:t>
            </w:r>
          </w:p>
        </w:tc>
        <w:tc>
          <w:tcPr>
            <w:tcW w:w="1735" w:type="dxa"/>
            <w:tcBorders>
              <w:top w:val="nil"/>
              <w:left w:val="nil"/>
              <w:bottom w:val="single" w:sz="4" w:space="0" w:color="auto"/>
              <w:right w:val="single" w:sz="4" w:space="0" w:color="auto"/>
            </w:tcBorders>
            <w:shd w:val="clear" w:color="auto" w:fill="auto"/>
            <w:noWrap/>
            <w:vAlign w:val="bottom"/>
            <w:hideMark/>
          </w:tcPr>
          <w:p w14:paraId="23F92F6E" w14:textId="77777777" w:rsidR="00920AF9" w:rsidRPr="00D44E0D" w:rsidRDefault="00920AF9" w:rsidP="00292FC8">
            <w:pPr>
              <w:rPr>
                <w:rFonts w:ascii="Calibri" w:hAnsi="Calibri" w:cs="Calibri"/>
                <w:color w:val="000000"/>
              </w:rPr>
            </w:pPr>
            <w:r w:rsidRPr="00D44E0D">
              <w:rPr>
                <w:rFonts w:ascii="Calibri" w:hAnsi="Calibri" w:cs="Calibri"/>
                <w:color w:val="000000"/>
              </w:rPr>
              <w:t>Integer</w:t>
            </w:r>
          </w:p>
        </w:tc>
      </w:tr>
      <w:tr w:rsidR="00920AF9" w:rsidRPr="00D44E0D" w14:paraId="46CF36AF"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16C4FF7" w14:textId="77777777" w:rsidR="00920AF9" w:rsidRPr="00D44E0D" w:rsidRDefault="00920AF9" w:rsidP="00292FC8">
            <w:pPr>
              <w:rPr>
                <w:rFonts w:ascii="Calibri" w:hAnsi="Calibri" w:cs="Calibri"/>
                <w:color w:val="000000"/>
              </w:rPr>
            </w:pPr>
            <w:r w:rsidRPr="00D44E0D">
              <w:rPr>
                <w:rFonts w:ascii="Calibri" w:hAnsi="Calibri" w:cs="Calibri"/>
                <w:color w:val="000000"/>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03447719" w14:textId="77777777" w:rsidR="00920AF9" w:rsidRPr="00D44E0D" w:rsidRDefault="00920AF9" w:rsidP="00292FC8">
            <w:pPr>
              <w:rPr>
                <w:rFonts w:ascii="Calibri" w:hAnsi="Calibri" w:cs="Calibri"/>
                <w:color w:val="000000"/>
              </w:rPr>
            </w:pPr>
            <w:r w:rsidRPr="00D44E0D">
              <w:rPr>
                <w:rFonts w:ascii="Calibri" w:hAnsi="Calibri" w:cs="Calibri"/>
                <w:color w:val="000000"/>
              </w:rPr>
              <w:t>EVSE Number of Ports</w:t>
            </w:r>
          </w:p>
        </w:tc>
        <w:tc>
          <w:tcPr>
            <w:tcW w:w="1735" w:type="dxa"/>
            <w:tcBorders>
              <w:top w:val="nil"/>
              <w:left w:val="nil"/>
              <w:bottom w:val="single" w:sz="4" w:space="0" w:color="auto"/>
              <w:right w:val="single" w:sz="4" w:space="0" w:color="auto"/>
            </w:tcBorders>
            <w:shd w:val="clear" w:color="auto" w:fill="auto"/>
            <w:noWrap/>
            <w:vAlign w:val="bottom"/>
            <w:hideMark/>
          </w:tcPr>
          <w:p w14:paraId="7499AEAE" w14:textId="77777777" w:rsidR="00920AF9" w:rsidRPr="00D44E0D" w:rsidRDefault="00920AF9" w:rsidP="00292FC8">
            <w:pPr>
              <w:rPr>
                <w:rFonts w:ascii="Calibri" w:hAnsi="Calibri" w:cs="Calibri"/>
                <w:color w:val="000000"/>
              </w:rPr>
            </w:pPr>
            <w:r w:rsidRPr="00D44E0D">
              <w:rPr>
                <w:rFonts w:ascii="Calibri" w:hAnsi="Calibri" w:cs="Calibri"/>
                <w:color w:val="000000"/>
              </w:rPr>
              <w:t>Integer</w:t>
            </w:r>
          </w:p>
        </w:tc>
      </w:tr>
      <w:tr w:rsidR="00920AF9" w:rsidRPr="00D44E0D" w14:paraId="23CAC03D"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671B084" w14:textId="77777777" w:rsidR="00920AF9" w:rsidRPr="00D44E0D" w:rsidRDefault="00920AF9" w:rsidP="00292FC8">
            <w:pPr>
              <w:rPr>
                <w:rFonts w:ascii="Calibri" w:hAnsi="Calibri" w:cs="Calibri"/>
                <w:color w:val="000000"/>
              </w:rPr>
            </w:pPr>
            <w:r w:rsidRPr="00D44E0D">
              <w:rPr>
                <w:rFonts w:ascii="Calibri" w:hAnsi="Calibri" w:cs="Calibri"/>
                <w:color w:val="000000"/>
              </w:rPr>
              <w:t>EVSE</w:t>
            </w:r>
          </w:p>
        </w:tc>
        <w:tc>
          <w:tcPr>
            <w:tcW w:w="3260" w:type="dxa"/>
            <w:tcBorders>
              <w:top w:val="nil"/>
              <w:left w:val="nil"/>
              <w:bottom w:val="single" w:sz="4" w:space="0" w:color="auto"/>
              <w:right w:val="single" w:sz="4" w:space="0" w:color="auto"/>
            </w:tcBorders>
            <w:shd w:val="clear" w:color="auto" w:fill="auto"/>
            <w:noWrap/>
            <w:vAlign w:val="bottom"/>
            <w:hideMark/>
          </w:tcPr>
          <w:p w14:paraId="228D82BC" w14:textId="77777777" w:rsidR="00920AF9" w:rsidRPr="00D44E0D" w:rsidRDefault="00920AF9" w:rsidP="00292FC8">
            <w:pPr>
              <w:rPr>
                <w:rFonts w:ascii="Calibri" w:hAnsi="Calibri" w:cs="Calibri"/>
                <w:color w:val="000000"/>
              </w:rPr>
            </w:pPr>
            <w:r w:rsidRPr="00D44E0D">
              <w:rPr>
                <w:rFonts w:ascii="Calibri" w:hAnsi="Calibri" w:cs="Calibri"/>
                <w:color w:val="000000"/>
              </w:rPr>
              <w:t>EVSE Power Level</w:t>
            </w:r>
          </w:p>
        </w:tc>
        <w:tc>
          <w:tcPr>
            <w:tcW w:w="1735" w:type="dxa"/>
            <w:tcBorders>
              <w:top w:val="nil"/>
              <w:left w:val="nil"/>
              <w:bottom w:val="single" w:sz="4" w:space="0" w:color="auto"/>
              <w:right w:val="single" w:sz="4" w:space="0" w:color="auto"/>
            </w:tcBorders>
            <w:shd w:val="clear" w:color="auto" w:fill="auto"/>
            <w:noWrap/>
            <w:vAlign w:val="bottom"/>
            <w:hideMark/>
          </w:tcPr>
          <w:p w14:paraId="29DD246A"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71475605"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43DB3CF" w14:textId="77777777" w:rsidR="00920AF9" w:rsidRPr="00D44E0D" w:rsidRDefault="00920AF9" w:rsidP="00292FC8">
            <w:pPr>
              <w:rPr>
                <w:rFonts w:ascii="Calibri" w:hAnsi="Calibri" w:cs="Calibri"/>
                <w:color w:val="000000"/>
              </w:rPr>
            </w:pPr>
            <w:r w:rsidRPr="00D44E0D">
              <w:rPr>
                <w:rFonts w:ascii="Calibri" w:hAnsi="Calibri" w:cs="Calibri"/>
                <w:color w:val="000000"/>
              </w:rPr>
              <w:t>Ports</w:t>
            </w:r>
          </w:p>
        </w:tc>
        <w:tc>
          <w:tcPr>
            <w:tcW w:w="3260" w:type="dxa"/>
            <w:tcBorders>
              <w:top w:val="nil"/>
              <w:left w:val="nil"/>
              <w:bottom w:val="single" w:sz="4" w:space="0" w:color="auto"/>
              <w:right w:val="single" w:sz="4" w:space="0" w:color="auto"/>
            </w:tcBorders>
            <w:shd w:val="clear" w:color="auto" w:fill="auto"/>
            <w:noWrap/>
            <w:vAlign w:val="bottom"/>
            <w:hideMark/>
          </w:tcPr>
          <w:p w14:paraId="3E27E943" w14:textId="77777777" w:rsidR="00920AF9" w:rsidRPr="00D44E0D" w:rsidRDefault="00920AF9" w:rsidP="00292FC8">
            <w:pPr>
              <w:rPr>
                <w:rFonts w:ascii="Calibri" w:hAnsi="Calibri" w:cs="Calibri"/>
                <w:color w:val="000000"/>
              </w:rPr>
            </w:pPr>
            <w:r w:rsidRPr="00D44E0D">
              <w:rPr>
                <w:rFonts w:ascii="Calibri" w:hAnsi="Calibri" w:cs="Calibri"/>
                <w:color w:val="000000"/>
              </w:rPr>
              <w:t>Port ID</w:t>
            </w:r>
          </w:p>
        </w:tc>
        <w:tc>
          <w:tcPr>
            <w:tcW w:w="1735" w:type="dxa"/>
            <w:tcBorders>
              <w:top w:val="nil"/>
              <w:left w:val="nil"/>
              <w:bottom w:val="single" w:sz="4" w:space="0" w:color="auto"/>
              <w:right w:val="single" w:sz="4" w:space="0" w:color="auto"/>
            </w:tcBorders>
            <w:shd w:val="clear" w:color="auto" w:fill="auto"/>
            <w:noWrap/>
            <w:vAlign w:val="bottom"/>
            <w:hideMark/>
          </w:tcPr>
          <w:p w14:paraId="1C2C79BF" w14:textId="77777777" w:rsidR="00920AF9" w:rsidRPr="00D44E0D" w:rsidRDefault="00920AF9" w:rsidP="00292FC8">
            <w:pPr>
              <w:rPr>
                <w:rFonts w:ascii="Calibri" w:hAnsi="Calibri" w:cs="Calibri"/>
                <w:color w:val="000000"/>
              </w:rPr>
            </w:pPr>
            <w:r w:rsidRPr="00D44E0D">
              <w:rPr>
                <w:rFonts w:ascii="Calibri" w:hAnsi="Calibri" w:cs="Calibri"/>
                <w:color w:val="000000"/>
              </w:rPr>
              <w:t>Hash key</w:t>
            </w:r>
          </w:p>
        </w:tc>
      </w:tr>
      <w:tr w:rsidR="00920AF9" w:rsidRPr="00D44E0D" w14:paraId="3E954FC1" w14:textId="77777777" w:rsidTr="00292FC8">
        <w:trPr>
          <w:trHeight w:val="300"/>
          <w:jc w:val="center"/>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8BC0283" w14:textId="77777777" w:rsidR="00920AF9" w:rsidRPr="00D44E0D" w:rsidRDefault="00920AF9" w:rsidP="00292FC8">
            <w:pPr>
              <w:rPr>
                <w:rFonts w:ascii="Calibri" w:hAnsi="Calibri" w:cs="Calibri"/>
                <w:color w:val="000000"/>
              </w:rPr>
            </w:pPr>
            <w:r w:rsidRPr="00D44E0D">
              <w:rPr>
                <w:rFonts w:ascii="Calibri" w:hAnsi="Calibri" w:cs="Calibri"/>
                <w:color w:val="000000"/>
              </w:rPr>
              <w:t>Ports</w:t>
            </w:r>
          </w:p>
        </w:tc>
        <w:tc>
          <w:tcPr>
            <w:tcW w:w="3260" w:type="dxa"/>
            <w:tcBorders>
              <w:top w:val="nil"/>
              <w:left w:val="nil"/>
              <w:bottom w:val="single" w:sz="4" w:space="0" w:color="auto"/>
              <w:right w:val="single" w:sz="4" w:space="0" w:color="auto"/>
            </w:tcBorders>
            <w:shd w:val="clear" w:color="auto" w:fill="auto"/>
            <w:noWrap/>
            <w:vAlign w:val="bottom"/>
            <w:hideMark/>
          </w:tcPr>
          <w:p w14:paraId="3FB94FCE" w14:textId="77777777" w:rsidR="00920AF9" w:rsidRPr="00D44E0D" w:rsidRDefault="00920AF9" w:rsidP="00292FC8">
            <w:pPr>
              <w:rPr>
                <w:rFonts w:ascii="Calibri" w:hAnsi="Calibri" w:cs="Calibri"/>
                <w:color w:val="000000"/>
              </w:rPr>
            </w:pPr>
            <w:r w:rsidRPr="00D44E0D">
              <w:rPr>
                <w:rFonts w:ascii="Calibri" w:hAnsi="Calibri" w:cs="Calibri"/>
                <w:color w:val="000000"/>
              </w:rPr>
              <w:t>Port Maximum kW</w:t>
            </w:r>
          </w:p>
        </w:tc>
        <w:tc>
          <w:tcPr>
            <w:tcW w:w="1735" w:type="dxa"/>
            <w:tcBorders>
              <w:top w:val="nil"/>
              <w:left w:val="nil"/>
              <w:bottom w:val="single" w:sz="4" w:space="0" w:color="auto"/>
              <w:right w:val="single" w:sz="4" w:space="0" w:color="auto"/>
            </w:tcBorders>
            <w:shd w:val="clear" w:color="auto" w:fill="auto"/>
            <w:noWrap/>
            <w:vAlign w:val="bottom"/>
            <w:hideMark/>
          </w:tcPr>
          <w:p w14:paraId="4337611C" w14:textId="77777777" w:rsidR="00920AF9" w:rsidRPr="00D44E0D" w:rsidRDefault="00920AF9" w:rsidP="00292FC8">
            <w:pPr>
              <w:rPr>
                <w:rFonts w:ascii="Calibri" w:hAnsi="Calibri" w:cs="Calibri"/>
                <w:color w:val="000000"/>
              </w:rPr>
            </w:pPr>
            <w:r w:rsidRPr="00D44E0D">
              <w:rPr>
                <w:rFonts w:ascii="Calibri" w:hAnsi="Calibri" w:cs="Calibri"/>
                <w:color w:val="000000"/>
              </w:rPr>
              <w:t>Integer</w:t>
            </w:r>
          </w:p>
        </w:tc>
      </w:tr>
      <w:tr w:rsidR="00920AF9" w:rsidRPr="00D44E0D" w14:paraId="0700E1E6" w14:textId="77777777" w:rsidTr="00292FC8">
        <w:trPr>
          <w:trHeight w:val="35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7E20" w14:textId="77777777" w:rsidR="00920AF9" w:rsidRPr="00D44E0D" w:rsidRDefault="00920AF9" w:rsidP="00292FC8">
            <w:pPr>
              <w:rPr>
                <w:rFonts w:ascii="Calibri" w:hAnsi="Calibri" w:cs="Calibri"/>
                <w:color w:val="000000"/>
              </w:rPr>
            </w:pPr>
            <w:r w:rsidRPr="00D44E0D">
              <w:rPr>
                <w:rFonts w:ascii="Calibri" w:hAnsi="Calibri" w:cs="Calibri"/>
                <w:color w:val="000000"/>
              </w:rPr>
              <w:t>Ports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CF05163" w14:textId="77777777" w:rsidR="00920AF9" w:rsidRPr="00D44E0D" w:rsidRDefault="00920AF9" w:rsidP="00292FC8">
            <w:pPr>
              <w:rPr>
                <w:rFonts w:ascii="Calibri" w:hAnsi="Calibri" w:cs="Calibri"/>
                <w:color w:val="000000"/>
              </w:rPr>
            </w:pPr>
            <w:r w:rsidRPr="00D44E0D">
              <w:rPr>
                <w:rFonts w:ascii="Calibri" w:hAnsi="Calibri" w:cs="Calibri"/>
                <w:color w:val="000000"/>
              </w:rPr>
              <w:t>Connector Type</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2A6F32E9" w14:textId="77777777" w:rsidR="00920AF9" w:rsidRPr="00D44E0D" w:rsidRDefault="00920AF9" w:rsidP="00292FC8">
            <w:pPr>
              <w:rPr>
                <w:rFonts w:ascii="Calibri" w:hAnsi="Calibri" w:cs="Calibri"/>
                <w:color w:val="000000"/>
              </w:rPr>
            </w:pPr>
            <w:r w:rsidRPr="00D44E0D">
              <w:rPr>
                <w:rFonts w:ascii="Calibri" w:hAnsi="Calibri" w:cs="Calibri"/>
                <w:color w:val="000000"/>
              </w:rPr>
              <w:t>Varchar</w:t>
            </w:r>
          </w:p>
        </w:tc>
      </w:tr>
      <w:tr w:rsidR="00920AF9" w:rsidRPr="00D44E0D" w14:paraId="0BFD8FF2" w14:textId="77777777" w:rsidTr="00292FC8">
        <w:trPr>
          <w:trHeight w:val="350"/>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6F272" w14:textId="77777777" w:rsidR="00920AF9" w:rsidRPr="00D44E0D"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01EFDA9B" w14:textId="77777777" w:rsidR="00920AF9" w:rsidRPr="00D44E0D" w:rsidRDefault="00920AF9" w:rsidP="00292FC8">
            <w:pPr>
              <w:rPr>
                <w:rFonts w:ascii="Calibri" w:hAnsi="Calibri" w:cs="Calibri"/>
                <w:color w:val="000000"/>
              </w:rPr>
            </w:pPr>
            <w:r w:rsidRPr="00F513D0">
              <w:rPr>
                <w:rFonts w:ascii="Calibri" w:hAnsi="Calibri" w:cs="Calibri"/>
                <w:color w:val="000000"/>
              </w:rPr>
              <w:t>Session ID</w:t>
            </w:r>
          </w:p>
        </w:tc>
        <w:tc>
          <w:tcPr>
            <w:tcW w:w="1735" w:type="dxa"/>
            <w:tcBorders>
              <w:top w:val="single" w:sz="4" w:space="0" w:color="auto"/>
              <w:left w:val="nil"/>
              <w:bottom w:val="single" w:sz="4" w:space="0" w:color="auto"/>
              <w:right w:val="single" w:sz="4" w:space="0" w:color="auto"/>
            </w:tcBorders>
            <w:shd w:val="clear" w:color="auto" w:fill="auto"/>
            <w:noWrap/>
            <w:vAlign w:val="bottom"/>
          </w:tcPr>
          <w:p w14:paraId="69A221F4" w14:textId="77777777" w:rsidR="00920AF9" w:rsidRPr="00D44E0D" w:rsidRDefault="00920AF9" w:rsidP="00292FC8">
            <w:pPr>
              <w:rPr>
                <w:rFonts w:ascii="Calibri" w:hAnsi="Calibri" w:cs="Calibri"/>
                <w:color w:val="000000"/>
              </w:rPr>
            </w:pPr>
            <w:r w:rsidRPr="00F513D0">
              <w:rPr>
                <w:rFonts w:ascii="Calibri" w:hAnsi="Calibri" w:cs="Calibri"/>
                <w:color w:val="000000"/>
              </w:rPr>
              <w:t>Hash key</w:t>
            </w:r>
          </w:p>
        </w:tc>
      </w:tr>
      <w:tr w:rsidR="00920AF9" w:rsidRPr="00D44E0D" w14:paraId="0382C0A0"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987FC86"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10EF70B5" w14:textId="77777777" w:rsidR="00920AF9" w:rsidRPr="00F513D0" w:rsidRDefault="00920AF9" w:rsidP="00292FC8">
            <w:pPr>
              <w:rPr>
                <w:rFonts w:ascii="Calibri" w:hAnsi="Calibri" w:cs="Calibri"/>
                <w:color w:val="000000"/>
              </w:rPr>
            </w:pPr>
            <w:r w:rsidRPr="00F513D0">
              <w:rPr>
                <w:rFonts w:ascii="Calibri" w:hAnsi="Calibri" w:cs="Calibri"/>
                <w:color w:val="000000"/>
              </w:rPr>
              <w:t>Charge Duration</w:t>
            </w:r>
          </w:p>
        </w:tc>
        <w:tc>
          <w:tcPr>
            <w:tcW w:w="1735" w:type="dxa"/>
            <w:tcBorders>
              <w:top w:val="nil"/>
              <w:left w:val="nil"/>
              <w:bottom w:val="single" w:sz="4" w:space="0" w:color="auto"/>
              <w:right w:val="single" w:sz="4" w:space="0" w:color="auto"/>
            </w:tcBorders>
            <w:shd w:val="clear" w:color="auto" w:fill="auto"/>
            <w:noWrap/>
            <w:vAlign w:val="bottom"/>
          </w:tcPr>
          <w:p w14:paraId="4CC382EE" w14:textId="77777777" w:rsidR="00920AF9" w:rsidRPr="00F513D0" w:rsidRDefault="00920AF9" w:rsidP="00292FC8">
            <w:pPr>
              <w:rPr>
                <w:rFonts w:ascii="Calibri" w:hAnsi="Calibri" w:cs="Calibri"/>
                <w:color w:val="000000"/>
              </w:rPr>
            </w:pPr>
            <w:r w:rsidRPr="00F513D0">
              <w:rPr>
                <w:rFonts w:ascii="Calibri" w:hAnsi="Calibri" w:cs="Calibri"/>
                <w:color w:val="000000"/>
              </w:rPr>
              <w:t>Varchar (HH:</w:t>
            </w:r>
            <w:proofErr w:type="gramStart"/>
            <w:r w:rsidRPr="00F513D0">
              <w:rPr>
                <w:rFonts w:ascii="Calibri" w:hAnsi="Calibri" w:cs="Calibri"/>
                <w:color w:val="000000"/>
              </w:rPr>
              <w:t>MM:SS</w:t>
            </w:r>
            <w:proofErr w:type="gramEnd"/>
            <w:r w:rsidRPr="00F513D0">
              <w:rPr>
                <w:rFonts w:ascii="Calibri" w:hAnsi="Calibri" w:cs="Calibri"/>
                <w:color w:val="000000"/>
              </w:rPr>
              <w:t>)</w:t>
            </w:r>
          </w:p>
        </w:tc>
      </w:tr>
      <w:tr w:rsidR="00920AF9" w:rsidRPr="00D44E0D" w14:paraId="0E3CBB14"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A247DA3"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4F4A2F0" w14:textId="77777777" w:rsidR="00920AF9" w:rsidRPr="00F513D0" w:rsidRDefault="00920AF9" w:rsidP="00292FC8">
            <w:pPr>
              <w:rPr>
                <w:rFonts w:ascii="Calibri" w:hAnsi="Calibri" w:cs="Calibri"/>
                <w:color w:val="000000"/>
              </w:rPr>
            </w:pPr>
            <w:r w:rsidRPr="00F513D0">
              <w:rPr>
                <w:rFonts w:ascii="Calibri" w:hAnsi="Calibri" w:cs="Calibri"/>
                <w:color w:val="000000"/>
              </w:rPr>
              <w:t>Charge Session Start Date</w:t>
            </w:r>
          </w:p>
        </w:tc>
        <w:tc>
          <w:tcPr>
            <w:tcW w:w="1735" w:type="dxa"/>
            <w:tcBorders>
              <w:top w:val="nil"/>
              <w:left w:val="nil"/>
              <w:bottom w:val="single" w:sz="4" w:space="0" w:color="auto"/>
              <w:right w:val="single" w:sz="4" w:space="0" w:color="auto"/>
            </w:tcBorders>
            <w:shd w:val="clear" w:color="auto" w:fill="auto"/>
            <w:noWrap/>
            <w:vAlign w:val="bottom"/>
          </w:tcPr>
          <w:p w14:paraId="681BD163" w14:textId="77777777" w:rsidR="00920AF9" w:rsidRPr="00F513D0" w:rsidRDefault="00920AF9" w:rsidP="00292FC8">
            <w:pPr>
              <w:rPr>
                <w:rFonts w:ascii="Calibri" w:hAnsi="Calibri" w:cs="Calibri"/>
                <w:color w:val="000000"/>
              </w:rPr>
            </w:pPr>
            <w:r w:rsidRPr="00F513D0">
              <w:rPr>
                <w:rFonts w:ascii="Calibri" w:hAnsi="Calibri" w:cs="Calibri"/>
                <w:color w:val="000000"/>
              </w:rPr>
              <w:t>Date</w:t>
            </w:r>
          </w:p>
        </w:tc>
      </w:tr>
      <w:tr w:rsidR="00920AF9" w:rsidRPr="00D44E0D" w14:paraId="697B15F3"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AE1A843"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4E00DC72" w14:textId="77777777" w:rsidR="00920AF9" w:rsidRPr="00F513D0" w:rsidRDefault="00920AF9" w:rsidP="00292FC8">
            <w:pPr>
              <w:rPr>
                <w:rFonts w:ascii="Calibri" w:hAnsi="Calibri" w:cs="Calibri"/>
                <w:color w:val="000000"/>
              </w:rPr>
            </w:pPr>
            <w:r w:rsidRPr="00F513D0">
              <w:rPr>
                <w:rFonts w:ascii="Calibri" w:hAnsi="Calibri" w:cs="Calibri"/>
                <w:color w:val="000000"/>
              </w:rPr>
              <w:t>Charge Session Start Time</w:t>
            </w:r>
          </w:p>
        </w:tc>
        <w:tc>
          <w:tcPr>
            <w:tcW w:w="1735" w:type="dxa"/>
            <w:tcBorders>
              <w:top w:val="nil"/>
              <w:left w:val="nil"/>
              <w:bottom w:val="single" w:sz="4" w:space="0" w:color="auto"/>
              <w:right w:val="single" w:sz="4" w:space="0" w:color="auto"/>
            </w:tcBorders>
            <w:shd w:val="clear" w:color="auto" w:fill="auto"/>
            <w:noWrap/>
            <w:vAlign w:val="bottom"/>
          </w:tcPr>
          <w:p w14:paraId="1215CD8B" w14:textId="77777777" w:rsidR="00920AF9" w:rsidRPr="00F513D0" w:rsidRDefault="00920AF9" w:rsidP="00292FC8">
            <w:pPr>
              <w:rPr>
                <w:rFonts w:ascii="Calibri" w:hAnsi="Calibri" w:cs="Calibri"/>
                <w:color w:val="000000"/>
              </w:rPr>
            </w:pPr>
            <w:r w:rsidRPr="00F513D0">
              <w:rPr>
                <w:rFonts w:ascii="Calibri" w:hAnsi="Calibri" w:cs="Calibri"/>
                <w:color w:val="000000"/>
              </w:rPr>
              <w:t>Time</w:t>
            </w:r>
          </w:p>
        </w:tc>
      </w:tr>
      <w:tr w:rsidR="00920AF9" w:rsidRPr="00D44E0D" w14:paraId="6EAFD84D"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3205FDEB"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2AEAF6C4" w14:textId="77777777" w:rsidR="00920AF9" w:rsidRPr="00F513D0" w:rsidRDefault="00920AF9" w:rsidP="00292FC8">
            <w:pPr>
              <w:rPr>
                <w:rFonts w:ascii="Calibri" w:hAnsi="Calibri" w:cs="Calibri"/>
                <w:color w:val="000000"/>
              </w:rPr>
            </w:pPr>
            <w:r w:rsidRPr="00F513D0">
              <w:rPr>
                <w:rFonts w:ascii="Calibri" w:hAnsi="Calibri" w:cs="Calibri"/>
                <w:color w:val="000000"/>
              </w:rPr>
              <w:t>Charge Session End Date</w:t>
            </w:r>
          </w:p>
        </w:tc>
        <w:tc>
          <w:tcPr>
            <w:tcW w:w="1735" w:type="dxa"/>
            <w:tcBorders>
              <w:top w:val="nil"/>
              <w:left w:val="nil"/>
              <w:bottom w:val="single" w:sz="4" w:space="0" w:color="auto"/>
              <w:right w:val="single" w:sz="4" w:space="0" w:color="auto"/>
            </w:tcBorders>
            <w:shd w:val="clear" w:color="auto" w:fill="auto"/>
            <w:noWrap/>
            <w:vAlign w:val="bottom"/>
          </w:tcPr>
          <w:p w14:paraId="1309813E" w14:textId="77777777" w:rsidR="00920AF9" w:rsidRPr="00F513D0" w:rsidRDefault="00920AF9" w:rsidP="00292FC8">
            <w:pPr>
              <w:rPr>
                <w:rFonts w:ascii="Calibri" w:hAnsi="Calibri" w:cs="Calibri"/>
                <w:color w:val="000000"/>
              </w:rPr>
            </w:pPr>
            <w:r w:rsidRPr="00F513D0">
              <w:rPr>
                <w:rFonts w:ascii="Calibri" w:hAnsi="Calibri" w:cs="Calibri"/>
                <w:color w:val="000000"/>
              </w:rPr>
              <w:t>Date</w:t>
            </w:r>
          </w:p>
        </w:tc>
      </w:tr>
      <w:tr w:rsidR="00920AF9" w:rsidRPr="00D44E0D" w14:paraId="0CF48425"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6B09E553"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5AF9BF5" w14:textId="77777777" w:rsidR="00920AF9" w:rsidRPr="00F513D0" w:rsidRDefault="00920AF9" w:rsidP="00292FC8">
            <w:pPr>
              <w:rPr>
                <w:rFonts w:ascii="Calibri" w:hAnsi="Calibri" w:cs="Calibri"/>
                <w:color w:val="000000"/>
              </w:rPr>
            </w:pPr>
            <w:r w:rsidRPr="00F513D0">
              <w:rPr>
                <w:rFonts w:ascii="Calibri" w:hAnsi="Calibri" w:cs="Calibri"/>
                <w:color w:val="000000"/>
              </w:rPr>
              <w:t>Charge Session End Time</w:t>
            </w:r>
          </w:p>
        </w:tc>
        <w:tc>
          <w:tcPr>
            <w:tcW w:w="1735" w:type="dxa"/>
            <w:tcBorders>
              <w:top w:val="nil"/>
              <w:left w:val="nil"/>
              <w:bottom w:val="single" w:sz="4" w:space="0" w:color="auto"/>
              <w:right w:val="single" w:sz="4" w:space="0" w:color="auto"/>
            </w:tcBorders>
            <w:shd w:val="clear" w:color="auto" w:fill="auto"/>
            <w:noWrap/>
            <w:vAlign w:val="bottom"/>
          </w:tcPr>
          <w:p w14:paraId="6CFEFB1D" w14:textId="77777777" w:rsidR="00920AF9" w:rsidRPr="00F513D0" w:rsidRDefault="00920AF9" w:rsidP="00292FC8">
            <w:pPr>
              <w:rPr>
                <w:rFonts w:ascii="Calibri" w:hAnsi="Calibri" w:cs="Calibri"/>
                <w:color w:val="000000"/>
              </w:rPr>
            </w:pPr>
            <w:r w:rsidRPr="00F513D0">
              <w:rPr>
                <w:rFonts w:ascii="Calibri" w:hAnsi="Calibri" w:cs="Calibri"/>
                <w:color w:val="000000"/>
              </w:rPr>
              <w:t>Time</w:t>
            </w:r>
          </w:p>
        </w:tc>
      </w:tr>
      <w:tr w:rsidR="00920AF9" w:rsidRPr="00D44E0D" w14:paraId="69D8197D"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B7E359E"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53DBAE63" w14:textId="77777777" w:rsidR="00920AF9" w:rsidRPr="00F513D0" w:rsidRDefault="00920AF9" w:rsidP="00292FC8">
            <w:pPr>
              <w:rPr>
                <w:rFonts w:ascii="Calibri" w:hAnsi="Calibri" w:cs="Calibri"/>
                <w:color w:val="000000"/>
              </w:rPr>
            </w:pPr>
            <w:r w:rsidRPr="00F513D0">
              <w:rPr>
                <w:rFonts w:ascii="Calibri" w:hAnsi="Calibri" w:cs="Calibri"/>
                <w:color w:val="000000"/>
              </w:rPr>
              <w:t>Disconnect Reason</w:t>
            </w:r>
          </w:p>
        </w:tc>
        <w:tc>
          <w:tcPr>
            <w:tcW w:w="1735" w:type="dxa"/>
            <w:tcBorders>
              <w:top w:val="nil"/>
              <w:left w:val="nil"/>
              <w:bottom w:val="single" w:sz="4" w:space="0" w:color="auto"/>
              <w:right w:val="single" w:sz="4" w:space="0" w:color="auto"/>
            </w:tcBorders>
            <w:shd w:val="clear" w:color="auto" w:fill="auto"/>
            <w:noWrap/>
            <w:vAlign w:val="bottom"/>
          </w:tcPr>
          <w:p w14:paraId="2DBDEA73" w14:textId="77777777" w:rsidR="00920AF9" w:rsidRPr="00F513D0" w:rsidRDefault="00920AF9" w:rsidP="00292FC8">
            <w:pPr>
              <w:rPr>
                <w:rFonts w:ascii="Calibri" w:hAnsi="Calibri" w:cs="Calibri"/>
                <w:color w:val="000000"/>
              </w:rPr>
            </w:pPr>
            <w:r w:rsidRPr="00F513D0">
              <w:rPr>
                <w:rFonts w:ascii="Calibri" w:hAnsi="Calibri" w:cs="Calibri"/>
                <w:color w:val="000000"/>
              </w:rPr>
              <w:t>String</w:t>
            </w:r>
          </w:p>
        </w:tc>
      </w:tr>
      <w:tr w:rsidR="00920AF9" w:rsidRPr="00D44E0D" w14:paraId="33B530FE"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256B6D7"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3B11531" w14:textId="77777777" w:rsidR="00920AF9" w:rsidRPr="00F513D0" w:rsidRDefault="00920AF9" w:rsidP="00292FC8">
            <w:pPr>
              <w:rPr>
                <w:rFonts w:ascii="Calibri" w:hAnsi="Calibri" w:cs="Calibri"/>
                <w:color w:val="000000"/>
              </w:rPr>
            </w:pPr>
            <w:r w:rsidRPr="00F513D0">
              <w:rPr>
                <w:rFonts w:ascii="Calibri" w:hAnsi="Calibri" w:cs="Calibri"/>
                <w:color w:val="000000"/>
              </w:rPr>
              <w:t>Connection Duration</w:t>
            </w:r>
          </w:p>
        </w:tc>
        <w:tc>
          <w:tcPr>
            <w:tcW w:w="1735" w:type="dxa"/>
            <w:tcBorders>
              <w:top w:val="nil"/>
              <w:left w:val="nil"/>
              <w:bottom w:val="single" w:sz="4" w:space="0" w:color="auto"/>
              <w:right w:val="single" w:sz="4" w:space="0" w:color="auto"/>
            </w:tcBorders>
            <w:shd w:val="clear" w:color="auto" w:fill="auto"/>
            <w:noWrap/>
            <w:vAlign w:val="bottom"/>
          </w:tcPr>
          <w:p w14:paraId="6B86F6C1" w14:textId="77777777" w:rsidR="00920AF9" w:rsidRPr="00F513D0" w:rsidRDefault="00920AF9" w:rsidP="00292FC8">
            <w:pPr>
              <w:rPr>
                <w:rFonts w:ascii="Calibri" w:hAnsi="Calibri" w:cs="Calibri"/>
                <w:color w:val="000000"/>
              </w:rPr>
            </w:pPr>
            <w:r w:rsidRPr="00F513D0">
              <w:rPr>
                <w:rFonts w:ascii="Calibri" w:hAnsi="Calibri" w:cs="Calibri"/>
                <w:color w:val="000000"/>
              </w:rPr>
              <w:t>Varchar (HH:</w:t>
            </w:r>
            <w:proofErr w:type="gramStart"/>
            <w:r w:rsidRPr="00F513D0">
              <w:rPr>
                <w:rFonts w:ascii="Calibri" w:hAnsi="Calibri" w:cs="Calibri"/>
                <w:color w:val="000000"/>
              </w:rPr>
              <w:t>MM:SS</w:t>
            </w:r>
            <w:proofErr w:type="gramEnd"/>
            <w:r w:rsidRPr="00F513D0">
              <w:rPr>
                <w:rFonts w:ascii="Calibri" w:hAnsi="Calibri" w:cs="Calibri"/>
                <w:color w:val="000000"/>
              </w:rPr>
              <w:t>)</w:t>
            </w:r>
          </w:p>
        </w:tc>
      </w:tr>
      <w:tr w:rsidR="00920AF9" w:rsidRPr="00D44E0D" w14:paraId="15CC8750"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92542E2"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3583C44D" w14:textId="77777777" w:rsidR="00920AF9" w:rsidRPr="00F513D0" w:rsidRDefault="00920AF9" w:rsidP="00292FC8">
            <w:pPr>
              <w:rPr>
                <w:rFonts w:ascii="Calibri" w:hAnsi="Calibri" w:cs="Calibri"/>
                <w:color w:val="000000"/>
              </w:rPr>
            </w:pPr>
            <w:r w:rsidRPr="00F513D0">
              <w:rPr>
                <w:rFonts w:ascii="Calibri" w:hAnsi="Calibri" w:cs="Calibri"/>
                <w:color w:val="000000"/>
              </w:rPr>
              <w:t>Idle Duration</w:t>
            </w:r>
          </w:p>
        </w:tc>
        <w:tc>
          <w:tcPr>
            <w:tcW w:w="1735" w:type="dxa"/>
            <w:tcBorders>
              <w:top w:val="nil"/>
              <w:left w:val="nil"/>
              <w:bottom w:val="single" w:sz="4" w:space="0" w:color="auto"/>
              <w:right w:val="single" w:sz="4" w:space="0" w:color="auto"/>
            </w:tcBorders>
            <w:shd w:val="clear" w:color="auto" w:fill="auto"/>
            <w:noWrap/>
            <w:vAlign w:val="bottom"/>
          </w:tcPr>
          <w:p w14:paraId="1B0E7C8A" w14:textId="77777777" w:rsidR="00920AF9" w:rsidRPr="00F513D0" w:rsidRDefault="00920AF9" w:rsidP="00292FC8">
            <w:pPr>
              <w:rPr>
                <w:rFonts w:ascii="Calibri" w:hAnsi="Calibri" w:cs="Calibri"/>
                <w:color w:val="000000"/>
              </w:rPr>
            </w:pPr>
            <w:r w:rsidRPr="00F513D0">
              <w:rPr>
                <w:rFonts w:ascii="Calibri" w:hAnsi="Calibri" w:cs="Calibri"/>
                <w:color w:val="000000"/>
              </w:rPr>
              <w:t>Varchar (HH:</w:t>
            </w:r>
            <w:proofErr w:type="gramStart"/>
            <w:r w:rsidRPr="00F513D0">
              <w:rPr>
                <w:rFonts w:ascii="Calibri" w:hAnsi="Calibri" w:cs="Calibri"/>
                <w:color w:val="000000"/>
              </w:rPr>
              <w:t>MM:SS</w:t>
            </w:r>
            <w:proofErr w:type="gramEnd"/>
            <w:r w:rsidRPr="00F513D0">
              <w:rPr>
                <w:rFonts w:ascii="Calibri" w:hAnsi="Calibri" w:cs="Calibri"/>
                <w:color w:val="000000"/>
              </w:rPr>
              <w:t>)</w:t>
            </w:r>
          </w:p>
        </w:tc>
      </w:tr>
      <w:tr w:rsidR="00920AF9" w:rsidRPr="00D44E0D" w14:paraId="2F541EB3"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626FBEFC"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3FEA8DA" w14:textId="77777777" w:rsidR="00920AF9" w:rsidRPr="00F513D0" w:rsidRDefault="00920AF9" w:rsidP="00292FC8">
            <w:pPr>
              <w:rPr>
                <w:rFonts w:ascii="Calibri" w:hAnsi="Calibri" w:cs="Calibri"/>
                <w:color w:val="000000"/>
              </w:rPr>
            </w:pPr>
            <w:r w:rsidRPr="00F513D0">
              <w:rPr>
                <w:rFonts w:ascii="Calibri" w:hAnsi="Calibri" w:cs="Calibri"/>
                <w:color w:val="000000"/>
              </w:rPr>
              <w:t>Energy Consumed</w:t>
            </w:r>
          </w:p>
        </w:tc>
        <w:tc>
          <w:tcPr>
            <w:tcW w:w="1735" w:type="dxa"/>
            <w:tcBorders>
              <w:top w:val="nil"/>
              <w:left w:val="nil"/>
              <w:bottom w:val="single" w:sz="4" w:space="0" w:color="auto"/>
              <w:right w:val="single" w:sz="4" w:space="0" w:color="auto"/>
            </w:tcBorders>
            <w:shd w:val="clear" w:color="auto" w:fill="auto"/>
            <w:noWrap/>
            <w:vAlign w:val="bottom"/>
          </w:tcPr>
          <w:p w14:paraId="0BA0B533" w14:textId="77777777" w:rsidR="00920AF9" w:rsidRPr="00F513D0" w:rsidRDefault="00920AF9" w:rsidP="00292FC8">
            <w:pPr>
              <w:rPr>
                <w:rFonts w:ascii="Calibri" w:hAnsi="Calibri" w:cs="Calibri"/>
                <w:color w:val="000000"/>
              </w:rPr>
            </w:pPr>
            <w:r w:rsidRPr="00F513D0">
              <w:rPr>
                <w:rFonts w:ascii="Calibri" w:hAnsi="Calibri" w:cs="Calibri"/>
                <w:color w:val="000000"/>
              </w:rPr>
              <w:t>Decimal</w:t>
            </w:r>
          </w:p>
        </w:tc>
      </w:tr>
      <w:tr w:rsidR="00920AF9" w:rsidRPr="00D44E0D" w14:paraId="4A6C0F8F"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92A8335"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EF85B59" w14:textId="77777777" w:rsidR="00920AF9" w:rsidRPr="00F513D0" w:rsidRDefault="00920AF9" w:rsidP="00292FC8">
            <w:pPr>
              <w:rPr>
                <w:rFonts w:ascii="Calibri" w:hAnsi="Calibri" w:cs="Calibri"/>
                <w:color w:val="000000"/>
              </w:rPr>
            </w:pPr>
            <w:r w:rsidRPr="00F513D0">
              <w:rPr>
                <w:rFonts w:ascii="Calibri" w:hAnsi="Calibri" w:cs="Calibri"/>
                <w:color w:val="000000"/>
              </w:rPr>
              <w:t>Charge Peak Demand</w:t>
            </w:r>
          </w:p>
        </w:tc>
        <w:tc>
          <w:tcPr>
            <w:tcW w:w="1735" w:type="dxa"/>
            <w:tcBorders>
              <w:top w:val="nil"/>
              <w:left w:val="nil"/>
              <w:bottom w:val="single" w:sz="4" w:space="0" w:color="auto"/>
              <w:right w:val="single" w:sz="4" w:space="0" w:color="auto"/>
            </w:tcBorders>
            <w:shd w:val="clear" w:color="auto" w:fill="auto"/>
            <w:noWrap/>
            <w:vAlign w:val="bottom"/>
          </w:tcPr>
          <w:p w14:paraId="18D55008" w14:textId="77777777" w:rsidR="00920AF9" w:rsidRPr="00F513D0" w:rsidRDefault="00920AF9" w:rsidP="00292FC8">
            <w:pPr>
              <w:rPr>
                <w:rFonts w:ascii="Calibri" w:hAnsi="Calibri" w:cs="Calibri"/>
                <w:color w:val="000000"/>
              </w:rPr>
            </w:pPr>
            <w:r w:rsidRPr="00F513D0">
              <w:rPr>
                <w:rFonts w:ascii="Calibri" w:hAnsi="Calibri" w:cs="Calibri"/>
                <w:color w:val="000000"/>
              </w:rPr>
              <w:t>Decimal</w:t>
            </w:r>
          </w:p>
        </w:tc>
      </w:tr>
      <w:tr w:rsidR="00920AF9" w:rsidRPr="00D44E0D" w14:paraId="32F48EB0"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E9DB3D2"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3085514" w14:textId="77777777" w:rsidR="00920AF9" w:rsidRPr="00F513D0" w:rsidRDefault="00920AF9" w:rsidP="00292FC8">
            <w:pPr>
              <w:rPr>
                <w:rFonts w:ascii="Calibri" w:hAnsi="Calibri" w:cs="Calibri"/>
                <w:color w:val="000000"/>
              </w:rPr>
            </w:pPr>
            <w:r w:rsidRPr="00F513D0">
              <w:rPr>
                <w:rFonts w:ascii="Calibri" w:hAnsi="Calibri" w:cs="Calibri"/>
                <w:color w:val="000000"/>
              </w:rPr>
              <w:t>Charge Average Demand</w:t>
            </w:r>
          </w:p>
        </w:tc>
        <w:tc>
          <w:tcPr>
            <w:tcW w:w="1735" w:type="dxa"/>
            <w:tcBorders>
              <w:top w:val="nil"/>
              <w:left w:val="nil"/>
              <w:bottom w:val="single" w:sz="4" w:space="0" w:color="auto"/>
              <w:right w:val="single" w:sz="4" w:space="0" w:color="auto"/>
            </w:tcBorders>
            <w:shd w:val="clear" w:color="auto" w:fill="auto"/>
            <w:noWrap/>
            <w:vAlign w:val="bottom"/>
          </w:tcPr>
          <w:p w14:paraId="21B4DFA5" w14:textId="77777777" w:rsidR="00920AF9" w:rsidRPr="00F513D0" w:rsidRDefault="00920AF9" w:rsidP="00292FC8">
            <w:pPr>
              <w:rPr>
                <w:rFonts w:ascii="Calibri" w:hAnsi="Calibri" w:cs="Calibri"/>
                <w:color w:val="000000"/>
              </w:rPr>
            </w:pPr>
            <w:r w:rsidRPr="00F513D0">
              <w:rPr>
                <w:rFonts w:ascii="Calibri" w:hAnsi="Calibri" w:cs="Calibri"/>
                <w:color w:val="000000"/>
              </w:rPr>
              <w:t>Decimal</w:t>
            </w:r>
          </w:p>
        </w:tc>
      </w:tr>
      <w:tr w:rsidR="00920AF9" w:rsidRPr="00D44E0D" w14:paraId="53D5E3FF"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6B12D64B"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4CB3EBB7" w14:textId="77777777" w:rsidR="00920AF9" w:rsidRPr="00F513D0" w:rsidRDefault="00920AF9" w:rsidP="00292FC8">
            <w:pPr>
              <w:rPr>
                <w:rFonts w:ascii="Calibri" w:hAnsi="Calibri" w:cs="Calibri"/>
                <w:color w:val="000000"/>
              </w:rPr>
            </w:pPr>
            <w:r w:rsidRPr="00F513D0">
              <w:rPr>
                <w:rFonts w:ascii="Calibri" w:hAnsi="Calibri" w:cs="Calibri"/>
                <w:color w:val="000000"/>
              </w:rPr>
              <w:t>Total Transacted Amount (Driver)</w:t>
            </w:r>
          </w:p>
        </w:tc>
        <w:tc>
          <w:tcPr>
            <w:tcW w:w="1735" w:type="dxa"/>
            <w:tcBorders>
              <w:top w:val="nil"/>
              <w:left w:val="nil"/>
              <w:bottom w:val="single" w:sz="4" w:space="0" w:color="auto"/>
              <w:right w:val="single" w:sz="4" w:space="0" w:color="auto"/>
            </w:tcBorders>
            <w:shd w:val="clear" w:color="auto" w:fill="auto"/>
            <w:noWrap/>
            <w:vAlign w:val="bottom"/>
          </w:tcPr>
          <w:p w14:paraId="2D6697AF" w14:textId="77777777" w:rsidR="00920AF9" w:rsidRPr="00F513D0" w:rsidRDefault="00920AF9" w:rsidP="00292FC8">
            <w:pPr>
              <w:rPr>
                <w:rFonts w:ascii="Calibri" w:hAnsi="Calibri" w:cs="Calibri"/>
                <w:color w:val="000000"/>
              </w:rPr>
            </w:pPr>
            <w:r w:rsidRPr="00F513D0">
              <w:rPr>
                <w:rFonts w:ascii="Calibri" w:hAnsi="Calibri" w:cs="Calibri"/>
                <w:color w:val="000000"/>
              </w:rPr>
              <w:t>Currency</w:t>
            </w:r>
          </w:p>
        </w:tc>
      </w:tr>
      <w:tr w:rsidR="00920AF9" w:rsidRPr="00D44E0D" w14:paraId="7DD3A8F1"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F989C28"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2CAB814D" w14:textId="77777777" w:rsidR="00920AF9" w:rsidRPr="00F513D0" w:rsidRDefault="00920AF9" w:rsidP="00292FC8">
            <w:pPr>
              <w:rPr>
                <w:rFonts w:ascii="Calibri" w:hAnsi="Calibri" w:cs="Calibri"/>
                <w:color w:val="000000"/>
              </w:rPr>
            </w:pPr>
            <w:r w:rsidRPr="00F513D0">
              <w:rPr>
                <w:rFonts w:ascii="Calibri" w:hAnsi="Calibri" w:cs="Calibri"/>
                <w:color w:val="000000"/>
              </w:rPr>
              <w:t>Payment method</w:t>
            </w:r>
          </w:p>
        </w:tc>
        <w:tc>
          <w:tcPr>
            <w:tcW w:w="1735" w:type="dxa"/>
            <w:tcBorders>
              <w:top w:val="nil"/>
              <w:left w:val="nil"/>
              <w:bottom w:val="single" w:sz="4" w:space="0" w:color="auto"/>
              <w:right w:val="single" w:sz="4" w:space="0" w:color="auto"/>
            </w:tcBorders>
            <w:shd w:val="clear" w:color="auto" w:fill="auto"/>
            <w:noWrap/>
            <w:vAlign w:val="bottom"/>
          </w:tcPr>
          <w:p w14:paraId="4A8C277C" w14:textId="77777777" w:rsidR="00920AF9" w:rsidRPr="00F513D0" w:rsidRDefault="00920AF9" w:rsidP="00292FC8">
            <w:pPr>
              <w:rPr>
                <w:rFonts w:ascii="Calibri" w:hAnsi="Calibri" w:cs="Calibri"/>
                <w:color w:val="000000"/>
              </w:rPr>
            </w:pPr>
            <w:r w:rsidRPr="00F513D0">
              <w:rPr>
                <w:rFonts w:ascii="Calibri" w:hAnsi="Calibri" w:cs="Calibri"/>
                <w:color w:val="000000"/>
              </w:rPr>
              <w:t>Character</w:t>
            </w:r>
          </w:p>
        </w:tc>
      </w:tr>
      <w:tr w:rsidR="00920AF9" w:rsidRPr="00D44E0D" w14:paraId="156EC915"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3C053125"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2E3B1B34" w14:textId="77777777" w:rsidR="00920AF9" w:rsidRPr="00F513D0" w:rsidRDefault="00920AF9" w:rsidP="00292FC8">
            <w:pPr>
              <w:rPr>
                <w:rFonts w:ascii="Calibri" w:hAnsi="Calibri" w:cs="Calibri"/>
                <w:color w:val="000000"/>
              </w:rPr>
            </w:pPr>
            <w:r w:rsidRPr="00F513D0">
              <w:rPr>
                <w:rFonts w:ascii="Calibri" w:hAnsi="Calibri" w:cs="Calibri"/>
                <w:color w:val="000000"/>
              </w:rPr>
              <w:t>Driver ID</w:t>
            </w:r>
          </w:p>
        </w:tc>
        <w:tc>
          <w:tcPr>
            <w:tcW w:w="1735" w:type="dxa"/>
            <w:tcBorders>
              <w:top w:val="nil"/>
              <w:left w:val="nil"/>
              <w:bottom w:val="single" w:sz="4" w:space="0" w:color="auto"/>
              <w:right w:val="single" w:sz="4" w:space="0" w:color="auto"/>
            </w:tcBorders>
            <w:shd w:val="clear" w:color="auto" w:fill="auto"/>
            <w:noWrap/>
            <w:vAlign w:val="bottom"/>
          </w:tcPr>
          <w:p w14:paraId="2C8F6DA9" w14:textId="77777777" w:rsidR="00920AF9" w:rsidRPr="00F513D0" w:rsidRDefault="00920AF9" w:rsidP="00292FC8">
            <w:pPr>
              <w:rPr>
                <w:rFonts w:ascii="Calibri" w:hAnsi="Calibri" w:cs="Calibri"/>
                <w:color w:val="000000"/>
              </w:rPr>
            </w:pPr>
            <w:r w:rsidRPr="00F513D0">
              <w:rPr>
                <w:rFonts w:ascii="Calibri" w:hAnsi="Calibri" w:cs="Calibri"/>
                <w:color w:val="000000"/>
              </w:rPr>
              <w:t>Hash key</w:t>
            </w:r>
          </w:p>
        </w:tc>
      </w:tr>
      <w:tr w:rsidR="00920AF9" w:rsidRPr="00D44E0D" w14:paraId="32E641B5"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5624F88E"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636035D4" w14:textId="77777777" w:rsidR="00920AF9" w:rsidRPr="00F513D0" w:rsidRDefault="00920AF9" w:rsidP="00292FC8">
            <w:pPr>
              <w:rPr>
                <w:rFonts w:ascii="Calibri" w:hAnsi="Calibri" w:cs="Calibri"/>
                <w:color w:val="000000"/>
              </w:rPr>
            </w:pPr>
            <w:r w:rsidRPr="00F513D0">
              <w:rPr>
                <w:rFonts w:ascii="Calibri" w:hAnsi="Calibri" w:cs="Calibri"/>
                <w:color w:val="000000"/>
              </w:rPr>
              <w:t>Vehicle Make</w:t>
            </w:r>
            <w:r>
              <w:rPr>
                <w:rFonts w:ascii="Calibri" w:hAnsi="Calibri" w:cs="Calibri"/>
                <w:color w:val="000000"/>
              </w:rPr>
              <w:t>, if known</w:t>
            </w:r>
          </w:p>
        </w:tc>
        <w:tc>
          <w:tcPr>
            <w:tcW w:w="1735" w:type="dxa"/>
            <w:tcBorders>
              <w:top w:val="nil"/>
              <w:left w:val="nil"/>
              <w:bottom w:val="single" w:sz="4" w:space="0" w:color="auto"/>
              <w:right w:val="single" w:sz="4" w:space="0" w:color="auto"/>
            </w:tcBorders>
            <w:shd w:val="clear" w:color="auto" w:fill="auto"/>
            <w:noWrap/>
            <w:vAlign w:val="bottom"/>
          </w:tcPr>
          <w:p w14:paraId="7CFDE279" w14:textId="77777777" w:rsidR="00920AF9" w:rsidRPr="00F513D0" w:rsidRDefault="00920AF9" w:rsidP="00292FC8">
            <w:pPr>
              <w:rPr>
                <w:rFonts w:ascii="Calibri" w:hAnsi="Calibri" w:cs="Calibri"/>
                <w:color w:val="000000"/>
              </w:rPr>
            </w:pPr>
            <w:r w:rsidRPr="00F513D0">
              <w:rPr>
                <w:rFonts w:ascii="Calibri" w:hAnsi="Calibri" w:cs="Calibri"/>
                <w:color w:val="000000"/>
              </w:rPr>
              <w:t>Varchar</w:t>
            </w:r>
          </w:p>
        </w:tc>
      </w:tr>
      <w:tr w:rsidR="00920AF9" w:rsidRPr="00D44E0D" w14:paraId="2FEA7CAE"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6737912"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56F889D8" w14:textId="77777777" w:rsidR="00920AF9" w:rsidRPr="00F513D0" w:rsidRDefault="00920AF9" w:rsidP="00292FC8">
            <w:pPr>
              <w:rPr>
                <w:rFonts w:ascii="Calibri" w:hAnsi="Calibri" w:cs="Calibri"/>
                <w:color w:val="000000"/>
              </w:rPr>
            </w:pPr>
            <w:r w:rsidRPr="00F513D0">
              <w:rPr>
                <w:rFonts w:ascii="Calibri" w:hAnsi="Calibri" w:cs="Calibri"/>
                <w:color w:val="000000"/>
              </w:rPr>
              <w:t>Vehicle Model</w:t>
            </w:r>
            <w:r>
              <w:rPr>
                <w:rFonts w:ascii="Calibri" w:hAnsi="Calibri" w:cs="Calibri"/>
                <w:color w:val="000000"/>
              </w:rPr>
              <w:t>, if known</w:t>
            </w:r>
          </w:p>
        </w:tc>
        <w:tc>
          <w:tcPr>
            <w:tcW w:w="1735" w:type="dxa"/>
            <w:tcBorders>
              <w:top w:val="nil"/>
              <w:left w:val="nil"/>
              <w:bottom w:val="single" w:sz="4" w:space="0" w:color="auto"/>
              <w:right w:val="single" w:sz="4" w:space="0" w:color="auto"/>
            </w:tcBorders>
            <w:shd w:val="clear" w:color="auto" w:fill="auto"/>
            <w:noWrap/>
            <w:vAlign w:val="bottom"/>
          </w:tcPr>
          <w:p w14:paraId="17CD094D" w14:textId="77777777" w:rsidR="00920AF9" w:rsidRPr="00F513D0" w:rsidRDefault="00920AF9" w:rsidP="00292FC8">
            <w:pPr>
              <w:rPr>
                <w:rFonts w:ascii="Calibri" w:hAnsi="Calibri" w:cs="Calibri"/>
                <w:color w:val="000000"/>
              </w:rPr>
            </w:pPr>
            <w:r w:rsidRPr="00F513D0">
              <w:rPr>
                <w:rFonts w:ascii="Calibri" w:hAnsi="Calibri" w:cs="Calibri"/>
                <w:color w:val="000000"/>
              </w:rPr>
              <w:t>Varchar</w:t>
            </w:r>
          </w:p>
        </w:tc>
      </w:tr>
      <w:tr w:rsidR="00920AF9" w:rsidRPr="00D44E0D" w14:paraId="6AC44C3F"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51BDF168"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7EE30695" w14:textId="77777777" w:rsidR="00920AF9" w:rsidRPr="00F513D0" w:rsidRDefault="00920AF9" w:rsidP="00292FC8">
            <w:pPr>
              <w:rPr>
                <w:rFonts w:ascii="Calibri" w:hAnsi="Calibri" w:cs="Calibri"/>
                <w:color w:val="000000"/>
              </w:rPr>
            </w:pPr>
            <w:r w:rsidRPr="00F513D0">
              <w:rPr>
                <w:rFonts w:ascii="Calibri" w:hAnsi="Calibri" w:cs="Calibri"/>
                <w:color w:val="000000"/>
              </w:rPr>
              <w:t>Vehicle Year</w:t>
            </w:r>
            <w:r>
              <w:rPr>
                <w:rFonts w:ascii="Calibri" w:hAnsi="Calibri" w:cs="Calibri"/>
                <w:color w:val="000000"/>
              </w:rPr>
              <w:t>, if known</w:t>
            </w:r>
          </w:p>
        </w:tc>
        <w:tc>
          <w:tcPr>
            <w:tcW w:w="1735" w:type="dxa"/>
            <w:tcBorders>
              <w:top w:val="nil"/>
              <w:left w:val="nil"/>
              <w:bottom w:val="single" w:sz="4" w:space="0" w:color="auto"/>
              <w:right w:val="single" w:sz="4" w:space="0" w:color="auto"/>
            </w:tcBorders>
            <w:shd w:val="clear" w:color="auto" w:fill="auto"/>
            <w:noWrap/>
            <w:vAlign w:val="bottom"/>
          </w:tcPr>
          <w:p w14:paraId="6680803B" w14:textId="77777777" w:rsidR="00920AF9" w:rsidRPr="00F513D0" w:rsidRDefault="00920AF9" w:rsidP="00292FC8">
            <w:pPr>
              <w:rPr>
                <w:rFonts w:ascii="Calibri" w:hAnsi="Calibri" w:cs="Calibri"/>
                <w:color w:val="000000"/>
              </w:rPr>
            </w:pPr>
            <w:r w:rsidRPr="00F513D0">
              <w:rPr>
                <w:rFonts w:ascii="Calibri" w:hAnsi="Calibri" w:cs="Calibri"/>
                <w:color w:val="000000"/>
              </w:rPr>
              <w:t>Integer</w:t>
            </w:r>
          </w:p>
        </w:tc>
      </w:tr>
      <w:tr w:rsidR="00920AF9" w:rsidRPr="00D44E0D" w14:paraId="68428FAF" w14:textId="77777777" w:rsidTr="00292FC8">
        <w:trPr>
          <w:trHeight w:val="350"/>
          <w:jc w:val="center"/>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07ADED8C" w14:textId="77777777" w:rsidR="00920AF9" w:rsidRPr="00F513D0" w:rsidRDefault="00920AF9" w:rsidP="00292FC8">
            <w:pPr>
              <w:rPr>
                <w:rFonts w:ascii="Calibri" w:hAnsi="Calibri" w:cs="Calibri"/>
                <w:color w:val="000000"/>
              </w:rPr>
            </w:pPr>
            <w:r w:rsidRPr="00F513D0">
              <w:rPr>
                <w:rFonts w:ascii="Calibri" w:hAnsi="Calibri" w:cs="Calibri"/>
                <w:color w:val="000000"/>
              </w:rPr>
              <w:t>Sessions</w:t>
            </w:r>
          </w:p>
        </w:tc>
        <w:tc>
          <w:tcPr>
            <w:tcW w:w="3260" w:type="dxa"/>
            <w:tcBorders>
              <w:top w:val="nil"/>
              <w:left w:val="nil"/>
              <w:bottom w:val="single" w:sz="4" w:space="0" w:color="auto"/>
              <w:right w:val="single" w:sz="4" w:space="0" w:color="auto"/>
            </w:tcBorders>
            <w:shd w:val="clear" w:color="auto" w:fill="auto"/>
            <w:noWrap/>
            <w:vAlign w:val="bottom"/>
          </w:tcPr>
          <w:p w14:paraId="367ED379" w14:textId="77777777" w:rsidR="00920AF9" w:rsidRPr="00F513D0" w:rsidRDefault="00920AF9" w:rsidP="00292FC8">
            <w:pPr>
              <w:rPr>
                <w:rFonts w:ascii="Calibri" w:hAnsi="Calibri" w:cs="Calibri"/>
                <w:color w:val="000000"/>
              </w:rPr>
            </w:pPr>
            <w:r w:rsidRPr="00F513D0">
              <w:rPr>
                <w:rFonts w:ascii="Calibri" w:hAnsi="Calibri" w:cs="Calibri"/>
                <w:color w:val="000000"/>
              </w:rPr>
              <w:t>Vehicle Type</w:t>
            </w:r>
            <w:r>
              <w:rPr>
                <w:rFonts w:ascii="Calibri" w:hAnsi="Calibri" w:cs="Calibri"/>
                <w:color w:val="000000"/>
              </w:rPr>
              <w:t>, if known</w:t>
            </w:r>
          </w:p>
        </w:tc>
        <w:tc>
          <w:tcPr>
            <w:tcW w:w="1735" w:type="dxa"/>
            <w:tcBorders>
              <w:top w:val="nil"/>
              <w:left w:val="nil"/>
              <w:bottom w:val="single" w:sz="4" w:space="0" w:color="auto"/>
              <w:right w:val="single" w:sz="4" w:space="0" w:color="auto"/>
            </w:tcBorders>
            <w:shd w:val="clear" w:color="auto" w:fill="auto"/>
            <w:noWrap/>
            <w:vAlign w:val="bottom"/>
          </w:tcPr>
          <w:p w14:paraId="3A83AAF7" w14:textId="77777777" w:rsidR="00920AF9" w:rsidRPr="00F513D0" w:rsidRDefault="00920AF9" w:rsidP="00292FC8">
            <w:pPr>
              <w:rPr>
                <w:rFonts w:ascii="Calibri" w:hAnsi="Calibri" w:cs="Calibri"/>
                <w:color w:val="000000"/>
              </w:rPr>
            </w:pPr>
            <w:r w:rsidRPr="00F513D0">
              <w:rPr>
                <w:rFonts w:ascii="Calibri" w:hAnsi="Calibri" w:cs="Calibri"/>
                <w:color w:val="000000"/>
              </w:rPr>
              <w:t>Character</w:t>
            </w:r>
          </w:p>
        </w:tc>
      </w:tr>
    </w:tbl>
    <w:p w14:paraId="5C8F1120" w14:textId="77777777" w:rsidR="00920AF9" w:rsidRPr="00D73356" w:rsidRDefault="00920AF9" w:rsidP="009039AF">
      <w:pPr>
        <w:keepLines/>
        <w:widowControl w:val="0"/>
        <w:spacing w:after="120"/>
        <w:ind w:left="1440"/>
        <w:rPr>
          <w:rFonts w:ascii="Arial" w:hAnsi="Arial" w:cs="Arial"/>
          <w:bCs/>
          <w:sz w:val="22"/>
          <w:szCs w:val="22"/>
        </w:rPr>
      </w:pPr>
    </w:p>
    <w:p w14:paraId="7790EFAF"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0E47FE78" w14:textId="77777777" w:rsidR="00446862" w:rsidRPr="00446862" w:rsidRDefault="00C91055" w:rsidP="00173EA2">
      <w:pPr>
        <w:keepLines/>
        <w:widowControl w:val="0"/>
        <w:numPr>
          <w:ilvl w:val="0"/>
          <w:numId w:val="28"/>
        </w:numPr>
        <w:spacing w:after="120"/>
        <w:ind w:hanging="720"/>
        <w:rPr>
          <w:rFonts w:ascii="Arial" w:hAnsi="Arial" w:cs="Arial"/>
          <w:b/>
          <w:bCs/>
          <w:i/>
          <w:iCs/>
          <w:sz w:val="22"/>
          <w:szCs w:val="22"/>
        </w:rPr>
      </w:pPr>
      <w:r>
        <w:rPr>
          <w:rFonts w:ascii="Arial" w:hAnsi="Arial" w:cs="Arial"/>
          <w:sz w:val="22"/>
          <w:szCs w:val="22"/>
        </w:rPr>
        <w:t>Quarterly</w:t>
      </w:r>
      <w:r w:rsidR="009D42D6" w:rsidRPr="009039AF">
        <w:rPr>
          <w:rFonts w:ascii="Arial" w:hAnsi="Arial" w:cs="Arial"/>
          <w:sz w:val="22"/>
          <w:szCs w:val="22"/>
        </w:rPr>
        <w:t xml:space="preserve"> Data Collection Progress Report</w:t>
      </w:r>
    </w:p>
    <w:p w14:paraId="7AF9F8AA" w14:textId="77777777" w:rsidR="008F34AB" w:rsidRPr="008F34AB" w:rsidRDefault="009830E1" w:rsidP="008F34AB">
      <w:pPr>
        <w:keepLines/>
        <w:widowControl w:val="0"/>
        <w:numPr>
          <w:ilvl w:val="0"/>
          <w:numId w:val="28"/>
        </w:numPr>
        <w:spacing w:after="120"/>
        <w:ind w:hanging="720"/>
        <w:rPr>
          <w:rFonts w:ascii="Arial" w:hAnsi="Arial" w:cs="Arial"/>
          <w:sz w:val="22"/>
          <w:szCs w:val="22"/>
        </w:rPr>
      </w:pPr>
      <w:r w:rsidRPr="008F34AB">
        <w:rPr>
          <w:rFonts w:ascii="Arial" w:hAnsi="Arial" w:cs="Arial"/>
          <w:bCs/>
          <w:sz w:val="22"/>
          <w:szCs w:val="22"/>
        </w:rPr>
        <w:t xml:space="preserve">Data collection information and analysis </w:t>
      </w:r>
    </w:p>
    <w:p w14:paraId="62C57F00" w14:textId="77777777" w:rsidR="00052EA5" w:rsidRPr="008F34AB" w:rsidRDefault="00052EA5" w:rsidP="00B74F28">
      <w:pPr>
        <w:keepNext/>
        <w:widowControl w:val="0"/>
        <w:spacing w:after="120"/>
        <w:rPr>
          <w:rFonts w:ascii="Arial" w:hAnsi="Arial" w:cs="Arial"/>
          <w:sz w:val="22"/>
          <w:szCs w:val="22"/>
        </w:rPr>
      </w:pPr>
      <w:r w:rsidRPr="008F34AB">
        <w:rPr>
          <w:rFonts w:ascii="Arial" w:hAnsi="Arial" w:cs="Arial"/>
          <w:b/>
          <w:bCs/>
          <w:sz w:val="22"/>
          <w:szCs w:val="22"/>
        </w:rPr>
        <w:lastRenderedPageBreak/>
        <w:t>TASK </w:t>
      </w:r>
      <w:r w:rsidRPr="008F34AB">
        <w:rPr>
          <w:rFonts w:ascii="Arial" w:hAnsi="Arial" w:cs="Arial"/>
          <w:b/>
          <w:bCs/>
          <w:i/>
          <w:iCs/>
          <w:sz w:val="22"/>
          <w:szCs w:val="22"/>
        </w:rPr>
        <w:t>&lt;</w:t>
      </w:r>
      <w:r w:rsidRPr="008F34AB">
        <w:rPr>
          <w:rFonts w:ascii="Arial" w:hAnsi="Arial" w:cs="Arial"/>
          <w:b/>
          <w:bCs/>
          <w:i/>
          <w:iCs/>
          <w:color w:val="0000FF"/>
          <w:sz w:val="22"/>
          <w:szCs w:val="22"/>
        </w:rPr>
        <w:t>Last</w:t>
      </w:r>
      <w:r w:rsidRPr="008F34AB">
        <w:rPr>
          <w:rFonts w:ascii="Arial" w:hAnsi="Arial" w:cs="Arial"/>
          <w:b/>
          <w:bCs/>
          <w:i/>
          <w:iCs/>
          <w:sz w:val="22"/>
          <w:szCs w:val="22"/>
        </w:rPr>
        <w:t>&gt; </w:t>
      </w:r>
      <w:r w:rsidRPr="008F34AB">
        <w:rPr>
          <w:rFonts w:ascii="Arial" w:hAnsi="Arial" w:cs="Arial"/>
          <w:b/>
          <w:bCs/>
          <w:sz w:val="22"/>
          <w:szCs w:val="22"/>
        </w:rPr>
        <w:t>PROJECT FACT SHEET </w:t>
      </w:r>
      <w:r w:rsidRPr="008F34AB">
        <w:rPr>
          <w:rFonts w:ascii="Arial" w:hAnsi="Arial" w:cs="Arial"/>
          <w:sz w:val="22"/>
          <w:szCs w:val="22"/>
        </w:rPr>
        <w:t> </w:t>
      </w:r>
    </w:p>
    <w:p w14:paraId="4DA61CE8"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78AFDE6C"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14:paraId="0DF4D5E4"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14:paraId="04BE3AAA"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10DD2D07" w14:textId="77777777" w:rsidR="00052EA5" w:rsidRPr="00052EA5" w:rsidRDefault="00052EA5" w:rsidP="00173EA2">
      <w:pPr>
        <w:keepLines/>
        <w:widowControl w:val="0"/>
        <w:numPr>
          <w:ilvl w:val="0"/>
          <w:numId w:val="29"/>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14:paraId="101531E6" w14:textId="77777777" w:rsidR="00052EA5" w:rsidRPr="00052EA5" w:rsidRDefault="00052EA5" w:rsidP="00052EA5">
      <w:pPr>
        <w:keepLines/>
        <w:widowControl w:val="0"/>
        <w:spacing w:after="120"/>
        <w:rPr>
          <w:rFonts w:ascii="Arial" w:hAnsi="Arial" w:cs="Arial"/>
          <w:sz w:val="22"/>
          <w:szCs w:val="22"/>
        </w:rPr>
      </w:pPr>
      <w:r w:rsidRPr="00052EA5">
        <w:rPr>
          <w:rFonts w:ascii="Arial" w:hAnsi="Arial" w:cs="Arial"/>
          <w:b/>
          <w:bCs/>
          <w:sz w:val="22"/>
          <w:szCs w:val="22"/>
        </w:rPr>
        <w:t>Products: </w:t>
      </w:r>
      <w:r w:rsidRPr="00052EA5">
        <w:rPr>
          <w:rFonts w:ascii="Arial" w:hAnsi="Arial" w:cs="Arial"/>
          <w:sz w:val="22"/>
          <w:szCs w:val="22"/>
        </w:rPr>
        <w:t> </w:t>
      </w:r>
    </w:p>
    <w:p w14:paraId="1827FB8E"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Initial Project Fact Sheet  </w:t>
      </w:r>
    </w:p>
    <w:p w14:paraId="50EA3680"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Final Project Fact Sheet  </w:t>
      </w:r>
    </w:p>
    <w:p w14:paraId="4439A404" w14:textId="77777777" w:rsidR="00052EA5" w:rsidRPr="00052EA5" w:rsidRDefault="00052EA5" w:rsidP="00173EA2">
      <w:pPr>
        <w:keepLines/>
        <w:widowControl w:val="0"/>
        <w:numPr>
          <w:ilvl w:val="0"/>
          <w:numId w:val="30"/>
        </w:numPr>
        <w:tabs>
          <w:tab w:val="clear" w:pos="720"/>
        </w:tabs>
        <w:spacing w:after="120"/>
        <w:ind w:left="1530" w:hanging="810"/>
        <w:rPr>
          <w:rFonts w:ascii="Arial" w:hAnsi="Arial" w:cs="Arial"/>
          <w:sz w:val="22"/>
          <w:szCs w:val="22"/>
        </w:rPr>
      </w:pPr>
      <w:r w:rsidRPr="00052EA5">
        <w:rPr>
          <w:rFonts w:ascii="Arial" w:hAnsi="Arial" w:cs="Arial"/>
          <w:sz w:val="22"/>
          <w:szCs w:val="22"/>
        </w:rPr>
        <w:t>High Quality Digital Photographs </w:t>
      </w:r>
    </w:p>
    <w:p w14:paraId="72560D49" w14:textId="77777777" w:rsidR="00052EA5" w:rsidRPr="00D73356" w:rsidRDefault="00052EA5" w:rsidP="00052EA5">
      <w:pPr>
        <w:keepLines/>
        <w:widowControl w:val="0"/>
        <w:spacing w:after="120"/>
        <w:rPr>
          <w:rFonts w:ascii="Arial" w:hAnsi="Arial" w:cs="Arial"/>
          <w:sz w:val="22"/>
          <w:szCs w:val="22"/>
        </w:rPr>
      </w:pPr>
    </w:p>
    <w:sectPr w:rsidR="00052EA5" w:rsidRPr="00D73356" w:rsidSect="008B16D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A9C4" w14:textId="77777777" w:rsidR="00E52534" w:rsidRDefault="00E52534" w:rsidP="00617E4E">
      <w:r>
        <w:separator/>
      </w:r>
    </w:p>
  </w:endnote>
  <w:endnote w:type="continuationSeparator" w:id="0">
    <w:p w14:paraId="26F0A6C7" w14:textId="77777777" w:rsidR="00E52534" w:rsidRDefault="00E52534" w:rsidP="00617E4E">
      <w:r>
        <w:continuationSeparator/>
      </w:r>
    </w:p>
  </w:endnote>
  <w:endnote w:type="continuationNotice" w:id="1">
    <w:p w14:paraId="66755DB4" w14:textId="77777777" w:rsidR="00E52534" w:rsidRDefault="00E52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E88C" w14:textId="45A23BFB" w:rsidR="00401E48" w:rsidRPr="00867039" w:rsidRDefault="009467AB" w:rsidP="00867039">
    <w:pPr>
      <w:pStyle w:val="Footer"/>
      <w:rPr>
        <w:rFonts w:ascii="Arial" w:hAnsi="Arial" w:cs="Arial"/>
        <w:sz w:val="20"/>
      </w:rPr>
    </w:pPr>
    <w:r w:rsidRPr="009467AB">
      <w:rPr>
        <w:rFonts w:ascii="Arial" w:hAnsi="Arial" w:cs="Arial"/>
        <w:color w:val="0000FF"/>
        <w:sz w:val="20"/>
      </w:rPr>
      <w:t>&lt;DATE&gt;</w:t>
    </w:r>
    <w:r w:rsidR="00401E48" w:rsidRPr="00867039">
      <w:rPr>
        <w:rFonts w:ascii="Arial" w:hAnsi="Arial" w:cs="Arial"/>
        <w:sz w:val="20"/>
      </w:rPr>
      <w:tab/>
      <w:t xml:space="preserve">Page </w:t>
    </w:r>
    <w:r w:rsidR="00401E48" w:rsidRPr="00867039">
      <w:rPr>
        <w:rFonts w:ascii="Arial" w:hAnsi="Arial" w:cs="Arial"/>
        <w:sz w:val="20"/>
      </w:rPr>
      <w:fldChar w:fldCharType="begin"/>
    </w:r>
    <w:r w:rsidR="00401E48" w:rsidRPr="00867039">
      <w:rPr>
        <w:rFonts w:ascii="Arial" w:hAnsi="Arial" w:cs="Arial"/>
        <w:sz w:val="20"/>
      </w:rPr>
      <w:instrText xml:space="preserve"> PAGE </w:instrText>
    </w:r>
    <w:r w:rsidR="00401E48" w:rsidRPr="00867039">
      <w:rPr>
        <w:rFonts w:ascii="Arial" w:hAnsi="Arial" w:cs="Arial"/>
        <w:sz w:val="20"/>
      </w:rPr>
      <w:fldChar w:fldCharType="separate"/>
    </w:r>
    <w:r w:rsidR="00543C8A">
      <w:rPr>
        <w:rFonts w:ascii="Arial" w:hAnsi="Arial" w:cs="Arial"/>
        <w:noProof/>
        <w:sz w:val="20"/>
      </w:rPr>
      <w:t>1</w:t>
    </w:r>
    <w:r w:rsidR="00401E48" w:rsidRPr="00867039">
      <w:rPr>
        <w:rFonts w:ascii="Arial" w:hAnsi="Arial" w:cs="Arial"/>
        <w:sz w:val="20"/>
      </w:rPr>
      <w:fldChar w:fldCharType="end"/>
    </w:r>
    <w:r w:rsidR="00401E48" w:rsidRPr="00867039">
      <w:rPr>
        <w:rFonts w:ascii="Arial" w:hAnsi="Arial" w:cs="Arial"/>
        <w:sz w:val="20"/>
      </w:rPr>
      <w:t xml:space="preserve"> of </w:t>
    </w:r>
    <w:r w:rsidR="00401E48" w:rsidRPr="00867039">
      <w:rPr>
        <w:rFonts w:ascii="Arial" w:hAnsi="Arial" w:cs="Arial"/>
        <w:sz w:val="20"/>
      </w:rPr>
      <w:fldChar w:fldCharType="begin"/>
    </w:r>
    <w:r w:rsidR="00401E48" w:rsidRPr="00867039">
      <w:rPr>
        <w:rFonts w:ascii="Arial" w:hAnsi="Arial" w:cs="Arial"/>
        <w:sz w:val="20"/>
      </w:rPr>
      <w:instrText xml:space="preserve"> NUMPAGES  </w:instrText>
    </w:r>
    <w:r w:rsidR="00401E48" w:rsidRPr="00867039">
      <w:rPr>
        <w:rFonts w:ascii="Arial" w:hAnsi="Arial" w:cs="Arial"/>
        <w:sz w:val="20"/>
      </w:rPr>
      <w:fldChar w:fldCharType="separate"/>
    </w:r>
    <w:r w:rsidR="00543C8A">
      <w:rPr>
        <w:rFonts w:ascii="Arial" w:hAnsi="Arial" w:cs="Arial"/>
        <w:noProof/>
        <w:sz w:val="20"/>
      </w:rPr>
      <w:t>12</w:t>
    </w:r>
    <w:r w:rsidR="00401E48" w:rsidRPr="00867039">
      <w:rPr>
        <w:rFonts w:ascii="Arial" w:hAnsi="Arial" w:cs="Arial"/>
        <w:sz w:val="20"/>
      </w:rPr>
      <w:fldChar w:fldCharType="end"/>
    </w:r>
    <w:r w:rsidR="00401E48" w:rsidRPr="00867039">
      <w:rPr>
        <w:rFonts w:ascii="Arial" w:hAnsi="Arial" w:cs="Arial"/>
        <w:sz w:val="20"/>
      </w:rPr>
      <w:tab/>
    </w:r>
    <w:r w:rsidR="006E5EDD" w:rsidRPr="00CF760F">
      <w:rPr>
        <w:rFonts w:ascii="Arial" w:hAnsi="Arial" w:cs="Arial"/>
        <w:sz w:val="20"/>
      </w:rPr>
      <w:t>GFO-</w:t>
    </w:r>
    <w:r w:rsidR="00920AF9">
      <w:rPr>
        <w:rFonts w:ascii="Arial" w:hAnsi="Arial" w:cs="Arial"/>
        <w:sz w:val="20"/>
      </w:rPr>
      <w:t>22</w:t>
    </w:r>
    <w:r w:rsidR="00B11B97" w:rsidRPr="005B2127">
      <w:rPr>
        <w:rFonts w:ascii="Arial" w:hAnsi="Arial" w:cs="Arial"/>
        <w:sz w:val="20"/>
      </w:rPr>
      <w:t>-</w:t>
    </w:r>
    <w:r w:rsidR="00652FA1">
      <w:rPr>
        <w:rFonts w:ascii="Arial" w:hAnsi="Arial" w:cs="Arial"/>
        <w:sz w:val="20"/>
      </w:rPr>
      <w:t>611</w:t>
    </w:r>
  </w:p>
  <w:p w14:paraId="5B58C958" w14:textId="6D05057F" w:rsidR="006E5EDD" w:rsidRPr="00652FA1" w:rsidRDefault="00401E48" w:rsidP="006E5EDD">
    <w:pPr>
      <w:pStyle w:val="Footer"/>
      <w:tabs>
        <w:tab w:val="center" w:pos="5040"/>
      </w:tabs>
      <w:rPr>
        <w:rFonts w:ascii="Arial" w:hAnsi="Arial" w:cs="Arial"/>
        <w:sz w:val="20"/>
      </w:rPr>
    </w:pPr>
    <w:r w:rsidRPr="00867039">
      <w:rPr>
        <w:rFonts w:ascii="Arial" w:hAnsi="Arial" w:cs="Arial"/>
        <w:sz w:val="20"/>
      </w:rPr>
      <w:tab/>
    </w:r>
    <w:r w:rsidR="00052EA5">
      <w:rPr>
        <w:rFonts w:ascii="Arial" w:hAnsi="Arial" w:cs="Arial"/>
        <w:sz w:val="20"/>
      </w:rPr>
      <w:t xml:space="preserve">Attachment 2 - </w:t>
    </w:r>
    <w:r w:rsidRPr="00867039">
      <w:rPr>
        <w:rFonts w:ascii="Arial" w:hAnsi="Arial" w:cs="Arial"/>
        <w:sz w:val="20"/>
      </w:rPr>
      <w:t>Scope of Work</w:t>
    </w:r>
    <w:r w:rsidRPr="00867039">
      <w:rPr>
        <w:rFonts w:ascii="Arial" w:hAnsi="Arial" w:cs="Arial"/>
        <w:sz w:val="20"/>
      </w:rPr>
      <w:tab/>
    </w:r>
    <w:r w:rsidR="00F353AC" w:rsidRPr="00F353AC">
      <w:rPr>
        <w:rFonts w:ascii="Arial" w:hAnsi="Arial" w:cs="Arial"/>
        <w:sz w:val="20"/>
      </w:rPr>
      <w:t>FAST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4E32" w14:textId="77777777" w:rsidR="00E52534" w:rsidRDefault="00E52534" w:rsidP="00617E4E">
      <w:r>
        <w:separator/>
      </w:r>
    </w:p>
  </w:footnote>
  <w:footnote w:type="continuationSeparator" w:id="0">
    <w:p w14:paraId="5FDF27A8" w14:textId="77777777" w:rsidR="00E52534" w:rsidRDefault="00E52534" w:rsidP="00617E4E">
      <w:r>
        <w:continuationSeparator/>
      </w:r>
    </w:p>
  </w:footnote>
  <w:footnote w:type="continuationNotice" w:id="1">
    <w:p w14:paraId="3E5E4D1A" w14:textId="77777777" w:rsidR="00E52534" w:rsidRDefault="00E52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297" w14:textId="77777777" w:rsidR="00401E48" w:rsidRPr="00697CFC" w:rsidRDefault="00401E48" w:rsidP="00697CFC">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hybridMultilevel"/>
    <w:tmpl w:val="04090001"/>
    <w:lvl w:ilvl="0" w:tplc="6EAA130E">
      <w:start w:val="1"/>
      <w:numFmt w:val="bullet"/>
      <w:lvlText w:val=""/>
      <w:lvlJc w:val="left"/>
      <w:pPr>
        <w:tabs>
          <w:tab w:val="num" w:pos="360"/>
        </w:tabs>
        <w:ind w:left="360" w:hanging="360"/>
      </w:pPr>
      <w:rPr>
        <w:rFonts w:ascii="Symbol" w:hAnsi="Symbol" w:hint="default"/>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7" w15:restartNumberingAfterBreak="0">
    <w:nsid w:val="17880221"/>
    <w:multiLevelType w:val="hybridMultilevel"/>
    <w:tmpl w:val="50F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85C5A"/>
    <w:multiLevelType w:val="multilevel"/>
    <w:tmpl w:val="442A8D9E"/>
    <w:lvl w:ilvl="0">
      <w:start w:val="1"/>
      <w:numFmt w:val="lowerLetter"/>
      <w:lvlText w:val="%1."/>
      <w:lvlJc w:val="left"/>
      <w:pPr>
        <w:ind w:left="1440" w:hanging="360"/>
      </w:pPr>
    </w:lvl>
    <w:lvl w:ilvl="1">
      <w:start w:val="1"/>
      <w:numFmt w:val="decimal"/>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664CB7"/>
    <w:multiLevelType w:val="multilevel"/>
    <w:tmpl w:val="537C21B6"/>
    <w:lvl w:ilvl="0">
      <w:start w:val="1"/>
      <w:numFmt w:val="lowerRoman"/>
      <w:lvlText w:val="%1."/>
      <w:lvlJc w:val="right"/>
      <w:pPr>
        <w:ind w:left="1800" w:hanging="360"/>
      </w:pPr>
    </w:lvl>
    <w:lvl w:ilvl="1">
      <w:start w:val="1"/>
      <w:numFmt w:val="decimal"/>
      <w:lvlText w:val="%1."/>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0AF17AF"/>
    <w:multiLevelType w:val="hybridMultilevel"/>
    <w:tmpl w:val="2FE4A990"/>
    <w:lvl w:ilvl="0" w:tplc="6FAA394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6374405"/>
    <w:multiLevelType w:val="hybridMultilevel"/>
    <w:tmpl w:val="596E4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C5F782D"/>
    <w:multiLevelType w:val="multilevel"/>
    <w:tmpl w:val="3084AA50"/>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02F4165"/>
    <w:multiLevelType w:val="hybridMultilevel"/>
    <w:tmpl w:val="3D50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87C31F4"/>
    <w:multiLevelType w:val="hybridMultilevel"/>
    <w:tmpl w:val="6FA81DC4"/>
    <w:lvl w:ilvl="0" w:tplc="51EE7D66">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8232E"/>
    <w:multiLevelType w:val="hybridMultilevel"/>
    <w:tmpl w:val="04090001"/>
    <w:lvl w:ilvl="0" w:tplc="767E3BDC">
      <w:start w:val="1"/>
      <w:numFmt w:val="bullet"/>
      <w:lvlText w:val=""/>
      <w:lvlJc w:val="left"/>
      <w:pPr>
        <w:tabs>
          <w:tab w:val="num" w:pos="360"/>
        </w:tabs>
        <w:ind w:left="360" w:hanging="360"/>
      </w:pPr>
      <w:rPr>
        <w:rFonts w:ascii="Symbol" w:hAnsi="Symbol" w:hint="default"/>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25"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EBC6A25"/>
    <w:multiLevelType w:val="hybridMultilevel"/>
    <w:tmpl w:val="B23658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2921082"/>
    <w:multiLevelType w:val="multilevel"/>
    <w:tmpl w:val="E5544C3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437D5B8E"/>
    <w:multiLevelType w:val="multilevel"/>
    <w:tmpl w:val="23560B26"/>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b w:val="0"/>
        <w:bCs w:val="0"/>
        <w:i w:val="0"/>
        <w:iCs w:val="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44B3198"/>
    <w:multiLevelType w:val="hybridMultilevel"/>
    <w:tmpl w:val="A3B60034"/>
    <w:lvl w:ilvl="0" w:tplc="F70C0806">
      <w:start w:val="1"/>
      <w:numFmt w:val="bullet"/>
      <w:lvlText w:val=""/>
      <w:lvlJc w:val="left"/>
      <w:pPr>
        <w:tabs>
          <w:tab w:val="num" w:pos="720"/>
        </w:tabs>
        <w:ind w:left="720" w:hanging="360"/>
      </w:pPr>
      <w:rPr>
        <w:rFonts w:ascii="Symbol" w:hAnsi="Symbol" w:hint="default"/>
        <w:sz w:val="20"/>
      </w:rPr>
    </w:lvl>
    <w:lvl w:ilvl="1" w:tplc="281E65E2" w:tentative="1">
      <w:start w:val="1"/>
      <w:numFmt w:val="bullet"/>
      <w:lvlText w:val=""/>
      <w:lvlJc w:val="left"/>
      <w:pPr>
        <w:tabs>
          <w:tab w:val="num" w:pos="1440"/>
        </w:tabs>
        <w:ind w:left="1440" w:hanging="360"/>
      </w:pPr>
      <w:rPr>
        <w:rFonts w:ascii="Symbol" w:hAnsi="Symbol" w:hint="default"/>
        <w:sz w:val="20"/>
      </w:rPr>
    </w:lvl>
    <w:lvl w:ilvl="2" w:tplc="15F4A42C" w:tentative="1">
      <w:start w:val="1"/>
      <w:numFmt w:val="bullet"/>
      <w:lvlText w:val=""/>
      <w:lvlJc w:val="left"/>
      <w:pPr>
        <w:tabs>
          <w:tab w:val="num" w:pos="2160"/>
        </w:tabs>
        <w:ind w:left="2160" w:hanging="360"/>
      </w:pPr>
      <w:rPr>
        <w:rFonts w:ascii="Symbol" w:hAnsi="Symbol" w:hint="default"/>
        <w:sz w:val="20"/>
      </w:rPr>
    </w:lvl>
    <w:lvl w:ilvl="3" w:tplc="DE0AB216" w:tentative="1">
      <w:start w:val="1"/>
      <w:numFmt w:val="bullet"/>
      <w:lvlText w:val=""/>
      <w:lvlJc w:val="left"/>
      <w:pPr>
        <w:tabs>
          <w:tab w:val="num" w:pos="2880"/>
        </w:tabs>
        <w:ind w:left="2880" w:hanging="360"/>
      </w:pPr>
      <w:rPr>
        <w:rFonts w:ascii="Symbol" w:hAnsi="Symbol" w:hint="default"/>
        <w:sz w:val="20"/>
      </w:rPr>
    </w:lvl>
    <w:lvl w:ilvl="4" w:tplc="7B0034AA" w:tentative="1">
      <w:start w:val="1"/>
      <w:numFmt w:val="bullet"/>
      <w:lvlText w:val=""/>
      <w:lvlJc w:val="left"/>
      <w:pPr>
        <w:tabs>
          <w:tab w:val="num" w:pos="3600"/>
        </w:tabs>
        <w:ind w:left="3600" w:hanging="360"/>
      </w:pPr>
      <w:rPr>
        <w:rFonts w:ascii="Symbol" w:hAnsi="Symbol" w:hint="default"/>
        <w:sz w:val="20"/>
      </w:rPr>
    </w:lvl>
    <w:lvl w:ilvl="5" w:tplc="CEF4DFA6" w:tentative="1">
      <w:start w:val="1"/>
      <w:numFmt w:val="bullet"/>
      <w:lvlText w:val=""/>
      <w:lvlJc w:val="left"/>
      <w:pPr>
        <w:tabs>
          <w:tab w:val="num" w:pos="4320"/>
        </w:tabs>
        <w:ind w:left="4320" w:hanging="360"/>
      </w:pPr>
      <w:rPr>
        <w:rFonts w:ascii="Symbol" w:hAnsi="Symbol" w:hint="default"/>
        <w:sz w:val="20"/>
      </w:rPr>
    </w:lvl>
    <w:lvl w:ilvl="6" w:tplc="60B0995C" w:tentative="1">
      <w:start w:val="1"/>
      <w:numFmt w:val="bullet"/>
      <w:lvlText w:val=""/>
      <w:lvlJc w:val="left"/>
      <w:pPr>
        <w:tabs>
          <w:tab w:val="num" w:pos="5040"/>
        </w:tabs>
        <w:ind w:left="5040" w:hanging="360"/>
      </w:pPr>
      <w:rPr>
        <w:rFonts w:ascii="Symbol" w:hAnsi="Symbol" w:hint="default"/>
        <w:sz w:val="20"/>
      </w:rPr>
    </w:lvl>
    <w:lvl w:ilvl="7" w:tplc="D4C06E90" w:tentative="1">
      <w:start w:val="1"/>
      <w:numFmt w:val="bullet"/>
      <w:lvlText w:val=""/>
      <w:lvlJc w:val="left"/>
      <w:pPr>
        <w:tabs>
          <w:tab w:val="num" w:pos="5760"/>
        </w:tabs>
        <w:ind w:left="5760" w:hanging="360"/>
      </w:pPr>
      <w:rPr>
        <w:rFonts w:ascii="Symbol" w:hAnsi="Symbol" w:hint="default"/>
        <w:sz w:val="20"/>
      </w:rPr>
    </w:lvl>
    <w:lvl w:ilvl="8" w:tplc="00D8AE2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5F76046"/>
    <w:multiLevelType w:val="hybridMultilevel"/>
    <w:tmpl w:val="026672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E1591A"/>
    <w:multiLevelType w:val="hybridMultilevel"/>
    <w:tmpl w:val="D898F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E64274A"/>
    <w:multiLevelType w:val="hybridMultilevel"/>
    <w:tmpl w:val="0C4AE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6C57FF"/>
    <w:multiLevelType w:val="hybridMultilevel"/>
    <w:tmpl w:val="04090001"/>
    <w:lvl w:ilvl="0" w:tplc="C11AB196">
      <w:start w:val="1"/>
      <w:numFmt w:val="bullet"/>
      <w:lvlText w:val=""/>
      <w:lvlJc w:val="left"/>
      <w:pPr>
        <w:tabs>
          <w:tab w:val="num" w:pos="360"/>
        </w:tabs>
        <w:ind w:left="360" w:hanging="360"/>
      </w:pPr>
      <w:rPr>
        <w:rFonts w:ascii="Symbol" w:hAnsi="Symbol" w:hint="default"/>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38" w15:restartNumberingAfterBreak="0">
    <w:nsid w:val="4EFE1CFF"/>
    <w:multiLevelType w:val="hybridMultilevel"/>
    <w:tmpl w:val="411E7F80"/>
    <w:lvl w:ilvl="0" w:tplc="9086E37A">
      <w:start w:val="1"/>
      <w:numFmt w:val="bullet"/>
      <w:lvlText w:val=""/>
      <w:lvlJc w:val="left"/>
      <w:pPr>
        <w:tabs>
          <w:tab w:val="num" w:pos="720"/>
        </w:tabs>
        <w:ind w:left="720" w:hanging="360"/>
      </w:pPr>
      <w:rPr>
        <w:rFonts w:ascii="Symbol" w:hAnsi="Symbol" w:hint="default"/>
        <w:sz w:val="20"/>
      </w:rPr>
    </w:lvl>
    <w:lvl w:ilvl="1" w:tplc="45F0548C" w:tentative="1">
      <w:start w:val="1"/>
      <w:numFmt w:val="bullet"/>
      <w:lvlText w:val=""/>
      <w:lvlJc w:val="left"/>
      <w:pPr>
        <w:tabs>
          <w:tab w:val="num" w:pos="1440"/>
        </w:tabs>
        <w:ind w:left="1440" w:hanging="360"/>
      </w:pPr>
      <w:rPr>
        <w:rFonts w:ascii="Symbol" w:hAnsi="Symbol" w:hint="default"/>
        <w:sz w:val="20"/>
      </w:rPr>
    </w:lvl>
    <w:lvl w:ilvl="2" w:tplc="020A7122" w:tentative="1">
      <w:start w:val="1"/>
      <w:numFmt w:val="bullet"/>
      <w:lvlText w:val=""/>
      <w:lvlJc w:val="left"/>
      <w:pPr>
        <w:tabs>
          <w:tab w:val="num" w:pos="2160"/>
        </w:tabs>
        <w:ind w:left="2160" w:hanging="360"/>
      </w:pPr>
      <w:rPr>
        <w:rFonts w:ascii="Symbol" w:hAnsi="Symbol" w:hint="default"/>
        <w:sz w:val="20"/>
      </w:rPr>
    </w:lvl>
    <w:lvl w:ilvl="3" w:tplc="AAF8782E" w:tentative="1">
      <w:start w:val="1"/>
      <w:numFmt w:val="bullet"/>
      <w:lvlText w:val=""/>
      <w:lvlJc w:val="left"/>
      <w:pPr>
        <w:tabs>
          <w:tab w:val="num" w:pos="2880"/>
        </w:tabs>
        <w:ind w:left="2880" w:hanging="360"/>
      </w:pPr>
      <w:rPr>
        <w:rFonts w:ascii="Symbol" w:hAnsi="Symbol" w:hint="default"/>
        <w:sz w:val="20"/>
      </w:rPr>
    </w:lvl>
    <w:lvl w:ilvl="4" w:tplc="1F9878CE" w:tentative="1">
      <w:start w:val="1"/>
      <w:numFmt w:val="bullet"/>
      <w:lvlText w:val=""/>
      <w:lvlJc w:val="left"/>
      <w:pPr>
        <w:tabs>
          <w:tab w:val="num" w:pos="3600"/>
        </w:tabs>
        <w:ind w:left="3600" w:hanging="360"/>
      </w:pPr>
      <w:rPr>
        <w:rFonts w:ascii="Symbol" w:hAnsi="Symbol" w:hint="default"/>
        <w:sz w:val="20"/>
      </w:rPr>
    </w:lvl>
    <w:lvl w:ilvl="5" w:tplc="D9B0CD9C" w:tentative="1">
      <w:start w:val="1"/>
      <w:numFmt w:val="bullet"/>
      <w:lvlText w:val=""/>
      <w:lvlJc w:val="left"/>
      <w:pPr>
        <w:tabs>
          <w:tab w:val="num" w:pos="4320"/>
        </w:tabs>
        <w:ind w:left="4320" w:hanging="360"/>
      </w:pPr>
      <w:rPr>
        <w:rFonts w:ascii="Symbol" w:hAnsi="Symbol" w:hint="default"/>
        <w:sz w:val="20"/>
      </w:rPr>
    </w:lvl>
    <w:lvl w:ilvl="6" w:tplc="8DE8949E" w:tentative="1">
      <w:start w:val="1"/>
      <w:numFmt w:val="bullet"/>
      <w:lvlText w:val=""/>
      <w:lvlJc w:val="left"/>
      <w:pPr>
        <w:tabs>
          <w:tab w:val="num" w:pos="5040"/>
        </w:tabs>
        <w:ind w:left="5040" w:hanging="360"/>
      </w:pPr>
      <w:rPr>
        <w:rFonts w:ascii="Symbol" w:hAnsi="Symbol" w:hint="default"/>
        <w:sz w:val="20"/>
      </w:rPr>
    </w:lvl>
    <w:lvl w:ilvl="7" w:tplc="DF94EC3C" w:tentative="1">
      <w:start w:val="1"/>
      <w:numFmt w:val="bullet"/>
      <w:lvlText w:val=""/>
      <w:lvlJc w:val="left"/>
      <w:pPr>
        <w:tabs>
          <w:tab w:val="num" w:pos="5760"/>
        </w:tabs>
        <w:ind w:left="5760" w:hanging="360"/>
      </w:pPr>
      <w:rPr>
        <w:rFonts w:ascii="Symbol" w:hAnsi="Symbol" w:hint="default"/>
        <w:sz w:val="20"/>
      </w:rPr>
    </w:lvl>
    <w:lvl w:ilvl="8" w:tplc="6FE0722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4863E4"/>
    <w:multiLevelType w:val="hybridMultilevel"/>
    <w:tmpl w:val="B70CD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AA6D00"/>
    <w:multiLevelType w:val="hybridMultilevel"/>
    <w:tmpl w:val="04090001"/>
    <w:lvl w:ilvl="0" w:tplc="D334F0EA">
      <w:start w:val="1"/>
      <w:numFmt w:val="bullet"/>
      <w:lvlText w:val=""/>
      <w:lvlJc w:val="left"/>
      <w:pPr>
        <w:ind w:left="720" w:hanging="360"/>
      </w:pPr>
      <w:rPr>
        <w:rFonts w:ascii="Symbol" w:hAnsi="Symbol" w:hint="default"/>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42" w15:restartNumberingAfterBreak="0">
    <w:nsid w:val="581562BE"/>
    <w:multiLevelType w:val="multilevel"/>
    <w:tmpl w:val="51E2B676"/>
    <w:lvl w:ilvl="0">
      <w:start w:val="1"/>
      <w:numFmt w:val="decimal"/>
      <w:lvlText w:val="%1."/>
      <w:lvlJc w:val="left"/>
      <w:pPr>
        <w:ind w:left="1800" w:hanging="360"/>
      </w:pPr>
      <w:rPr>
        <w:rFonts w:hint="default"/>
      </w:rPr>
    </w:lvl>
    <w:lvl w:ilvl="1">
      <w:start w:val="1"/>
      <w:numFmt w:val="decimal"/>
      <w:lvlText w:val="%1."/>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8613CC"/>
    <w:multiLevelType w:val="hybridMultilevel"/>
    <w:tmpl w:val="47749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5A5F8F"/>
    <w:multiLevelType w:val="hybridMultilevel"/>
    <w:tmpl w:val="A8425AC6"/>
    <w:lvl w:ilvl="0" w:tplc="F348CE16">
      <w:start w:val="1"/>
      <w:numFmt w:val="bullet"/>
      <w:lvlText w:val=""/>
      <w:lvlJc w:val="left"/>
      <w:pPr>
        <w:ind w:left="720" w:hanging="360"/>
      </w:pPr>
      <w:rPr>
        <w:rFonts w:ascii="Symbol" w:eastAsiaTheme="minorHAnsi" w:hAnsi="Symbol" w:cstheme="minorBid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D471CBF"/>
    <w:multiLevelType w:val="multilevel"/>
    <w:tmpl w:val="C022946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16cid:durableId="230624055">
    <w:abstractNumId w:val="27"/>
  </w:num>
  <w:num w:numId="2" w16cid:durableId="972516350">
    <w:abstractNumId w:val="37"/>
  </w:num>
  <w:num w:numId="3" w16cid:durableId="1570069878">
    <w:abstractNumId w:val="11"/>
  </w:num>
  <w:num w:numId="4" w16cid:durableId="114655609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8960140">
    <w:abstractNumId w:val="47"/>
  </w:num>
  <w:num w:numId="6" w16cid:durableId="7180163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08716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480575">
    <w:abstractNumId w:val="41"/>
  </w:num>
  <w:num w:numId="9" w16cid:durableId="19007055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05553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302667">
    <w:abstractNumId w:val="1"/>
  </w:num>
  <w:num w:numId="12" w16cid:durableId="7646900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71299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6819685">
    <w:abstractNumId w:val="24"/>
  </w:num>
  <w:num w:numId="15" w16cid:durableId="1792868411">
    <w:abstractNumId w:val="6"/>
  </w:num>
  <w:num w:numId="16" w16cid:durableId="18915701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3016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625854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21459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5433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5051677">
    <w:abstractNumId w:val="2"/>
  </w:num>
  <w:num w:numId="22" w16cid:durableId="602348768">
    <w:abstractNumId w:val="43"/>
  </w:num>
  <w:num w:numId="23" w16cid:durableId="964967091">
    <w:abstractNumId w:val="21"/>
  </w:num>
  <w:num w:numId="24" w16cid:durableId="924344265">
    <w:abstractNumId w:val="19"/>
  </w:num>
  <w:num w:numId="25" w16cid:durableId="1668433297">
    <w:abstractNumId w:val="23"/>
  </w:num>
  <w:num w:numId="26" w16cid:durableId="1100295621">
    <w:abstractNumId w:val="39"/>
  </w:num>
  <w:num w:numId="27" w16cid:durableId="621962569">
    <w:abstractNumId w:val="48"/>
  </w:num>
  <w:num w:numId="28" w16cid:durableId="1095174575">
    <w:abstractNumId w:val="4"/>
  </w:num>
  <w:num w:numId="29" w16cid:durableId="1798909194">
    <w:abstractNumId w:val="3"/>
  </w:num>
  <w:num w:numId="30" w16cid:durableId="346442937">
    <w:abstractNumId w:val="16"/>
  </w:num>
  <w:num w:numId="31" w16cid:durableId="732240111">
    <w:abstractNumId w:val="31"/>
  </w:num>
  <w:num w:numId="32" w16cid:durableId="460922461">
    <w:abstractNumId w:val="38"/>
  </w:num>
  <w:num w:numId="33" w16cid:durableId="1450977240">
    <w:abstractNumId w:val="0"/>
  </w:num>
  <w:num w:numId="34" w16cid:durableId="1268002537">
    <w:abstractNumId w:val="7"/>
  </w:num>
  <w:num w:numId="35" w16cid:durableId="1446467139">
    <w:abstractNumId w:val="26"/>
  </w:num>
  <w:num w:numId="36" w16cid:durableId="6947378">
    <w:abstractNumId w:val="15"/>
  </w:num>
  <w:num w:numId="37" w16cid:durableId="1643195643">
    <w:abstractNumId w:val="18"/>
  </w:num>
  <w:num w:numId="38" w16cid:durableId="1544831992">
    <w:abstractNumId w:val="40"/>
  </w:num>
  <w:num w:numId="39" w16cid:durableId="1235897316">
    <w:abstractNumId w:val="36"/>
  </w:num>
  <w:num w:numId="40" w16cid:durableId="1102604345">
    <w:abstractNumId w:val="34"/>
  </w:num>
  <w:num w:numId="41" w16cid:durableId="283585246">
    <w:abstractNumId w:val="13"/>
  </w:num>
  <w:num w:numId="42" w16cid:durableId="1246109665">
    <w:abstractNumId w:val="30"/>
  </w:num>
  <w:num w:numId="43" w16cid:durableId="698168279">
    <w:abstractNumId w:val="45"/>
  </w:num>
  <w:num w:numId="44" w16cid:durableId="1784837155">
    <w:abstractNumId w:val="22"/>
  </w:num>
  <w:num w:numId="45" w16cid:durableId="639386613">
    <w:abstractNumId w:val="33"/>
  </w:num>
  <w:num w:numId="46" w16cid:durableId="1622347398">
    <w:abstractNumId w:val="29"/>
  </w:num>
  <w:num w:numId="47" w16cid:durableId="1675103928">
    <w:abstractNumId w:val="10"/>
  </w:num>
  <w:num w:numId="48" w16cid:durableId="1255673975">
    <w:abstractNumId w:val="8"/>
  </w:num>
  <w:num w:numId="49" w16cid:durableId="1760636017">
    <w:abstractNumId w:val="44"/>
  </w:num>
  <w:num w:numId="50" w16cid:durableId="1693412123">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A1"/>
    <w:rsid w:val="00002E71"/>
    <w:rsid w:val="000047BF"/>
    <w:rsid w:val="00007F1F"/>
    <w:rsid w:val="00014C15"/>
    <w:rsid w:val="000164D5"/>
    <w:rsid w:val="00021B64"/>
    <w:rsid w:val="00022781"/>
    <w:rsid w:val="000250EC"/>
    <w:rsid w:val="00031B25"/>
    <w:rsid w:val="0003634A"/>
    <w:rsid w:val="00045F79"/>
    <w:rsid w:val="00052EA5"/>
    <w:rsid w:val="0005477D"/>
    <w:rsid w:val="0005542B"/>
    <w:rsid w:val="00055D5E"/>
    <w:rsid w:val="000A28C1"/>
    <w:rsid w:val="000A3D28"/>
    <w:rsid w:val="000A7B65"/>
    <w:rsid w:val="000B362F"/>
    <w:rsid w:val="000B7397"/>
    <w:rsid w:val="000C6607"/>
    <w:rsid w:val="000D29BA"/>
    <w:rsid w:val="000D3068"/>
    <w:rsid w:val="000D3571"/>
    <w:rsid w:val="000E0C14"/>
    <w:rsid w:val="000E45E1"/>
    <w:rsid w:val="000E5A96"/>
    <w:rsid w:val="000E7084"/>
    <w:rsid w:val="000F3CFB"/>
    <w:rsid w:val="00124BE8"/>
    <w:rsid w:val="0012680A"/>
    <w:rsid w:val="001279FA"/>
    <w:rsid w:val="00157EBB"/>
    <w:rsid w:val="001607DA"/>
    <w:rsid w:val="001666C7"/>
    <w:rsid w:val="001714E8"/>
    <w:rsid w:val="0017286D"/>
    <w:rsid w:val="0017327C"/>
    <w:rsid w:val="00173EA2"/>
    <w:rsid w:val="0018046E"/>
    <w:rsid w:val="001812BB"/>
    <w:rsid w:val="00191657"/>
    <w:rsid w:val="0019381F"/>
    <w:rsid w:val="001954A7"/>
    <w:rsid w:val="001A1CBF"/>
    <w:rsid w:val="001C285A"/>
    <w:rsid w:val="001C4C99"/>
    <w:rsid w:val="001E3F31"/>
    <w:rsid w:val="001F2B54"/>
    <w:rsid w:val="001F36D3"/>
    <w:rsid w:val="001F3DAB"/>
    <w:rsid w:val="001F45A7"/>
    <w:rsid w:val="001F54AC"/>
    <w:rsid w:val="001F791F"/>
    <w:rsid w:val="00215D6F"/>
    <w:rsid w:val="00216F92"/>
    <w:rsid w:val="00220CE5"/>
    <w:rsid w:val="00222ED6"/>
    <w:rsid w:val="0023362B"/>
    <w:rsid w:val="00244E60"/>
    <w:rsid w:val="00257D2B"/>
    <w:rsid w:val="00264ACA"/>
    <w:rsid w:val="0026651D"/>
    <w:rsid w:val="0027227E"/>
    <w:rsid w:val="002773CD"/>
    <w:rsid w:val="00280069"/>
    <w:rsid w:val="0028052B"/>
    <w:rsid w:val="002807CA"/>
    <w:rsid w:val="00280C61"/>
    <w:rsid w:val="0028140D"/>
    <w:rsid w:val="002819D6"/>
    <w:rsid w:val="00282393"/>
    <w:rsid w:val="00283406"/>
    <w:rsid w:val="00283D63"/>
    <w:rsid w:val="0028546F"/>
    <w:rsid w:val="00285C26"/>
    <w:rsid w:val="00294087"/>
    <w:rsid w:val="0029600A"/>
    <w:rsid w:val="002A4D52"/>
    <w:rsid w:val="002B54F3"/>
    <w:rsid w:val="002C0B31"/>
    <w:rsid w:val="002C1BC2"/>
    <w:rsid w:val="002D2B89"/>
    <w:rsid w:val="002D667F"/>
    <w:rsid w:val="002F4FEE"/>
    <w:rsid w:val="002F62E5"/>
    <w:rsid w:val="002F6368"/>
    <w:rsid w:val="003000C7"/>
    <w:rsid w:val="003041AD"/>
    <w:rsid w:val="00336148"/>
    <w:rsid w:val="0033647A"/>
    <w:rsid w:val="00336C19"/>
    <w:rsid w:val="00354D5B"/>
    <w:rsid w:val="003665C0"/>
    <w:rsid w:val="003A2FE8"/>
    <w:rsid w:val="003B5D94"/>
    <w:rsid w:val="003C342E"/>
    <w:rsid w:val="003D65F1"/>
    <w:rsid w:val="003D719B"/>
    <w:rsid w:val="003E6A5D"/>
    <w:rsid w:val="003F0F4D"/>
    <w:rsid w:val="003F164B"/>
    <w:rsid w:val="003F1AA0"/>
    <w:rsid w:val="003F54C1"/>
    <w:rsid w:val="00401E48"/>
    <w:rsid w:val="0040499F"/>
    <w:rsid w:val="00406096"/>
    <w:rsid w:val="0041351F"/>
    <w:rsid w:val="00420AA4"/>
    <w:rsid w:val="00421CA3"/>
    <w:rsid w:val="00434318"/>
    <w:rsid w:val="0043532B"/>
    <w:rsid w:val="004430DA"/>
    <w:rsid w:val="00446862"/>
    <w:rsid w:val="00447EA3"/>
    <w:rsid w:val="00447FAB"/>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F0A73"/>
    <w:rsid w:val="004F3EB8"/>
    <w:rsid w:val="0050278C"/>
    <w:rsid w:val="0052296E"/>
    <w:rsid w:val="005243A6"/>
    <w:rsid w:val="0053237A"/>
    <w:rsid w:val="00537097"/>
    <w:rsid w:val="00543C8A"/>
    <w:rsid w:val="00550C84"/>
    <w:rsid w:val="0055218E"/>
    <w:rsid w:val="00554F9F"/>
    <w:rsid w:val="00572C17"/>
    <w:rsid w:val="00573A96"/>
    <w:rsid w:val="00582938"/>
    <w:rsid w:val="00582B47"/>
    <w:rsid w:val="0059132E"/>
    <w:rsid w:val="005926FF"/>
    <w:rsid w:val="00594D52"/>
    <w:rsid w:val="0059626C"/>
    <w:rsid w:val="00596483"/>
    <w:rsid w:val="005A2035"/>
    <w:rsid w:val="005B2127"/>
    <w:rsid w:val="005B2F35"/>
    <w:rsid w:val="005D06D0"/>
    <w:rsid w:val="005E3CFB"/>
    <w:rsid w:val="005F632B"/>
    <w:rsid w:val="00600224"/>
    <w:rsid w:val="00605DBF"/>
    <w:rsid w:val="006128D6"/>
    <w:rsid w:val="00617E4E"/>
    <w:rsid w:val="00623EA7"/>
    <w:rsid w:val="006242FC"/>
    <w:rsid w:val="006246DE"/>
    <w:rsid w:val="00625B22"/>
    <w:rsid w:val="00627D4C"/>
    <w:rsid w:val="00632E87"/>
    <w:rsid w:val="0064101B"/>
    <w:rsid w:val="00642D6F"/>
    <w:rsid w:val="00644B2F"/>
    <w:rsid w:val="006459D4"/>
    <w:rsid w:val="00652FA1"/>
    <w:rsid w:val="00654487"/>
    <w:rsid w:val="0066397E"/>
    <w:rsid w:val="00670869"/>
    <w:rsid w:val="00672741"/>
    <w:rsid w:val="00674248"/>
    <w:rsid w:val="006745D2"/>
    <w:rsid w:val="00674B7E"/>
    <w:rsid w:val="00674CC9"/>
    <w:rsid w:val="00697CFC"/>
    <w:rsid w:val="006B17EC"/>
    <w:rsid w:val="006B20EF"/>
    <w:rsid w:val="006B7002"/>
    <w:rsid w:val="006C68B3"/>
    <w:rsid w:val="006D277A"/>
    <w:rsid w:val="006D5DA1"/>
    <w:rsid w:val="006E24E2"/>
    <w:rsid w:val="006E5EDD"/>
    <w:rsid w:val="006F1874"/>
    <w:rsid w:val="006F4682"/>
    <w:rsid w:val="00701A69"/>
    <w:rsid w:val="007037ED"/>
    <w:rsid w:val="00712C2B"/>
    <w:rsid w:val="00714365"/>
    <w:rsid w:val="00723C14"/>
    <w:rsid w:val="00737303"/>
    <w:rsid w:val="00741043"/>
    <w:rsid w:val="00741C85"/>
    <w:rsid w:val="007502AE"/>
    <w:rsid w:val="00750A3F"/>
    <w:rsid w:val="007722DF"/>
    <w:rsid w:val="007900AC"/>
    <w:rsid w:val="00790D90"/>
    <w:rsid w:val="007A020E"/>
    <w:rsid w:val="007A5F8A"/>
    <w:rsid w:val="007A792E"/>
    <w:rsid w:val="007C6E08"/>
    <w:rsid w:val="007D2F39"/>
    <w:rsid w:val="007E0A1E"/>
    <w:rsid w:val="007E2B3F"/>
    <w:rsid w:val="00804EBE"/>
    <w:rsid w:val="00807A4C"/>
    <w:rsid w:val="00821FE1"/>
    <w:rsid w:val="00827795"/>
    <w:rsid w:val="0085711C"/>
    <w:rsid w:val="00861C24"/>
    <w:rsid w:val="008656F8"/>
    <w:rsid w:val="00865EFC"/>
    <w:rsid w:val="00867039"/>
    <w:rsid w:val="008778D8"/>
    <w:rsid w:val="00886033"/>
    <w:rsid w:val="008945A0"/>
    <w:rsid w:val="008A487B"/>
    <w:rsid w:val="008A6177"/>
    <w:rsid w:val="008A7C67"/>
    <w:rsid w:val="008B0437"/>
    <w:rsid w:val="008B16DA"/>
    <w:rsid w:val="008B51CA"/>
    <w:rsid w:val="008C133B"/>
    <w:rsid w:val="008C2475"/>
    <w:rsid w:val="008F34AB"/>
    <w:rsid w:val="008F4A28"/>
    <w:rsid w:val="008F6C91"/>
    <w:rsid w:val="008F7D67"/>
    <w:rsid w:val="009039AF"/>
    <w:rsid w:val="00911C05"/>
    <w:rsid w:val="00912A92"/>
    <w:rsid w:val="00916E4E"/>
    <w:rsid w:val="00920AF9"/>
    <w:rsid w:val="00922D17"/>
    <w:rsid w:val="009238F3"/>
    <w:rsid w:val="009248B9"/>
    <w:rsid w:val="009309C6"/>
    <w:rsid w:val="009317A4"/>
    <w:rsid w:val="0093510E"/>
    <w:rsid w:val="009400CB"/>
    <w:rsid w:val="009467AB"/>
    <w:rsid w:val="00953DE9"/>
    <w:rsid w:val="009545EA"/>
    <w:rsid w:val="00956BA8"/>
    <w:rsid w:val="00956EE1"/>
    <w:rsid w:val="009570B6"/>
    <w:rsid w:val="00963C19"/>
    <w:rsid w:val="00967FCC"/>
    <w:rsid w:val="00970FE7"/>
    <w:rsid w:val="009760BC"/>
    <w:rsid w:val="009778B8"/>
    <w:rsid w:val="009802D4"/>
    <w:rsid w:val="00982F2A"/>
    <w:rsid w:val="009830E1"/>
    <w:rsid w:val="009A11AB"/>
    <w:rsid w:val="009A4301"/>
    <w:rsid w:val="009A5849"/>
    <w:rsid w:val="009B0AB5"/>
    <w:rsid w:val="009B3BA2"/>
    <w:rsid w:val="009C559F"/>
    <w:rsid w:val="009C7BBE"/>
    <w:rsid w:val="009D213A"/>
    <w:rsid w:val="009D42D6"/>
    <w:rsid w:val="009D4DB1"/>
    <w:rsid w:val="009E132D"/>
    <w:rsid w:val="009E59AE"/>
    <w:rsid w:val="009F4CB3"/>
    <w:rsid w:val="00A0057C"/>
    <w:rsid w:val="00A16392"/>
    <w:rsid w:val="00A413B5"/>
    <w:rsid w:val="00A453E7"/>
    <w:rsid w:val="00A46F12"/>
    <w:rsid w:val="00A50B59"/>
    <w:rsid w:val="00A55A8D"/>
    <w:rsid w:val="00A56056"/>
    <w:rsid w:val="00A562ED"/>
    <w:rsid w:val="00A67D53"/>
    <w:rsid w:val="00A72292"/>
    <w:rsid w:val="00A750D2"/>
    <w:rsid w:val="00A806D4"/>
    <w:rsid w:val="00A8172F"/>
    <w:rsid w:val="00A8744D"/>
    <w:rsid w:val="00A96CAF"/>
    <w:rsid w:val="00AA1F8D"/>
    <w:rsid w:val="00AB2965"/>
    <w:rsid w:val="00AB4353"/>
    <w:rsid w:val="00AB622C"/>
    <w:rsid w:val="00AD0657"/>
    <w:rsid w:val="00AD5CFB"/>
    <w:rsid w:val="00AF093D"/>
    <w:rsid w:val="00AF2719"/>
    <w:rsid w:val="00B041B2"/>
    <w:rsid w:val="00B04806"/>
    <w:rsid w:val="00B11B97"/>
    <w:rsid w:val="00B2426E"/>
    <w:rsid w:val="00B2627C"/>
    <w:rsid w:val="00B264B6"/>
    <w:rsid w:val="00B30685"/>
    <w:rsid w:val="00B31B73"/>
    <w:rsid w:val="00B33210"/>
    <w:rsid w:val="00B352EE"/>
    <w:rsid w:val="00B417B8"/>
    <w:rsid w:val="00B43BD5"/>
    <w:rsid w:val="00B47BD9"/>
    <w:rsid w:val="00B579B2"/>
    <w:rsid w:val="00B60F54"/>
    <w:rsid w:val="00B7278B"/>
    <w:rsid w:val="00B74F28"/>
    <w:rsid w:val="00B83597"/>
    <w:rsid w:val="00B858AC"/>
    <w:rsid w:val="00B935DE"/>
    <w:rsid w:val="00BA78A3"/>
    <w:rsid w:val="00BB7DA6"/>
    <w:rsid w:val="00BC12A3"/>
    <w:rsid w:val="00BC2CC8"/>
    <w:rsid w:val="00BC3A6A"/>
    <w:rsid w:val="00BC43D7"/>
    <w:rsid w:val="00BC5067"/>
    <w:rsid w:val="00BD3DC7"/>
    <w:rsid w:val="00BE0D3C"/>
    <w:rsid w:val="00BF6DA2"/>
    <w:rsid w:val="00BF730A"/>
    <w:rsid w:val="00BF735C"/>
    <w:rsid w:val="00C01F1B"/>
    <w:rsid w:val="00C07593"/>
    <w:rsid w:val="00C0792F"/>
    <w:rsid w:val="00C1059E"/>
    <w:rsid w:val="00C124FF"/>
    <w:rsid w:val="00C35003"/>
    <w:rsid w:val="00C46A4A"/>
    <w:rsid w:val="00C538BD"/>
    <w:rsid w:val="00C543EF"/>
    <w:rsid w:val="00C563BE"/>
    <w:rsid w:val="00C56BC2"/>
    <w:rsid w:val="00C65C53"/>
    <w:rsid w:val="00C67806"/>
    <w:rsid w:val="00C7307D"/>
    <w:rsid w:val="00C74DA9"/>
    <w:rsid w:val="00C91055"/>
    <w:rsid w:val="00C952C9"/>
    <w:rsid w:val="00CA3D42"/>
    <w:rsid w:val="00CA5A82"/>
    <w:rsid w:val="00CC7461"/>
    <w:rsid w:val="00CD0279"/>
    <w:rsid w:val="00CD088A"/>
    <w:rsid w:val="00CE0408"/>
    <w:rsid w:val="00CF557A"/>
    <w:rsid w:val="00CF6918"/>
    <w:rsid w:val="00D058C3"/>
    <w:rsid w:val="00D06A5A"/>
    <w:rsid w:val="00D12ADF"/>
    <w:rsid w:val="00D1473A"/>
    <w:rsid w:val="00D30547"/>
    <w:rsid w:val="00D3261C"/>
    <w:rsid w:val="00D35B51"/>
    <w:rsid w:val="00D36146"/>
    <w:rsid w:val="00D50BC9"/>
    <w:rsid w:val="00D56A71"/>
    <w:rsid w:val="00D61D99"/>
    <w:rsid w:val="00D73356"/>
    <w:rsid w:val="00DA29A4"/>
    <w:rsid w:val="00DA5CD6"/>
    <w:rsid w:val="00DA7ECE"/>
    <w:rsid w:val="00DB7E7B"/>
    <w:rsid w:val="00DC13B5"/>
    <w:rsid w:val="00DD0F67"/>
    <w:rsid w:val="00DD32F3"/>
    <w:rsid w:val="00DD3B5E"/>
    <w:rsid w:val="00DE2501"/>
    <w:rsid w:val="00DE3012"/>
    <w:rsid w:val="00DE6787"/>
    <w:rsid w:val="00E0430E"/>
    <w:rsid w:val="00E04B7E"/>
    <w:rsid w:val="00E0718A"/>
    <w:rsid w:val="00E230D9"/>
    <w:rsid w:val="00E30193"/>
    <w:rsid w:val="00E32482"/>
    <w:rsid w:val="00E37217"/>
    <w:rsid w:val="00E475C5"/>
    <w:rsid w:val="00E52534"/>
    <w:rsid w:val="00E5688F"/>
    <w:rsid w:val="00E56EF5"/>
    <w:rsid w:val="00E6304A"/>
    <w:rsid w:val="00E854EE"/>
    <w:rsid w:val="00EA3F2E"/>
    <w:rsid w:val="00EB581A"/>
    <w:rsid w:val="00EC0638"/>
    <w:rsid w:val="00ED1955"/>
    <w:rsid w:val="00ED2F77"/>
    <w:rsid w:val="00ED330A"/>
    <w:rsid w:val="00ED467B"/>
    <w:rsid w:val="00F02CA6"/>
    <w:rsid w:val="00F03CD4"/>
    <w:rsid w:val="00F06AF7"/>
    <w:rsid w:val="00F152CF"/>
    <w:rsid w:val="00F162DE"/>
    <w:rsid w:val="00F2161C"/>
    <w:rsid w:val="00F325FB"/>
    <w:rsid w:val="00F353AC"/>
    <w:rsid w:val="00F37E07"/>
    <w:rsid w:val="00F46587"/>
    <w:rsid w:val="00F54275"/>
    <w:rsid w:val="00F56DF0"/>
    <w:rsid w:val="00F602BA"/>
    <w:rsid w:val="00F706CB"/>
    <w:rsid w:val="00F72190"/>
    <w:rsid w:val="00F76230"/>
    <w:rsid w:val="00F82930"/>
    <w:rsid w:val="00F85980"/>
    <w:rsid w:val="00F86103"/>
    <w:rsid w:val="00F86280"/>
    <w:rsid w:val="00F94167"/>
    <w:rsid w:val="00F95280"/>
    <w:rsid w:val="00F95AB3"/>
    <w:rsid w:val="00FA20E5"/>
    <w:rsid w:val="00FA501F"/>
    <w:rsid w:val="00FA604C"/>
    <w:rsid w:val="00FB532A"/>
    <w:rsid w:val="00FB6143"/>
    <w:rsid w:val="00FB7028"/>
    <w:rsid w:val="00FC1783"/>
    <w:rsid w:val="00FC1A01"/>
    <w:rsid w:val="00FD0B26"/>
    <w:rsid w:val="00FD48BF"/>
    <w:rsid w:val="00FE22AA"/>
    <w:rsid w:val="00FF2AEC"/>
    <w:rsid w:val="4EDD51C2"/>
    <w:rsid w:val="592B597F"/>
    <w:rsid w:val="7398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4171"/>
  <w15:chartTrackingRefBased/>
  <w15:docId w15:val="{538EB63A-E31E-4144-B08D-0544AE08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uiPriority w:val="99"/>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customStyle="1" w:styleId="CommentTextChar">
    <w:name w:val="Comment Text Char"/>
    <w:link w:val="CommentText"/>
    <w:uiPriority w:val="99"/>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27"/>
      </w:numPr>
      <w:tabs>
        <w:tab w:val="left" w:pos="900"/>
      </w:tabs>
      <w:overflowPunct w:val="0"/>
      <w:autoSpaceDE w:val="0"/>
      <w:autoSpaceDN w:val="0"/>
      <w:adjustRightInd w:val="0"/>
      <w:ind w:left="907"/>
      <w:textAlignment w:val="baseline"/>
    </w:pPr>
    <w:rPr>
      <w:rFonts w:ascii="Arial" w:hAnsi="Arial"/>
      <w:szCs w:val="24"/>
    </w:rPr>
  </w:style>
  <w:style w:type="paragraph" w:customStyle="1" w:styleId="paragraph">
    <w:name w:val="paragraph"/>
    <w:basedOn w:val="Normal"/>
    <w:rsid w:val="009E59AE"/>
    <w:pPr>
      <w:spacing w:before="100" w:beforeAutospacing="1" w:after="100" w:afterAutospacing="1"/>
    </w:pPr>
    <w:rPr>
      <w:szCs w:val="24"/>
    </w:rPr>
  </w:style>
  <w:style w:type="character" w:customStyle="1" w:styleId="normaltextrun">
    <w:name w:val="normaltextrun"/>
    <w:rsid w:val="009E59AE"/>
  </w:style>
  <w:style w:type="character" w:customStyle="1" w:styleId="findhit">
    <w:name w:val="findhit"/>
    <w:rsid w:val="009E59AE"/>
  </w:style>
  <w:style w:type="character" w:customStyle="1" w:styleId="eop">
    <w:name w:val="eop"/>
    <w:rsid w:val="009E59AE"/>
  </w:style>
  <w:style w:type="character" w:customStyle="1" w:styleId="spellingerror">
    <w:name w:val="spellingerror"/>
    <w:basedOn w:val="DefaultParagraphFont"/>
    <w:rsid w:val="001F45A7"/>
  </w:style>
  <w:style w:type="paragraph" w:customStyle="1" w:styleId="xxmsonormal">
    <w:name w:val="x_xmsonormal"/>
    <w:basedOn w:val="Normal"/>
    <w:rsid w:val="009570B6"/>
    <w:pPr>
      <w:spacing w:before="100" w:beforeAutospacing="1" w:after="100" w:afterAutospacing="1"/>
    </w:pPr>
    <w:rPr>
      <w:szCs w:val="24"/>
    </w:rPr>
  </w:style>
  <w:style w:type="table" w:customStyle="1" w:styleId="TableGrid1">
    <w:name w:val="Table Grid1"/>
    <w:basedOn w:val="TableNormal"/>
    <w:next w:val="TableGrid"/>
    <w:uiPriority w:val="39"/>
    <w:rsid w:val="000E45E1"/>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764912808">
          <w:marLeft w:val="0"/>
          <w:marRight w:val="0"/>
          <w:marTop w:val="0"/>
          <w:marBottom w:val="0"/>
          <w:divBdr>
            <w:top w:val="none" w:sz="0" w:space="0" w:color="auto"/>
            <w:left w:val="none" w:sz="0" w:space="0" w:color="auto"/>
            <w:bottom w:val="none" w:sz="0" w:space="0" w:color="auto"/>
            <w:right w:val="none" w:sz="0" w:space="0" w:color="auto"/>
          </w:divBdr>
          <w:divsChild>
            <w:div w:id="549927035">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97205771">
              <w:marLeft w:val="0"/>
              <w:marRight w:val="0"/>
              <w:marTop w:val="0"/>
              <w:marBottom w:val="0"/>
              <w:divBdr>
                <w:top w:val="none" w:sz="0" w:space="0" w:color="auto"/>
                <w:left w:val="none" w:sz="0" w:space="0" w:color="auto"/>
                <w:bottom w:val="none" w:sz="0" w:space="0" w:color="auto"/>
                <w:right w:val="none" w:sz="0" w:space="0" w:color="auto"/>
              </w:divBdr>
            </w:div>
          </w:divsChild>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432312425">
          <w:marLeft w:val="0"/>
          <w:marRight w:val="0"/>
          <w:marTop w:val="0"/>
          <w:marBottom w:val="0"/>
          <w:divBdr>
            <w:top w:val="none" w:sz="0" w:space="0" w:color="auto"/>
            <w:left w:val="none" w:sz="0" w:space="0" w:color="auto"/>
            <w:bottom w:val="none" w:sz="0" w:space="0" w:color="auto"/>
            <w:right w:val="none" w:sz="0" w:space="0" w:color="auto"/>
          </w:divBdr>
        </w:div>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766246">
      <w:bodyDiv w:val="1"/>
      <w:marLeft w:val="0"/>
      <w:marRight w:val="0"/>
      <w:marTop w:val="0"/>
      <w:marBottom w:val="0"/>
      <w:divBdr>
        <w:top w:val="none" w:sz="0" w:space="0" w:color="auto"/>
        <w:left w:val="none" w:sz="0" w:space="0" w:color="auto"/>
        <w:bottom w:val="none" w:sz="0" w:space="0" w:color="auto"/>
        <w:right w:val="none" w:sz="0" w:space="0" w:color="auto"/>
      </w:divBdr>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 w:id="1017003994">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891183543">
              <w:marLeft w:val="0"/>
              <w:marRight w:val="0"/>
              <w:marTop w:val="0"/>
              <w:marBottom w:val="0"/>
              <w:divBdr>
                <w:top w:val="none" w:sz="0" w:space="0" w:color="auto"/>
                <w:left w:val="none" w:sz="0" w:space="0" w:color="auto"/>
                <w:bottom w:val="none" w:sz="0" w:space="0" w:color="auto"/>
                <w:right w:val="none" w:sz="0" w:space="0" w:color="auto"/>
              </w:divBdr>
            </w:div>
            <w:div w:id="16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4446">
      <w:bodyDiv w:val="1"/>
      <w:marLeft w:val="0"/>
      <w:marRight w:val="0"/>
      <w:marTop w:val="0"/>
      <w:marBottom w:val="0"/>
      <w:divBdr>
        <w:top w:val="none" w:sz="0" w:space="0" w:color="auto"/>
        <w:left w:val="none" w:sz="0" w:space="0" w:color="auto"/>
        <w:bottom w:val="none" w:sz="0" w:space="0" w:color="auto"/>
        <w:right w:val="none" w:sz="0" w:space="0" w:color="auto"/>
      </w:divBdr>
      <w:divsChild>
        <w:div w:id="2130010770">
          <w:marLeft w:val="0"/>
          <w:marRight w:val="0"/>
          <w:marTop w:val="0"/>
          <w:marBottom w:val="0"/>
          <w:divBdr>
            <w:top w:val="none" w:sz="0" w:space="0" w:color="auto"/>
            <w:left w:val="none" w:sz="0" w:space="0" w:color="auto"/>
            <w:bottom w:val="none" w:sz="0" w:space="0" w:color="auto"/>
            <w:right w:val="none" w:sz="0" w:space="0" w:color="auto"/>
          </w:divBdr>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597056447">
      <w:bodyDiv w:val="1"/>
      <w:marLeft w:val="0"/>
      <w:marRight w:val="0"/>
      <w:marTop w:val="0"/>
      <w:marBottom w:val="0"/>
      <w:divBdr>
        <w:top w:val="none" w:sz="0" w:space="0" w:color="auto"/>
        <w:left w:val="none" w:sz="0" w:space="0" w:color="auto"/>
        <w:bottom w:val="none" w:sz="0" w:space="0" w:color="auto"/>
        <w:right w:val="none" w:sz="0" w:space="0" w:color="auto"/>
      </w:divBdr>
      <w:divsChild>
        <w:div w:id="962686402">
          <w:marLeft w:val="0"/>
          <w:marRight w:val="0"/>
          <w:marTop w:val="0"/>
          <w:marBottom w:val="0"/>
          <w:divBdr>
            <w:top w:val="none" w:sz="0" w:space="0" w:color="auto"/>
            <w:left w:val="none" w:sz="0" w:space="0" w:color="auto"/>
            <w:bottom w:val="none" w:sz="0" w:space="0" w:color="auto"/>
            <w:right w:val="none" w:sz="0" w:space="0" w:color="auto"/>
          </w:divBdr>
          <w:divsChild>
            <w:div w:id="598413644">
              <w:marLeft w:val="0"/>
              <w:marRight w:val="0"/>
              <w:marTop w:val="0"/>
              <w:marBottom w:val="0"/>
              <w:divBdr>
                <w:top w:val="none" w:sz="0" w:space="0" w:color="auto"/>
                <w:left w:val="none" w:sz="0" w:space="0" w:color="auto"/>
                <w:bottom w:val="none" w:sz="0" w:space="0" w:color="auto"/>
                <w:right w:val="none" w:sz="0" w:space="0" w:color="auto"/>
              </w:divBdr>
            </w:div>
            <w:div w:id="684090015">
              <w:marLeft w:val="0"/>
              <w:marRight w:val="0"/>
              <w:marTop w:val="0"/>
              <w:marBottom w:val="0"/>
              <w:divBdr>
                <w:top w:val="none" w:sz="0" w:space="0" w:color="auto"/>
                <w:left w:val="none" w:sz="0" w:space="0" w:color="auto"/>
                <w:bottom w:val="none" w:sz="0" w:space="0" w:color="auto"/>
                <w:right w:val="none" w:sz="0" w:space="0" w:color="auto"/>
              </w:divBdr>
            </w:div>
            <w:div w:id="382563625">
              <w:marLeft w:val="0"/>
              <w:marRight w:val="0"/>
              <w:marTop w:val="0"/>
              <w:marBottom w:val="0"/>
              <w:divBdr>
                <w:top w:val="none" w:sz="0" w:space="0" w:color="auto"/>
                <w:left w:val="none" w:sz="0" w:space="0" w:color="auto"/>
                <w:bottom w:val="none" w:sz="0" w:space="0" w:color="auto"/>
                <w:right w:val="none" w:sz="0" w:space="0" w:color="auto"/>
              </w:divBdr>
            </w:div>
            <w:div w:id="1964454527">
              <w:marLeft w:val="0"/>
              <w:marRight w:val="0"/>
              <w:marTop w:val="0"/>
              <w:marBottom w:val="0"/>
              <w:divBdr>
                <w:top w:val="none" w:sz="0" w:space="0" w:color="auto"/>
                <w:left w:val="none" w:sz="0" w:space="0" w:color="auto"/>
                <w:bottom w:val="none" w:sz="0" w:space="0" w:color="auto"/>
                <w:right w:val="none" w:sz="0" w:space="0" w:color="auto"/>
              </w:divBdr>
            </w:div>
          </w:divsChild>
        </w:div>
        <w:div w:id="312561956">
          <w:marLeft w:val="0"/>
          <w:marRight w:val="0"/>
          <w:marTop w:val="0"/>
          <w:marBottom w:val="0"/>
          <w:divBdr>
            <w:top w:val="none" w:sz="0" w:space="0" w:color="auto"/>
            <w:left w:val="none" w:sz="0" w:space="0" w:color="auto"/>
            <w:bottom w:val="none" w:sz="0" w:space="0" w:color="auto"/>
            <w:right w:val="none" w:sz="0" w:space="0" w:color="auto"/>
          </w:divBdr>
          <w:divsChild>
            <w:div w:id="1466317120">
              <w:marLeft w:val="0"/>
              <w:marRight w:val="0"/>
              <w:marTop w:val="0"/>
              <w:marBottom w:val="0"/>
              <w:divBdr>
                <w:top w:val="none" w:sz="0" w:space="0" w:color="auto"/>
                <w:left w:val="none" w:sz="0" w:space="0" w:color="auto"/>
                <w:bottom w:val="none" w:sz="0" w:space="0" w:color="auto"/>
                <w:right w:val="none" w:sz="0" w:space="0" w:color="auto"/>
              </w:divBdr>
            </w:div>
            <w:div w:id="1420633599">
              <w:marLeft w:val="0"/>
              <w:marRight w:val="0"/>
              <w:marTop w:val="0"/>
              <w:marBottom w:val="0"/>
              <w:divBdr>
                <w:top w:val="none" w:sz="0" w:space="0" w:color="auto"/>
                <w:left w:val="none" w:sz="0" w:space="0" w:color="auto"/>
                <w:bottom w:val="none" w:sz="0" w:space="0" w:color="auto"/>
                <w:right w:val="none" w:sz="0" w:space="0" w:color="auto"/>
              </w:divBdr>
            </w:div>
            <w:div w:id="867448025">
              <w:marLeft w:val="0"/>
              <w:marRight w:val="0"/>
              <w:marTop w:val="0"/>
              <w:marBottom w:val="0"/>
              <w:divBdr>
                <w:top w:val="none" w:sz="0" w:space="0" w:color="auto"/>
                <w:left w:val="none" w:sz="0" w:space="0" w:color="auto"/>
                <w:bottom w:val="none" w:sz="0" w:space="0" w:color="auto"/>
                <w:right w:val="none" w:sz="0" w:space="0" w:color="auto"/>
              </w:divBdr>
            </w:div>
            <w:div w:id="2059937012">
              <w:marLeft w:val="0"/>
              <w:marRight w:val="0"/>
              <w:marTop w:val="0"/>
              <w:marBottom w:val="0"/>
              <w:divBdr>
                <w:top w:val="none" w:sz="0" w:space="0" w:color="auto"/>
                <w:left w:val="none" w:sz="0" w:space="0" w:color="auto"/>
                <w:bottom w:val="none" w:sz="0" w:space="0" w:color="auto"/>
                <w:right w:val="none" w:sz="0" w:space="0" w:color="auto"/>
              </w:divBdr>
            </w:div>
            <w:div w:id="721951509">
              <w:marLeft w:val="0"/>
              <w:marRight w:val="0"/>
              <w:marTop w:val="0"/>
              <w:marBottom w:val="0"/>
              <w:divBdr>
                <w:top w:val="none" w:sz="0" w:space="0" w:color="auto"/>
                <w:left w:val="none" w:sz="0" w:space="0" w:color="auto"/>
                <w:bottom w:val="none" w:sz="0" w:space="0" w:color="auto"/>
                <w:right w:val="none" w:sz="0" w:space="0" w:color="auto"/>
              </w:divBdr>
            </w:div>
          </w:divsChild>
        </w:div>
        <w:div w:id="1510948480">
          <w:marLeft w:val="0"/>
          <w:marRight w:val="0"/>
          <w:marTop w:val="0"/>
          <w:marBottom w:val="0"/>
          <w:divBdr>
            <w:top w:val="none" w:sz="0" w:space="0" w:color="auto"/>
            <w:left w:val="none" w:sz="0" w:space="0" w:color="auto"/>
            <w:bottom w:val="none" w:sz="0" w:space="0" w:color="auto"/>
            <w:right w:val="none" w:sz="0" w:space="0" w:color="auto"/>
          </w:divBdr>
          <w:divsChild>
            <w:div w:id="1333607111">
              <w:marLeft w:val="0"/>
              <w:marRight w:val="0"/>
              <w:marTop w:val="0"/>
              <w:marBottom w:val="0"/>
              <w:divBdr>
                <w:top w:val="none" w:sz="0" w:space="0" w:color="auto"/>
                <w:left w:val="none" w:sz="0" w:space="0" w:color="auto"/>
                <w:bottom w:val="none" w:sz="0" w:space="0" w:color="auto"/>
                <w:right w:val="none" w:sz="0" w:space="0" w:color="auto"/>
              </w:divBdr>
            </w:div>
            <w:div w:id="1542748477">
              <w:marLeft w:val="0"/>
              <w:marRight w:val="0"/>
              <w:marTop w:val="0"/>
              <w:marBottom w:val="0"/>
              <w:divBdr>
                <w:top w:val="none" w:sz="0" w:space="0" w:color="auto"/>
                <w:left w:val="none" w:sz="0" w:space="0" w:color="auto"/>
                <w:bottom w:val="none" w:sz="0" w:space="0" w:color="auto"/>
                <w:right w:val="none" w:sz="0" w:space="0" w:color="auto"/>
              </w:divBdr>
            </w:div>
            <w:div w:id="882867756">
              <w:marLeft w:val="0"/>
              <w:marRight w:val="0"/>
              <w:marTop w:val="0"/>
              <w:marBottom w:val="0"/>
              <w:divBdr>
                <w:top w:val="none" w:sz="0" w:space="0" w:color="auto"/>
                <w:left w:val="none" w:sz="0" w:space="0" w:color="auto"/>
                <w:bottom w:val="none" w:sz="0" w:space="0" w:color="auto"/>
                <w:right w:val="none" w:sz="0" w:space="0" w:color="auto"/>
              </w:divBdr>
            </w:div>
            <w:div w:id="190342770">
              <w:marLeft w:val="0"/>
              <w:marRight w:val="0"/>
              <w:marTop w:val="0"/>
              <w:marBottom w:val="0"/>
              <w:divBdr>
                <w:top w:val="none" w:sz="0" w:space="0" w:color="auto"/>
                <w:left w:val="none" w:sz="0" w:space="0" w:color="auto"/>
                <w:bottom w:val="none" w:sz="0" w:space="0" w:color="auto"/>
                <w:right w:val="none" w:sz="0" w:space="0" w:color="auto"/>
              </w:divBdr>
            </w:div>
          </w:divsChild>
        </w:div>
        <w:div w:id="1624075865">
          <w:marLeft w:val="0"/>
          <w:marRight w:val="0"/>
          <w:marTop w:val="0"/>
          <w:marBottom w:val="0"/>
          <w:divBdr>
            <w:top w:val="none" w:sz="0" w:space="0" w:color="auto"/>
            <w:left w:val="none" w:sz="0" w:space="0" w:color="auto"/>
            <w:bottom w:val="none" w:sz="0" w:space="0" w:color="auto"/>
            <w:right w:val="none" w:sz="0" w:space="0" w:color="auto"/>
          </w:divBdr>
          <w:divsChild>
            <w:div w:id="1354039631">
              <w:marLeft w:val="0"/>
              <w:marRight w:val="0"/>
              <w:marTop w:val="0"/>
              <w:marBottom w:val="0"/>
              <w:divBdr>
                <w:top w:val="none" w:sz="0" w:space="0" w:color="auto"/>
                <w:left w:val="none" w:sz="0" w:space="0" w:color="auto"/>
                <w:bottom w:val="none" w:sz="0" w:space="0" w:color="auto"/>
                <w:right w:val="none" w:sz="0" w:space="0" w:color="auto"/>
              </w:divBdr>
            </w:div>
            <w:div w:id="2138527247">
              <w:marLeft w:val="0"/>
              <w:marRight w:val="0"/>
              <w:marTop w:val="0"/>
              <w:marBottom w:val="0"/>
              <w:divBdr>
                <w:top w:val="none" w:sz="0" w:space="0" w:color="auto"/>
                <w:left w:val="none" w:sz="0" w:space="0" w:color="auto"/>
                <w:bottom w:val="none" w:sz="0" w:space="0" w:color="auto"/>
                <w:right w:val="none" w:sz="0" w:space="0" w:color="auto"/>
              </w:divBdr>
            </w:div>
            <w:div w:id="1801725994">
              <w:marLeft w:val="0"/>
              <w:marRight w:val="0"/>
              <w:marTop w:val="0"/>
              <w:marBottom w:val="0"/>
              <w:divBdr>
                <w:top w:val="none" w:sz="0" w:space="0" w:color="auto"/>
                <w:left w:val="none" w:sz="0" w:space="0" w:color="auto"/>
                <w:bottom w:val="none" w:sz="0" w:space="0" w:color="auto"/>
                <w:right w:val="none" w:sz="0" w:space="0" w:color="auto"/>
              </w:divBdr>
            </w:div>
            <w:div w:id="2014063256">
              <w:marLeft w:val="0"/>
              <w:marRight w:val="0"/>
              <w:marTop w:val="0"/>
              <w:marBottom w:val="0"/>
              <w:divBdr>
                <w:top w:val="none" w:sz="0" w:space="0" w:color="auto"/>
                <w:left w:val="none" w:sz="0" w:space="0" w:color="auto"/>
                <w:bottom w:val="none" w:sz="0" w:space="0" w:color="auto"/>
                <w:right w:val="none" w:sz="0" w:space="0" w:color="auto"/>
              </w:divBdr>
            </w:div>
            <w:div w:id="616176551">
              <w:marLeft w:val="0"/>
              <w:marRight w:val="0"/>
              <w:marTop w:val="0"/>
              <w:marBottom w:val="0"/>
              <w:divBdr>
                <w:top w:val="none" w:sz="0" w:space="0" w:color="auto"/>
                <w:left w:val="none" w:sz="0" w:space="0" w:color="auto"/>
                <w:bottom w:val="none" w:sz="0" w:space="0" w:color="auto"/>
                <w:right w:val="none" w:sz="0" w:space="0" w:color="auto"/>
              </w:divBdr>
            </w:div>
          </w:divsChild>
        </w:div>
        <w:div w:id="814568724">
          <w:marLeft w:val="0"/>
          <w:marRight w:val="0"/>
          <w:marTop w:val="0"/>
          <w:marBottom w:val="0"/>
          <w:divBdr>
            <w:top w:val="none" w:sz="0" w:space="0" w:color="auto"/>
            <w:left w:val="none" w:sz="0" w:space="0" w:color="auto"/>
            <w:bottom w:val="none" w:sz="0" w:space="0" w:color="auto"/>
            <w:right w:val="none" w:sz="0" w:space="0" w:color="auto"/>
          </w:divBdr>
          <w:divsChild>
            <w:div w:id="2145922744">
              <w:marLeft w:val="0"/>
              <w:marRight w:val="0"/>
              <w:marTop w:val="0"/>
              <w:marBottom w:val="0"/>
              <w:divBdr>
                <w:top w:val="none" w:sz="0" w:space="0" w:color="auto"/>
                <w:left w:val="none" w:sz="0" w:space="0" w:color="auto"/>
                <w:bottom w:val="none" w:sz="0" w:space="0" w:color="auto"/>
                <w:right w:val="none" w:sz="0" w:space="0" w:color="auto"/>
              </w:divBdr>
            </w:div>
            <w:div w:id="1518232062">
              <w:marLeft w:val="0"/>
              <w:marRight w:val="0"/>
              <w:marTop w:val="0"/>
              <w:marBottom w:val="0"/>
              <w:divBdr>
                <w:top w:val="none" w:sz="0" w:space="0" w:color="auto"/>
                <w:left w:val="none" w:sz="0" w:space="0" w:color="auto"/>
                <w:bottom w:val="none" w:sz="0" w:space="0" w:color="auto"/>
                <w:right w:val="none" w:sz="0" w:space="0" w:color="auto"/>
              </w:divBdr>
            </w:div>
            <w:div w:id="1385786936">
              <w:marLeft w:val="0"/>
              <w:marRight w:val="0"/>
              <w:marTop w:val="0"/>
              <w:marBottom w:val="0"/>
              <w:divBdr>
                <w:top w:val="none" w:sz="0" w:space="0" w:color="auto"/>
                <w:left w:val="none" w:sz="0" w:space="0" w:color="auto"/>
                <w:bottom w:val="none" w:sz="0" w:space="0" w:color="auto"/>
                <w:right w:val="none" w:sz="0" w:space="0" w:color="auto"/>
              </w:divBdr>
            </w:div>
            <w:div w:id="473570784">
              <w:marLeft w:val="0"/>
              <w:marRight w:val="0"/>
              <w:marTop w:val="0"/>
              <w:marBottom w:val="0"/>
              <w:divBdr>
                <w:top w:val="none" w:sz="0" w:space="0" w:color="auto"/>
                <w:left w:val="none" w:sz="0" w:space="0" w:color="auto"/>
                <w:bottom w:val="none" w:sz="0" w:space="0" w:color="auto"/>
                <w:right w:val="none" w:sz="0" w:space="0" w:color="auto"/>
              </w:divBdr>
            </w:div>
            <w:div w:id="2003972171">
              <w:marLeft w:val="0"/>
              <w:marRight w:val="0"/>
              <w:marTop w:val="0"/>
              <w:marBottom w:val="0"/>
              <w:divBdr>
                <w:top w:val="none" w:sz="0" w:space="0" w:color="auto"/>
                <w:left w:val="none" w:sz="0" w:space="0" w:color="auto"/>
                <w:bottom w:val="none" w:sz="0" w:space="0" w:color="auto"/>
                <w:right w:val="none" w:sz="0" w:space="0" w:color="auto"/>
              </w:divBdr>
            </w:div>
          </w:divsChild>
        </w:div>
        <w:div w:id="1163470146">
          <w:marLeft w:val="0"/>
          <w:marRight w:val="0"/>
          <w:marTop w:val="0"/>
          <w:marBottom w:val="0"/>
          <w:divBdr>
            <w:top w:val="none" w:sz="0" w:space="0" w:color="auto"/>
            <w:left w:val="none" w:sz="0" w:space="0" w:color="auto"/>
            <w:bottom w:val="none" w:sz="0" w:space="0" w:color="auto"/>
            <w:right w:val="none" w:sz="0" w:space="0" w:color="auto"/>
          </w:divBdr>
          <w:divsChild>
            <w:div w:id="855507184">
              <w:marLeft w:val="0"/>
              <w:marRight w:val="0"/>
              <w:marTop w:val="0"/>
              <w:marBottom w:val="0"/>
              <w:divBdr>
                <w:top w:val="none" w:sz="0" w:space="0" w:color="auto"/>
                <w:left w:val="none" w:sz="0" w:space="0" w:color="auto"/>
                <w:bottom w:val="none" w:sz="0" w:space="0" w:color="auto"/>
                <w:right w:val="none" w:sz="0" w:space="0" w:color="auto"/>
              </w:divBdr>
            </w:div>
            <w:div w:id="2032300160">
              <w:marLeft w:val="0"/>
              <w:marRight w:val="0"/>
              <w:marTop w:val="0"/>
              <w:marBottom w:val="0"/>
              <w:divBdr>
                <w:top w:val="none" w:sz="0" w:space="0" w:color="auto"/>
                <w:left w:val="none" w:sz="0" w:space="0" w:color="auto"/>
                <w:bottom w:val="none" w:sz="0" w:space="0" w:color="auto"/>
                <w:right w:val="none" w:sz="0" w:space="0" w:color="auto"/>
              </w:divBdr>
            </w:div>
            <w:div w:id="241376762">
              <w:marLeft w:val="0"/>
              <w:marRight w:val="0"/>
              <w:marTop w:val="0"/>
              <w:marBottom w:val="0"/>
              <w:divBdr>
                <w:top w:val="none" w:sz="0" w:space="0" w:color="auto"/>
                <w:left w:val="none" w:sz="0" w:space="0" w:color="auto"/>
                <w:bottom w:val="none" w:sz="0" w:space="0" w:color="auto"/>
                <w:right w:val="none" w:sz="0" w:space="0" w:color="auto"/>
              </w:divBdr>
            </w:div>
            <w:div w:id="100079070">
              <w:marLeft w:val="0"/>
              <w:marRight w:val="0"/>
              <w:marTop w:val="0"/>
              <w:marBottom w:val="0"/>
              <w:divBdr>
                <w:top w:val="none" w:sz="0" w:space="0" w:color="auto"/>
                <w:left w:val="none" w:sz="0" w:space="0" w:color="auto"/>
                <w:bottom w:val="none" w:sz="0" w:space="0" w:color="auto"/>
                <w:right w:val="none" w:sz="0" w:space="0" w:color="auto"/>
              </w:divBdr>
            </w:div>
            <w:div w:id="1759209838">
              <w:marLeft w:val="0"/>
              <w:marRight w:val="0"/>
              <w:marTop w:val="0"/>
              <w:marBottom w:val="0"/>
              <w:divBdr>
                <w:top w:val="none" w:sz="0" w:space="0" w:color="auto"/>
                <w:left w:val="none" w:sz="0" w:space="0" w:color="auto"/>
                <w:bottom w:val="none" w:sz="0" w:space="0" w:color="auto"/>
                <w:right w:val="none" w:sz="0" w:space="0" w:color="auto"/>
              </w:divBdr>
            </w:div>
          </w:divsChild>
        </w:div>
        <w:div w:id="1424455755">
          <w:marLeft w:val="0"/>
          <w:marRight w:val="0"/>
          <w:marTop w:val="0"/>
          <w:marBottom w:val="0"/>
          <w:divBdr>
            <w:top w:val="none" w:sz="0" w:space="0" w:color="auto"/>
            <w:left w:val="none" w:sz="0" w:space="0" w:color="auto"/>
            <w:bottom w:val="none" w:sz="0" w:space="0" w:color="auto"/>
            <w:right w:val="none" w:sz="0" w:space="0" w:color="auto"/>
          </w:divBdr>
          <w:divsChild>
            <w:div w:id="1663922726">
              <w:marLeft w:val="0"/>
              <w:marRight w:val="0"/>
              <w:marTop w:val="0"/>
              <w:marBottom w:val="0"/>
              <w:divBdr>
                <w:top w:val="none" w:sz="0" w:space="0" w:color="auto"/>
                <w:left w:val="none" w:sz="0" w:space="0" w:color="auto"/>
                <w:bottom w:val="none" w:sz="0" w:space="0" w:color="auto"/>
                <w:right w:val="none" w:sz="0" w:space="0" w:color="auto"/>
              </w:divBdr>
            </w:div>
            <w:div w:id="996882102">
              <w:marLeft w:val="0"/>
              <w:marRight w:val="0"/>
              <w:marTop w:val="0"/>
              <w:marBottom w:val="0"/>
              <w:divBdr>
                <w:top w:val="none" w:sz="0" w:space="0" w:color="auto"/>
                <w:left w:val="none" w:sz="0" w:space="0" w:color="auto"/>
                <w:bottom w:val="none" w:sz="0" w:space="0" w:color="auto"/>
                <w:right w:val="none" w:sz="0" w:space="0" w:color="auto"/>
              </w:divBdr>
            </w:div>
            <w:div w:id="172957433">
              <w:marLeft w:val="0"/>
              <w:marRight w:val="0"/>
              <w:marTop w:val="0"/>
              <w:marBottom w:val="0"/>
              <w:divBdr>
                <w:top w:val="none" w:sz="0" w:space="0" w:color="auto"/>
                <w:left w:val="none" w:sz="0" w:space="0" w:color="auto"/>
                <w:bottom w:val="none" w:sz="0" w:space="0" w:color="auto"/>
                <w:right w:val="none" w:sz="0" w:space="0" w:color="auto"/>
              </w:divBdr>
            </w:div>
            <w:div w:id="1063217832">
              <w:marLeft w:val="0"/>
              <w:marRight w:val="0"/>
              <w:marTop w:val="0"/>
              <w:marBottom w:val="0"/>
              <w:divBdr>
                <w:top w:val="none" w:sz="0" w:space="0" w:color="auto"/>
                <w:left w:val="none" w:sz="0" w:space="0" w:color="auto"/>
                <w:bottom w:val="none" w:sz="0" w:space="0" w:color="auto"/>
                <w:right w:val="none" w:sz="0" w:space="0" w:color="auto"/>
              </w:divBdr>
            </w:div>
          </w:divsChild>
        </w:div>
        <w:div w:id="2009088105">
          <w:marLeft w:val="0"/>
          <w:marRight w:val="0"/>
          <w:marTop w:val="0"/>
          <w:marBottom w:val="0"/>
          <w:divBdr>
            <w:top w:val="none" w:sz="0" w:space="0" w:color="auto"/>
            <w:left w:val="none" w:sz="0" w:space="0" w:color="auto"/>
            <w:bottom w:val="none" w:sz="0" w:space="0" w:color="auto"/>
            <w:right w:val="none" w:sz="0" w:space="0" w:color="auto"/>
          </w:divBdr>
          <w:divsChild>
            <w:div w:id="537204428">
              <w:marLeft w:val="0"/>
              <w:marRight w:val="0"/>
              <w:marTop w:val="0"/>
              <w:marBottom w:val="0"/>
              <w:divBdr>
                <w:top w:val="none" w:sz="0" w:space="0" w:color="auto"/>
                <w:left w:val="none" w:sz="0" w:space="0" w:color="auto"/>
                <w:bottom w:val="none" w:sz="0" w:space="0" w:color="auto"/>
                <w:right w:val="none" w:sz="0" w:space="0" w:color="auto"/>
              </w:divBdr>
            </w:div>
            <w:div w:id="667245291">
              <w:marLeft w:val="0"/>
              <w:marRight w:val="0"/>
              <w:marTop w:val="0"/>
              <w:marBottom w:val="0"/>
              <w:divBdr>
                <w:top w:val="none" w:sz="0" w:space="0" w:color="auto"/>
                <w:left w:val="none" w:sz="0" w:space="0" w:color="auto"/>
                <w:bottom w:val="none" w:sz="0" w:space="0" w:color="auto"/>
                <w:right w:val="none" w:sz="0" w:space="0" w:color="auto"/>
              </w:divBdr>
            </w:div>
            <w:div w:id="1512258691">
              <w:marLeft w:val="0"/>
              <w:marRight w:val="0"/>
              <w:marTop w:val="0"/>
              <w:marBottom w:val="0"/>
              <w:divBdr>
                <w:top w:val="none" w:sz="0" w:space="0" w:color="auto"/>
                <w:left w:val="none" w:sz="0" w:space="0" w:color="auto"/>
                <w:bottom w:val="none" w:sz="0" w:space="0" w:color="auto"/>
                <w:right w:val="none" w:sz="0" w:space="0" w:color="auto"/>
              </w:divBdr>
            </w:div>
            <w:div w:id="2008442408">
              <w:marLeft w:val="0"/>
              <w:marRight w:val="0"/>
              <w:marTop w:val="0"/>
              <w:marBottom w:val="0"/>
              <w:divBdr>
                <w:top w:val="none" w:sz="0" w:space="0" w:color="auto"/>
                <w:left w:val="none" w:sz="0" w:space="0" w:color="auto"/>
                <w:bottom w:val="none" w:sz="0" w:space="0" w:color="auto"/>
                <w:right w:val="none" w:sz="0" w:space="0" w:color="auto"/>
              </w:divBdr>
            </w:div>
            <w:div w:id="1064766294">
              <w:marLeft w:val="0"/>
              <w:marRight w:val="0"/>
              <w:marTop w:val="0"/>
              <w:marBottom w:val="0"/>
              <w:divBdr>
                <w:top w:val="none" w:sz="0" w:space="0" w:color="auto"/>
                <w:left w:val="none" w:sz="0" w:space="0" w:color="auto"/>
                <w:bottom w:val="none" w:sz="0" w:space="0" w:color="auto"/>
                <w:right w:val="none" w:sz="0" w:space="0" w:color="auto"/>
              </w:divBdr>
            </w:div>
          </w:divsChild>
        </w:div>
        <w:div w:id="537665834">
          <w:marLeft w:val="0"/>
          <w:marRight w:val="0"/>
          <w:marTop w:val="0"/>
          <w:marBottom w:val="0"/>
          <w:divBdr>
            <w:top w:val="none" w:sz="0" w:space="0" w:color="auto"/>
            <w:left w:val="none" w:sz="0" w:space="0" w:color="auto"/>
            <w:bottom w:val="none" w:sz="0" w:space="0" w:color="auto"/>
            <w:right w:val="none" w:sz="0" w:space="0" w:color="auto"/>
          </w:divBdr>
          <w:divsChild>
            <w:div w:id="648557413">
              <w:marLeft w:val="0"/>
              <w:marRight w:val="0"/>
              <w:marTop w:val="0"/>
              <w:marBottom w:val="0"/>
              <w:divBdr>
                <w:top w:val="none" w:sz="0" w:space="0" w:color="auto"/>
                <w:left w:val="none" w:sz="0" w:space="0" w:color="auto"/>
                <w:bottom w:val="none" w:sz="0" w:space="0" w:color="auto"/>
                <w:right w:val="none" w:sz="0" w:space="0" w:color="auto"/>
              </w:divBdr>
            </w:div>
            <w:div w:id="1341471736">
              <w:marLeft w:val="0"/>
              <w:marRight w:val="0"/>
              <w:marTop w:val="0"/>
              <w:marBottom w:val="0"/>
              <w:divBdr>
                <w:top w:val="none" w:sz="0" w:space="0" w:color="auto"/>
                <w:left w:val="none" w:sz="0" w:space="0" w:color="auto"/>
                <w:bottom w:val="none" w:sz="0" w:space="0" w:color="auto"/>
                <w:right w:val="none" w:sz="0" w:space="0" w:color="auto"/>
              </w:divBdr>
            </w:div>
            <w:div w:id="1184516190">
              <w:marLeft w:val="0"/>
              <w:marRight w:val="0"/>
              <w:marTop w:val="0"/>
              <w:marBottom w:val="0"/>
              <w:divBdr>
                <w:top w:val="none" w:sz="0" w:space="0" w:color="auto"/>
                <w:left w:val="none" w:sz="0" w:space="0" w:color="auto"/>
                <w:bottom w:val="none" w:sz="0" w:space="0" w:color="auto"/>
                <w:right w:val="none" w:sz="0" w:space="0" w:color="auto"/>
              </w:divBdr>
            </w:div>
            <w:div w:id="1065178829">
              <w:marLeft w:val="0"/>
              <w:marRight w:val="0"/>
              <w:marTop w:val="0"/>
              <w:marBottom w:val="0"/>
              <w:divBdr>
                <w:top w:val="none" w:sz="0" w:space="0" w:color="auto"/>
                <w:left w:val="none" w:sz="0" w:space="0" w:color="auto"/>
                <w:bottom w:val="none" w:sz="0" w:space="0" w:color="auto"/>
                <w:right w:val="none" w:sz="0" w:space="0" w:color="auto"/>
              </w:divBdr>
            </w:div>
            <w:div w:id="303315749">
              <w:marLeft w:val="0"/>
              <w:marRight w:val="0"/>
              <w:marTop w:val="0"/>
              <w:marBottom w:val="0"/>
              <w:divBdr>
                <w:top w:val="none" w:sz="0" w:space="0" w:color="auto"/>
                <w:left w:val="none" w:sz="0" w:space="0" w:color="auto"/>
                <w:bottom w:val="none" w:sz="0" w:space="0" w:color="auto"/>
                <w:right w:val="none" w:sz="0" w:space="0" w:color="auto"/>
              </w:divBdr>
            </w:div>
          </w:divsChild>
        </w:div>
        <w:div w:id="705645112">
          <w:marLeft w:val="0"/>
          <w:marRight w:val="0"/>
          <w:marTop w:val="0"/>
          <w:marBottom w:val="0"/>
          <w:divBdr>
            <w:top w:val="none" w:sz="0" w:space="0" w:color="auto"/>
            <w:left w:val="none" w:sz="0" w:space="0" w:color="auto"/>
            <w:bottom w:val="none" w:sz="0" w:space="0" w:color="auto"/>
            <w:right w:val="none" w:sz="0" w:space="0" w:color="auto"/>
          </w:divBdr>
          <w:divsChild>
            <w:div w:id="599918270">
              <w:marLeft w:val="0"/>
              <w:marRight w:val="0"/>
              <w:marTop w:val="0"/>
              <w:marBottom w:val="0"/>
              <w:divBdr>
                <w:top w:val="none" w:sz="0" w:space="0" w:color="auto"/>
                <w:left w:val="none" w:sz="0" w:space="0" w:color="auto"/>
                <w:bottom w:val="none" w:sz="0" w:space="0" w:color="auto"/>
                <w:right w:val="none" w:sz="0" w:space="0" w:color="auto"/>
              </w:divBdr>
            </w:div>
            <w:div w:id="261033713">
              <w:marLeft w:val="0"/>
              <w:marRight w:val="0"/>
              <w:marTop w:val="0"/>
              <w:marBottom w:val="0"/>
              <w:divBdr>
                <w:top w:val="none" w:sz="0" w:space="0" w:color="auto"/>
                <w:left w:val="none" w:sz="0" w:space="0" w:color="auto"/>
                <w:bottom w:val="none" w:sz="0" w:space="0" w:color="auto"/>
                <w:right w:val="none" w:sz="0" w:space="0" w:color="auto"/>
              </w:divBdr>
            </w:div>
            <w:div w:id="1321546717">
              <w:marLeft w:val="0"/>
              <w:marRight w:val="0"/>
              <w:marTop w:val="0"/>
              <w:marBottom w:val="0"/>
              <w:divBdr>
                <w:top w:val="none" w:sz="0" w:space="0" w:color="auto"/>
                <w:left w:val="none" w:sz="0" w:space="0" w:color="auto"/>
                <w:bottom w:val="none" w:sz="0" w:space="0" w:color="auto"/>
                <w:right w:val="none" w:sz="0" w:space="0" w:color="auto"/>
              </w:divBdr>
            </w:div>
            <w:div w:id="411246182">
              <w:marLeft w:val="0"/>
              <w:marRight w:val="0"/>
              <w:marTop w:val="0"/>
              <w:marBottom w:val="0"/>
              <w:divBdr>
                <w:top w:val="none" w:sz="0" w:space="0" w:color="auto"/>
                <w:left w:val="none" w:sz="0" w:space="0" w:color="auto"/>
                <w:bottom w:val="none" w:sz="0" w:space="0" w:color="auto"/>
                <w:right w:val="none" w:sz="0" w:space="0" w:color="auto"/>
              </w:divBdr>
            </w:div>
            <w:div w:id="1410689319">
              <w:marLeft w:val="0"/>
              <w:marRight w:val="0"/>
              <w:marTop w:val="0"/>
              <w:marBottom w:val="0"/>
              <w:divBdr>
                <w:top w:val="none" w:sz="0" w:space="0" w:color="auto"/>
                <w:left w:val="none" w:sz="0" w:space="0" w:color="auto"/>
                <w:bottom w:val="none" w:sz="0" w:space="0" w:color="auto"/>
                <w:right w:val="none" w:sz="0" w:space="0" w:color="auto"/>
              </w:divBdr>
            </w:div>
          </w:divsChild>
        </w:div>
        <w:div w:id="753823560">
          <w:marLeft w:val="0"/>
          <w:marRight w:val="0"/>
          <w:marTop w:val="0"/>
          <w:marBottom w:val="0"/>
          <w:divBdr>
            <w:top w:val="none" w:sz="0" w:space="0" w:color="auto"/>
            <w:left w:val="none" w:sz="0" w:space="0" w:color="auto"/>
            <w:bottom w:val="none" w:sz="0" w:space="0" w:color="auto"/>
            <w:right w:val="none" w:sz="0" w:space="0" w:color="auto"/>
          </w:divBdr>
          <w:divsChild>
            <w:div w:id="277951998">
              <w:marLeft w:val="0"/>
              <w:marRight w:val="0"/>
              <w:marTop w:val="0"/>
              <w:marBottom w:val="0"/>
              <w:divBdr>
                <w:top w:val="none" w:sz="0" w:space="0" w:color="auto"/>
                <w:left w:val="none" w:sz="0" w:space="0" w:color="auto"/>
                <w:bottom w:val="none" w:sz="0" w:space="0" w:color="auto"/>
                <w:right w:val="none" w:sz="0" w:space="0" w:color="auto"/>
              </w:divBdr>
            </w:div>
            <w:div w:id="1553540381">
              <w:marLeft w:val="0"/>
              <w:marRight w:val="0"/>
              <w:marTop w:val="0"/>
              <w:marBottom w:val="0"/>
              <w:divBdr>
                <w:top w:val="none" w:sz="0" w:space="0" w:color="auto"/>
                <w:left w:val="none" w:sz="0" w:space="0" w:color="auto"/>
                <w:bottom w:val="none" w:sz="0" w:space="0" w:color="auto"/>
                <w:right w:val="none" w:sz="0" w:space="0" w:color="auto"/>
              </w:divBdr>
            </w:div>
            <w:div w:id="836919074">
              <w:marLeft w:val="0"/>
              <w:marRight w:val="0"/>
              <w:marTop w:val="0"/>
              <w:marBottom w:val="0"/>
              <w:divBdr>
                <w:top w:val="none" w:sz="0" w:space="0" w:color="auto"/>
                <w:left w:val="none" w:sz="0" w:space="0" w:color="auto"/>
                <w:bottom w:val="none" w:sz="0" w:space="0" w:color="auto"/>
                <w:right w:val="none" w:sz="0" w:space="0" w:color="auto"/>
              </w:divBdr>
            </w:div>
            <w:div w:id="2082554974">
              <w:marLeft w:val="0"/>
              <w:marRight w:val="0"/>
              <w:marTop w:val="0"/>
              <w:marBottom w:val="0"/>
              <w:divBdr>
                <w:top w:val="none" w:sz="0" w:space="0" w:color="auto"/>
                <w:left w:val="none" w:sz="0" w:space="0" w:color="auto"/>
                <w:bottom w:val="none" w:sz="0" w:space="0" w:color="auto"/>
                <w:right w:val="none" w:sz="0" w:space="0" w:color="auto"/>
              </w:divBdr>
            </w:div>
            <w:div w:id="1594312797">
              <w:marLeft w:val="0"/>
              <w:marRight w:val="0"/>
              <w:marTop w:val="0"/>
              <w:marBottom w:val="0"/>
              <w:divBdr>
                <w:top w:val="none" w:sz="0" w:space="0" w:color="auto"/>
                <w:left w:val="none" w:sz="0" w:space="0" w:color="auto"/>
                <w:bottom w:val="none" w:sz="0" w:space="0" w:color="auto"/>
                <w:right w:val="none" w:sz="0" w:space="0" w:color="auto"/>
              </w:divBdr>
            </w:div>
          </w:divsChild>
        </w:div>
        <w:div w:id="1864585164">
          <w:marLeft w:val="0"/>
          <w:marRight w:val="0"/>
          <w:marTop w:val="0"/>
          <w:marBottom w:val="0"/>
          <w:divBdr>
            <w:top w:val="none" w:sz="0" w:space="0" w:color="auto"/>
            <w:left w:val="none" w:sz="0" w:space="0" w:color="auto"/>
            <w:bottom w:val="none" w:sz="0" w:space="0" w:color="auto"/>
            <w:right w:val="none" w:sz="0" w:space="0" w:color="auto"/>
          </w:divBdr>
          <w:divsChild>
            <w:div w:id="1775781132">
              <w:marLeft w:val="-75"/>
              <w:marRight w:val="0"/>
              <w:marTop w:val="30"/>
              <w:marBottom w:val="30"/>
              <w:divBdr>
                <w:top w:val="none" w:sz="0" w:space="0" w:color="auto"/>
                <w:left w:val="none" w:sz="0" w:space="0" w:color="auto"/>
                <w:bottom w:val="none" w:sz="0" w:space="0" w:color="auto"/>
                <w:right w:val="none" w:sz="0" w:space="0" w:color="auto"/>
              </w:divBdr>
              <w:divsChild>
                <w:div w:id="2112434388">
                  <w:marLeft w:val="0"/>
                  <w:marRight w:val="0"/>
                  <w:marTop w:val="0"/>
                  <w:marBottom w:val="0"/>
                  <w:divBdr>
                    <w:top w:val="none" w:sz="0" w:space="0" w:color="auto"/>
                    <w:left w:val="none" w:sz="0" w:space="0" w:color="auto"/>
                    <w:bottom w:val="none" w:sz="0" w:space="0" w:color="auto"/>
                    <w:right w:val="none" w:sz="0" w:space="0" w:color="auto"/>
                  </w:divBdr>
                  <w:divsChild>
                    <w:div w:id="1270238017">
                      <w:marLeft w:val="0"/>
                      <w:marRight w:val="0"/>
                      <w:marTop w:val="0"/>
                      <w:marBottom w:val="0"/>
                      <w:divBdr>
                        <w:top w:val="none" w:sz="0" w:space="0" w:color="auto"/>
                        <w:left w:val="none" w:sz="0" w:space="0" w:color="auto"/>
                        <w:bottom w:val="none" w:sz="0" w:space="0" w:color="auto"/>
                        <w:right w:val="none" w:sz="0" w:space="0" w:color="auto"/>
                      </w:divBdr>
                    </w:div>
                    <w:div w:id="255482990">
                      <w:marLeft w:val="0"/>
                      <w:marRight w:val="0"/>
                      <w:marTop w:val="0"/>
                      <w:marBottom w:val="0"/>
                      <w:divBdr>
                        <w:top w:val="none" w:sz="0" w:space="0" w:color="auto"/>
                        <w:left w:val="none" w:sz="0" w:space="0" w:color="auto"/>
                        <w:bottom w:val="none" w:sz="0" w:space="0" w:color="auto"/>
                        <w:right w:val="none" w:sz="0" w:space="0" w:color="auto"/>
                      </w:divBdr>
                    </w:div>
                    <w:div w:id="416753527">
                      <w:marLeft w:val="0"/>
                      <w:marRight w:val="0"/>
                      <w:marTop w:val="0"/>
                      <w:marBottom w:val="0"/>
                      <w:divBdr>
                        <w:top w:val="none" w:sz="0" w:space="0" w:color="auto"/>
                        <w:left w:val="none" w:sz="0" w:space="0" w:color="auto"/>
                        <w:bottom w:val="none" w:sz="0" w:space="0" w:color="auto"/>
                        <w:right w:val="none" w:sz="0" w:space="0" w:color="auto"/>
                      </w:divBdr>
                    </w:div>
                    <w:div w:id="40981778">
                      <w:marLeft w:val="0"/>
                      <w:marRight w:val="0"/>
                      <w:marTop w:val="0"/>
                      <w:marBottom w:val="0"/>
                      <w:divBdr>
                        <w:top w:val="none" w:sz="0" w:space="0" w:color="auto"/>
                        <w:left w:val="none" w:sz="0" w:space="0" w:color="auto"/>
                        <w:bottom w:val="none" w:sz="0" w:space="0" w:color="auto"/>
                        <w:right w:val="none" w:sz="0" w:space="0" w:color="auto"/>
                      </w:divBdr>
                    </w:div>
                    <w:div w:id="832255405">
                      <w:marLeft w:val="0"/>
                      <w:marRight w:val="0"/>
                      <w:marTop w:val="0"/>
                      <w:marBottom w:val="0"/>
                      <w:divBdr>
                        <w:top w:val="none" w:sz="0" w:space="0" w:color="auto"/>
                        <w:left w:val="none" w:sz="0" w:space="0" w:color="auto"/>
                        <w:bottom w:val="none" w:sz="0" w:space="0" w:color="auto"/>
                        <w:right w:val="none" w:sz="0" w:space="0" w:color="auto"/>
                      </w:divBdr>
                    </w:div>
                    <w:div w:id="1055858068">
                      <w:marLeft w:val="0"/>
                      <w:marRight w:val="0"/>
                      <w:marTop w:val="0"/>
                      <w:marBottom w:val="0"/>
                      <w:divBdr>
                        <w:top w:val="none" w:sz="0" w:space="0" w:color="auto"/>
                        <w:left w:val="none" w:sz="0" w:space="0" w:color="auto"/>
                        <w:bottom w:val="none" w:sz="0" w:space="0" w:color="auto"/>
                        <w:right w:val="none" w:sz="0" w:space="0" w:color="auto"/>
                      </w:divBdr>
                    </w:div>
                    <w:div w:id="1315140940">
                      <w:marLeft w:val="0"/>
                      <w:marRight w:val="0"/>
                      <w:marTop w:val="0"/>
                      <w:marBottom w:val="0"/>
                      <w:divBdr>
                        <w:top w:val="none" w:sz="0" w:space="0" w:color="auto"/>
                        <w:left w:val="none" w:sz="0" w:space="0" w:color="auto"/>
                        <w:bottom w:val="none" w:sz="0" w:space="0" w:color="auto"/>
                        <w:right w:val="none" w:sz="0" w:space="0" w:color="auto"/>
                      </w:divBdr>
                    </w:div>
                  </w:divsChild>
                </w:div>
                <w:div w:id="96172655">
                  <w:marLeft w:val="0"/>
                  <w:marRight w:val="0"/>
                  <w:marTop w:val="0"/>
                  <w:marBottom w:val="0"/>
                  <w:divBdr>
                    <w:top w:val="none" w:sz="0" w:space="0" w:color="auto"/>
                    <w:left w:val="none" w:sz="0" w:space="0" w:color="auto"/>
                    <w:bottom w:val="none" w:sz="0" w:space="0" w:color="auto"/>
                    <w:right w:val="none" w:sz="0" w:space="0" w:color="auto"/>
                  </w:divBdr>
                  <w:divsChild>
                    <w:div w:id="1107508644">
                      <w:marLeft w:val="0"/>
                      <w:marRight w:val="0"/>
                      <w:marTop w:val="0"/>
                      <w:marBottom w:val="0"/>
                      <w:divBdr>
                        <w:top w:val="none" w:sz="0" w:space="0" w:color="auto"/>
                        <w:left w:val="none" w:sz="0" w:space="0" w:color="auto"/>
                        <w:bottom w:val="none" w:sz="0" w:space="0" w:color="auto"/>
                        <w:right w:val="none" w:sz="0" w:space="0" w:color="auto"/>
                      </w:divBdr>
                    </w:div>
                    <w:div w:id="1526097926">
                      <w:marLeft w:val="0"/>
                      <w:marRight w:val="0"/>
                      <w:marTop w:val="0"/>
                      <w:marBottom w:val="0"/>
                      <w:divBdr>
                        <w:top w:val="none" w:sz="0" w:space="0" w:color="auto"/>
                        <w:left w:val="none" w:sz="0" w:space="0" w:color="auto"/>
                        <w:bottom w:val="none" w:sz="0" w:space="0" w:color="auto"/>
                        <w:right w:val="none" w:sz="0" w:space="0" w:color="auto"/>
                      </w:divBdr>
                    </w:div>
                    <w:div w:id="1271815507">
                      <w:marLeft w:val="0"/>
                      <w:marRight w:val="0"/>
                      <w:marTop w:val="0"/>
                      <w:marBottom w:val="0"/>
                      <w:divBdr>
                        <w:top w:val="none" w:sz="0" w:space="0" w:color="auto"/>
                        <w:left w:val="none" w:sz="0" w:space="0" w:color="auto"/>
                        <w:bottom w:val="none" w:sz="0" w:space="0" w:color="auto"/>
                        <w:right w:val="none" w:sz="0" w:space="0" w:color="auto"/>
                      </w:divBdr>
                    </w:div>
                    <w:div w:id="1279214886">
                      <w:marLeft w:val="0"/>
                      <w:marRight w:val="0"/>
                      <w:marTop w:val="0"/>
                      <w:marBottom w:val="0"/>
                      <w:divBdr>
                        <w:top w:val="none" w:sz="0" w:space="0" w:color="auto"/>
                        <w:left w:val="none" w:sz="0" w:space="0" w:color="auto"/>
                        <w:bottom w:val="none" w:sz="0" w:space="0" w:color="auto"/>
                        <w:right w:val="none" w:sz="0" w:space="0" w:color="auto"/>
                      </w:divBdr>
                    </w:div>
                    <w:div w:id="16718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3583">
          <w:marLeft w:val="0"/>
          <w:marRight w:val="0"/>
          <w:marTop w:val="0"/>
          <w:marBottom w:val="0"/>
          <w:divBdr>
            <w:top w:val="none" w:sz="0" w:space="0" w:color="auto"/>
            <w:left w:val="none" w:sz="0" w:space="0" w:color="auto"/>
            <w:bottom w:val="none" w:sz="0" w:space="0" w:color="auto"/>
            <w:right w:val="none" w:sz="0" w:space="0" w:color="auto"/>
          </w:divBdr>
          <w:divsChild>
            <w:div w:id="1645231722">
              <w:marLeft w:val="0"/>
              <w:marRight w:val="0"/>
              <w:marTop w:val="0"/>
              <w:marBottom w:val="0"/>
              <w:divBdr>
                <w:top w:val="none" w:sz="0" w:space="0" w:color="auto"/>
                <w:left w:val="none" w:sz="0" w:space="0" w:color="auto"/>
                <w:bottom w:val="none" w:sz="0" w:space="0" w:color="auto"/>
                <w:right w:val="none" w:sz="0" w:space="0" w:color="auto"/>
              </w:divBdr>
            </w:div>
            <w:div w:id="718896187">
              <w:marLeft w:val="0"/>
              <w:marRight w:val="0"/>
              <w:marTop w:val="0"/>
              <w:marBottom w:val="0"/>
              <w:divBdr>
                <w:top w:val="none" w:sz="0" w:space="0" w:color="auto"/>
                <w:left w:val="none" w:sz="0" w:space="0" w:color="auto"/>
                <w:bottom w:val="none" w:sz="0" w:space="0" w:color="auto"/>
                <w:right w:val="none" w:sz="0" w:space="0" w:color="auto"/>
              </w:divBdr>
            </w:div>
            <w:div w:id="1488285202">
              <w:marLeft w:val="0"/>
              <w:marRight w:val="0"/>
              <w:marTop w:val="0"/>
              <w:marBottom w:val="0"/>
              <w:divBdr>
                <w:top w:val="none" w:sz="0" w:space="0" w:color="auto"/>
                <w:left w:val="none" w:sz="0" w:space="0" w:color="auto"/>
                <w:bottom w:val="none" w:sz="0" w:space="0" w:color="auto"/>
                <w:right w:val="none" w:sz="0" w:space="0" w:color="auto"/>
              </w:divBdr>
            </w:div>
            <w:div w:id="1959558812">
              <w:marLeft w:val="0"/>
              <w:marRight w:val="0"/>
              <w:marTop w:val="0"/>
              <w:marBottom w:val="0"/>
              <w:divBdr>
                <w:top w:val="none" w:sz="0" w:space="0" w:color="auto"/>
                <w:left w:val="none" w:sz="0" w:space="0" w:color="auto"/>
                <w:bottom w:val="none" w:sz="0" w:space="0" w:color="auto"/>
                <w:right w:val="none" w:sz="0" w:space="0" w:color="auto"/>
              </w:divBdr>
            </w:div>
            <w:div w:id="1105031492">
              <w:marLeft w:val="0"/>
              <w:marRight w:val="0"/>
              <w:marTop w:val="0"/>
              <w:marBottom w:val="0"/>
              <w:divBdr>
                <w:top w:val="none" w:sz="0" w:space="0" w:color="auto"/>
                <w:left w:val="none" w:sz="0" w:space="0" w:color="auto"/>
                <w:bottom w:val="none" w:sz="0" w:space="0" w:color="auto"/>
                <w:right w:val="none" w:sz="0" w:space="0" w:color="auto"/>
              </w:divBdr>
            </w:div>
          </w:divsChild>
        </w:div>
        <w:div w:id="1066757123">
          <w:marLeft w:val="0"/>
          <w:marRight w:val="0"/>
          <w:marTop w:val="0"/>
          <w:marBottom w:val="0"/>
          <w:divBdr>
            <w:top w:val="none" w:sz="0" w:space="0" w:color="auto"/>
            <w:left w:val="none" w:sz="0" w:space="0" w:color="auto"/>
            <w:bottom w:val="none" w:sz="0" w:space="0" w:color="auto"/>
            <w:right w:val="none" w:sz="0" w:space="0" w:color="auto"/>
          </w:divBdr>
          <w:divsChild>
            <w:div w:id="1427847214">
              <w:marLeft w:val="0"/>
              <w:marRight w:val="0"/>
              <w:marTop w:val="0"/>
              <w:marBottom w:val="0"/>
              <w:divBdr>
                <w:top w:val="none" w:sz="0" w:space="0" w:color="auto"/>
                <w:left w:val="none" w:sz="0" w:space="0" w:color="auto"/>
                <w:bottom w:val="none" w:sz="0" w:space="0" w:color="auto"/>
                <w:right w:val="none" w:sz="0" w:space="0" w:color="auto"/>
              </w:divBdr>
            </w:div>
            <w:div w:id="313608824">
              <w:marLeft w:val="0"/>
              <w:marRight w:val="0"/>
              <w:marTop w:val="0"/>
              <w:marBottom w:val="0"/>
              <w:divBdr>
                <w:top w:val="none" w:sz="0" w:space="0" w:color="auto"/>
                <w:left w:val="none" w:sz="0" w:space="0" w:color="auto"/>
                <w:bottom w:val="none" w:sz="0" w:space="0" w:color="auto"/>
                <w:right w:val="none" w:sz="0" w:space="0" w:color="auto"/>
              </w:divBdr>
            </w:div>
            <w:div w:id="1374885386">
              <w:marLeft w:val="0"/>
              <w:marRight w:val="0"/>
              <w:marTop w:val="0"/>
              <w:marBottom w:val="0"/>
              <w:divBdr>
                <w:top w:val="none" w:sz="0" w:space="0" w:color="auto"/>
                <w:left w:val="none" w:sz="0" w:space="0" w:color="auto"/>
                <w:bottom w:val="none" w:sz="0" w:space="0" w:color="auto"/>
                <w:right w:val="none" w:sz="0" w:space="0" w:color="auto"/>
              </w:divBdr>
            </w:div>
            <w:div w:id="2146071997">
              <w:marLeft w:val="0"/>
              <w:marRight w:val="0"/>
              <w:marTop w:val="0"/>
              <w:marBottom w:val="0"/>
              <w:divBdr>
                <w:top w:val="none" w:sz="0" w:space="0" w:color="auto"/>
                <w:left w:val="none" w:sz="0" w:space="0" w:color="auto"/>
                <w:bottom w:val="none" w:sz="0" w:space="0" w:color="auto"/>
                <w:right w:val="none" w:sz="0" w:space="0" w:color="auto"/>
              </w:divBdr>
            </w:div>
            <w:div w:id="348798248">
              <w:marLeft w:val="0"/>
              <w:marRight w:val="0"/>
              <w:marTop w:val="0"/>
              <w:marBottom w:val="0"/>
              <w:divBdr>
                <w:top w:val="none" w:sz="0" w:space="0" w:color="auto"/>
                <w:left w:val="none" w:sz="0" w:space="0" w:color="auto"/>
                <w:bottom w:val="none" w:sz="0" w:space="0" w:color="auto"/>
                <w:right w:val="none" w:sz="0" w:space="0" w:color="auto"/>
              </w:divBdr>
            </w:div>
          </w:divsChild>
        </w:div>
        <w:div w:id="807431100">
          <w:marLeft w:val="0"/>
          <w:marRight w:val="0"/>
          <w:marTop w:val="0"/>
          <w:marBottom w:val="0"/>
          <w:divBdr>
            <w:top w:val="none" w:sz="0" w:space="0" w:color="auto"/>
            <w:left w:val="none" w:sz="0" w:space="0" w:color="auto"/>
            <w:bottom w:val="none" w:sz="0" w:space="0" w:color="auto"/>
            <w:right w:val="none" w:sz="0" w:space="0" w:color="auto"/>
          </w:divBdr>
          <w:divsChild>
            <w:div w:id="2018532590">
              <w:marLeft w:val="0"/>
              <w:marRight w:val="0"/>
              <w:marTop w:val="0"/>
              <w:marBottom w:val="0"/>
              <w:divBdr>
                <w:top w:val="none" w:sz="0" w:space="0" w:color="auto"/>
                <w:left w:val="none" w:sz="0" w:space="0" w:color="auto"/>
                <w:bottom w:val="none" w:sz="0" w:space="0" w:color="auto"/>
                <w:right w:val="none" w:sz="0" w:space="0" w:color="auto"/>
              </w:divBdr>
            </w:div>
            <w:div w:id="1921208548">
              <w:marLeft w:val="0"/>
              <w:marRight w:val="0"/>
              <w:marTop w:val="0"/>
              <w:marBottom w:val="0"/>
              <w:divBdr>
                <w:top w:val="none" w:sz="0" w:space="0" w:color="auto"/>
                <w:left w:val="none" w:sz="0" w:space="0" w:color="auto"/>
                <w:bottom w:val="none" w:sz="0" w:space="0" w:color="auto"/>
                <w:right w:val="none" w:sz="0" w:space="0" w:color="auto"/>
              </w:divBdr>
            </w:div>
            <w:div w:id="1642156365">
              <w:marLeft w:val="0"/>
              <w:marRight w:val="0"/>
              <w:marTop w:val="0"/>
              <w:marBottom w:val="0"/>
              <w:divBdr>
                <w:top w:val="none" w:sz="0" w:space="0" w:color="auto"/>
                <w:left w:val="none" w:sz="0" w:space="0" w:color="auto"/>
                <w:bottom w:val="none" w:sz="0" w:space="0" w:color="auto"/>
                <w:right w:val="none" w:sz="0" w:space="0" w:color="auto"/>
              </w:divBdr>
            </w:div>
            <w:div w:id="17439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7816">
      <w:bodyDiv w:val="1"/>
      <w:marLeft w:val="0"/>
      <w:marRight w:val="0"/>
      <w:marTop w:val="0"/>
      <w:marBottom w:val="0"/>
      <w:divBdr>
        <w:top w:val="none" w:sz="0" w:space="0" w:color="auto"/>
        <w:left w:val="none" w:sz="0" w:space="0" w:color="auto"/>
        <w:bottom w:val="none" w:sz="0" w:space="0" w:color="auto"/>
        <w:right w:val="none" w:sz="0" w:space="0" w:color="auto"/>
      </w:divBdr>
      <w:divsChild>
        <w:div w:id="1622347679">
          <w:marLeft w:val="0"/>
          <w:marRight w:val="0"/>
          <w:marTop w:val="0"/>
          <w:marBottom w:val="0"/>
          <w:divBdr>
            <w:top w:val="none" w:sz="0" w:space="0" w:color="auto"/>
            <w:left w:val="none" w:sz="0" w:space="0" w:color="auto"/>
            <w:bottom w:val="none" w:sz="0" w:space="0" w:color="auto"/>
            <w:right w:val="none" w:sz="0" w:space="0" w:color="auto"/>
          </w:divBdr>
          <w:divsChild>
            <w:div w:id="1732533393">
              <w:marLeft w:val="0"/>
              <w:marRight w:val="0"/>
              <w:marTop w:val="0"/>
              <w:marBottom w:val="0"/>
              <w:divBdr>
                <w:top w:val="none" w:sz="0" w:space="0" w:color="auto"/>
                <w:left w:val="none" w:sz="0" w:space="0" w:color="auto"/>
                <w:bottom w:val="none" w:sz="0" w:space="0" w:color="auto"/>
                <w:right w:val="none" w:sz="0" w:space="0" w:color="auto"/>
              </w:divBdr>
            </w:div>
            <w:div w:id="1314289467">
              <w:marLeft w:val="0"/>
              <w:marRight w:val="0"/>
              <w:marTop w:val="0"/>
              <w:marBottom w:val="0"/>
              <w:divBdr>
                <w:top w:val="none" w:sz="0" w:space="0" w:color="auto"/>
                <w:left w:val="none" w:sz="0" w:space="0" w:color="auto"/>
                <w:bottom w:val="none" w:sz="0" w:space="0" w:color="auto"/>
                <w:right w:val="none" w:sz="0" w:space="0" w:color="auto"/>
              </w:divBdr>
            </w:div>
            <w:div w:id="1183326581">
              <w:marLeft w:val="0"/>
              <w:marRight w:val="0"/>
              <w:marTop w:val="0"/>
              <w:marBottom w:val="0"/>
              <w:divBdr>
                <w:top w:val="none" w:sz="0" w:space="0" w:color="auto"/>
                <w:left w:val="none" w:sz="0" w:space="0" w:color="auto"/>
                <w:bottom w:val="none" w:sz="0" w:space="0" w:color="auto"/>
                <w:right w:val="none" w:sz="0" w:space="0" w:color="auto"/>
              </w:divBdr>
            </w:div>
            <w:div w:id="1929774943">
              <w:marLeft w:val="0"/>
              <w:marRight w:val="0"/>
              <w:marTop w:val="0"/>
              <w:marBottom w:val="0"/>
              <w:divBdr>
                <w:top w:val="none" w:sz="0" w:space="0" w:color="auto"/>
                <w:left w:val="none" w:sz="0" w:space="0" w:color="auto"/>
                <w:bottom w:val="none" w:sz="0" w:space="0" w:color="auto"/>
                <w:right w:val="none" w:sz="0" w:space="0" w:color="auto"/>
              </w:divBdr>
            </w:div>
          </w:divsChild>
        </w:div>
        <w:div w:id="315960742">
          <w:marLeft w:val="0"/>
          <w:marRight w:val="0"/>
          <w:marTop w:val="0"/>
          <w:marBottom w:val="0"/>
          <w:divBdr>
            <w:top w:val="none" w:sz="0" w:space="0" w:color="auto"/>
            <w:left w:val="none" w:sz="0" w:space="0" w:color="auto"/>
            <w:bottom w:val="none" w:sz="0" w:space="0" w:color="auto"/>
            <w:right w:val="none" w:sz="0" w:space="0" w:color="auto"/>
          </w:divBdr>
          <w:divsChild>
            <w:div w:id="1266765171">
              <w:marLeft w:val="0"/>
              <w:marRight w:val="0"/>
              <w:marTop w:val="0"/>
              <w:marBottom w:val="0"/>
              <w:divBdr>
                <w:top w:val="none" w:sz="0" w:space="0" w:color="auto"/>
                <w:left w:val="none" w:sz="0" w:space="0" w:color="auto"/>
                <w:bottom w:val="none" w:sz="0" w:space="0" w:color="auto"/>
                <w:right w:val="none" w:sz="0" w:space="0" w:color="auto"/>
              </w:divBdr>
            </w:div>
            <w:div w:id="1652253625">
              <w:marLeft w:val="0"/>
              <w:marRight w:val="0"/>
              <w:marTop w:val="0"/>
              <w:marBottom w:val="0"/>
              <w:divBdr>
                <w:top w:val="none" w:sz="0" w:space="0" w:color="auto"/>
                <w:left w:val="none" w:sz="0" w:space="0" w:color="auto"/>
                <w:bottom w:val="none" w:sz="0" w:space="0" w:color="auto"/>
                <w:right w:val="none" w:sz="0" w:space="0" w:color="auto"/>
              </w:divBdr>
            </w:div>
            <w:div w:id="1733194412">
              <w:marLeft w:val="0"/>
              <w:marRight w:val="0"/>
              <w:marTop w:val="0"/>
              <w:marBottom w:val="0"/>
              <w:divBdr>
                <w:top w:val="none" w:sz="0" w:space="0" w:color="auto"/>
                <w:left w:val="none" w:sz="0" w:space="0" w:color="auto"/>
                <w:bottom w:val="none" w:sz="0" w:space="0" w:color="auto"/>
                <w:right w:val="none" w:sz="0" w:space="0" w:color="auto"/>
              </w:divBdr>
            </w:div>
            <w:div w:id="1672105628">
              <w:marLeft w:val="0"/>
              <w:marRight w:val="0"/>
              <w:marTop w:val="0"/>
              <w:marBottom w:val="0"/>
              <w:divBdr>
                <w:top w:val="none" w:sz="0" w:space="0" w:color="auto"/>
                <w:left w:val="none" w:sz="0" w:space="0" w:color="auto"/>
                <w:bottom w:val="none" w:sz="0" w:space="0" w:color="auto"/>
                <w:right w:val="none" w:sz="0" w:space="0" w:color="auto"/>
              </w:divBdr>
            </w:div>
            <w:div w:id="1538347925">
              <w:marLeft w:val="0"/>
              <w:marRight w:val="0"/>
              <w:marTop w:val="0"/>
              <w:marBottom w:val="0"/>
              <w:divBdr>
                <w:top w:val="none" w:sz="0" w:space="0" w:color="auto"/>
                <w:left w:val="none" w:sz="0" w:space="0" w:color="auto"/>
                <w:bottom w:val="none" w:sz="0" w:space="0" w:color="auto"/>
                <w:right w:val="none" w:sz="0" w:space="0" w:color="auto"/>
              </w:divBdr>
            </w:div>
          </w:divsChild>
        </w:div>
        <w:div w:id="1127820706">
          <w:marLeft w:val="0"/>
          <w:marRight w:val="0"/>
          <w:marTop w:val="0"/>
          <w:marBottom w:val="0"/>
          <w:divBdr>
            <w:top w:val="none" w:sz="0" w:space="0" w:color="auto"/>
            <w:left w:val="none" w:sz="0" w:space="0" w:color="auto"/>
            <w:bottom w:val="none" w:sz="0" w:space="0" w:color="auto"/>
            <w:right w:val="none" w:sz="0" w:space="0" w:color="auto"/>
          </w:divBdr>
          <w:divsChild>
            <w:div w:id="2014338070">
              <w:marLeft w:val="0"/>
              <w:marRight w:val="0"/>
              <w:marTop w:val="0"/>
              <w:marBottom w:val="0"/>
              <w:divBdr>
                <w:top w:val="none" w:sz="0" w:space="0" w:color="auto"/>
                <w:left w:val="none" w:sz="0" w:space="0" w:color="auto"/>
                <w:bottom w:val="none" w:sz="0" w:space="0" w:color="auto"/>
                <w:right w:val="none" w:sz="0" w:space="0" w:color="auto"/>
              </w:divBdr>
            </w:div>
            <w:div w:id="947539496">
              <w:marLeft w:val="0"/>
              <w:marRight w:val="0"/>
              <w:marTop w:val="0"/>
              <w:marBottom w:val="0"/>
              <w:divBdr>
                <w:top w:val="none" w:sz="0" w:space="0" w:color="auto"/>
                <w:left w:val="none" w:sz="0" w:space="0" w:color="auto"/>
                <w:bottom w:val="none" w:sz="0" w:space="0" w:color="auto"/>
                <w:right w:val="none" w:sz="0" w:space="0" w:color="auto"/>
              </w:divBdr>
            </w:div>
            <w:div w:id="1504979038">
              <w:marLeft w:val="0"/>
              <w:marRight w:val="0"/>
              <w:marTop w:val="0"/>
              <w:marBottom w:val="0"/>
              <w:divBdr>
                <w:top w:val="none" w:sz="0" w:space="0" w:color="auto"/>
                <w:left w:val="none" w:sz="0" w:space="0" w:color="auto"/>
                <w:bottom w:val="none" w:sz="0" w:space="0" w:color="auto"/>
                <w:right w:val="none" w:sz="0" w:space="0" w:color="auto"/>
              </w:divBdr>
            </w:div>
            <w:div w:id="547952977">
              <w:marLeft w:val="0"/>
              <w:marRight w:val="0"/>
              <w:marTop w:val="0"/>
              <w:marBottom w:val="0"/>
              <w:divBdr>
                <w:top w:val="none" w:sz="0" w:space="0" w:color="auto"/>
                <w:left w:val="none" w:sz="0" w:space="0" w:color="auto"/>
                <w:bottom w:val="none" w:sz="0" w:space="0" w:color="auto"/>
                <w:right w:val="none" w:sz="0" w:space="0" w:color="auto"/>
              </w:divBdr>
            </w:div>
          </w:divsChild>
        </w:div>
        <w:div w:id="1038697048">
          <w:marLeft w:val="0"/>
          <w:marRight w:val="0"/>
          <w:marTop w:val="0"/>
          <w:marBottom w:val="0"/>
          <w:divBdr>
            <w:top w:val="none" w:sz="0" w:space="0" w:color="auto"/>
            <w:left w:val="none" w:sz="0" w:space="0" w:color="auto"/>
            <w:bottom w:val="none" w:sz="0" w:space="0" w:color="auto"/>
            <w:right w:val="none" w:sz="0" w:space="0" w:color="auto"/>
          </w:divBdr>
          <w:divsChild>
            <w:div w:id="1477068696">
              <w:marLeft w:val="0"/>
              <w:marRight w:val="0"/>
              <w:marTop w:val="0"/>
              <w:marBottom w:val="0"/>
              <w:divBdr>
                <w:top w:val="none" w:sz="0" w:space="0" w:color="auto"/>
                <w:left w:val="none" w:sz="0" w:space="0" w:color="auto"/>
                <w:bottom w:val="none" w:sz="0" w:space="0" w:color="auto"/>
                <w:right w:val="none" w:sz="0" w:space="0" w:color="auto"/>
              </w:divBdr>
            </w:div>
            <w:div w:id="1724938937">
              <w:marLeft w:val="0"/>
              <w:marRight w:val="0"/>
              <w:marTop w:val="0"/>
              <w:marBottom w:val="0"/>
              <w:divBdr>
                <w:top w:val="none" w:sz="0" w:space="0" w:color="auto"/>
                <w:left w:val="none" w:sz="0" w:space="0" w:color="auto"/>
                <w:bottom w:val="none" w:sz="0" w:space="0" w:color="auto"/>
                <w:right w:val="none" w:sz="0" w:space="0" w:color="auto"/>
              </w:divBdr>
            </w:div>
            <w:div w:id="1322277478">
              <w:marLeft w:val="0"/>
              <w:marRight w:val="0"/>
              <w:marTop w:val="0"/>
              <w:marBottom w:val="0"/>
              <w:divBdr>
                <w:top w:val="none" w:sz="0" w:space="0" w:color="auto"/>
                <w:left w:val="none" w:sz="0" w:space="0" w:color="auto"/>
                <w:bottom w:val="none" w:sz="0" w:space="0" w:color="auto"/>
                <w:right w:val="none" w:sz="0" w:space="0" w:color="auto"/>
              </w:divBdr>
            </w:div>
            <w:div w:id="1204907142">
              <w:marLeft w:val="0"/>
              <w:marRight w:val="0"/>
              <w:marTop w:val="0"/>
              <w:marBottom w:val="0"/>
              <w:divBdr>
                <w:top w:val="none" w:sz="0" w:space="0" w:color="auto"/>
                <w:left w:val="none" w:sz="0" w:space="0" w:color="auto"/>
                <w:bottom w:val="none" w:sz="0" w:space="0" w:color="auto"/>
                <w:right w:val="none" w:sz="0" w:space="0" w:color="auto"/>
              </w:divBdr>
            </w:div>
            <w:div w:id="1993633524">
              <w:marLeft w:val="0"/>
              <w:marRight w:val="0"/>
              <w:marTop w:val="0"/>
              <w:marBottom w:val="0"/>
              <w:divBdr>
                <w:top w:val="none" w:sz="0" w:space="0" w:color="auto"/>
                <w:left w:val="none" w:sz="0" w:space="0" w:color="auto"/>
                <w:bottom w:val="none" w:sz="0" w:space="0" w:color="auto"/>
                <w:right w:val="none" w:sz="0" w:space="0" w:color="auto"/>
              </w:divBdr>
            </w:div>
          </w:divsChild>
        </w:div>
        <w:div w:id="914432079">
          <w:marLeft w:val="0"/>
          <w:marRight w:val="0"/>
          <w:marTop w:val="0"/>
          <w:marBottom w:val="0"/>
          <w:divBdr>
            <w:top w:val="none" w:sz="0" w:space="0" w:color="auto"/>
            <w:left w:val="none" w:sz="0" w:space="0" w:color="auto"/>
            <w:bottom w:val="none" w:sz="0" w:space="0" w:color="auto"/>
            <w:right w:val="none" w:sz="0" w:space="0" w:color="auto"/>
          </w:divBdr>
          <w:divsChild>
            <w:div w:id="728842549">
              <w:marLeft w:val="0"/>
              <w:marRight w:val="0"/>
              <w:marTop w:val="0"/>
              <w:marBottom w:val="0"/>
              <w:divBdr>
                <w:top w:val="none" w:sz="0" w:space="0" w:color="auto"/>
                <w:left w:val="none" w:sz="0" w:space="0" w:color="auto"/>
                <w:bottom w:val="none" w:sz="0" w:space="0" w:color="auto"/>
                <w:right w:val="none" w:sz="0" w:space="0" w:color="auto"/>
              </w:divBdr>
            </w:div>
            <w:div w:id="1806852868">
              <w:marLeft w:val="0"/>
              <w:marRight w:val="0"/>
              <w:marTop w:val="0"/>
              <w:marBottom w:val="0"/>
              <w:divBdr>
                <w:top w:val="none" w:sz="0" w:space="0" w:color="auto"/>
                <w:left w:val="none" w:sz="0" w:space="0" w:color="auto"/>
                <w:bottom w:val="none" w:sz="0" w:space="0" w:color="auto"/>
                <w:right w:val="none" w:sz="0" w:space="0" w:color="auto"/>
              </w:divBdr>
            </w:div>
            <w:div w:id="906720179">
              <w:marLeft w:val="0"/>
              <w:marRight w:val="0"/>
              <w:marTop w:val="0"/>
              <w:marBottom w:val="0"/>
              <w:divBdr>
                <w:top w:val="none" w:sz="0" w:space="0" w:color="auto"/>
                <w:left w:val="none" w:sz="0" w:space="0" w:color="auto"/>
                <w:bottom w:val="none" w:sz="0" w:space="0" w:color="auto"/>
                <w:right w:val="none" w:sz="0" w:space="0" w:color="auto"/>
              </w:divBdr>
            </w:div>
            <w:div w:id="514223531">
              <w:marLeft w:val="0"/>
              <w:marRight w:val="0"/>
              <w:marTop w:val="0"/>
              <w:marBottom w:val="0"/>
              <w:divBdr>
                <w:top w:val="none" w:sz="0" w:space="0" w:color="auto"/>
                <w:left w:val="none" w:sz="0" w:space="0" w:color="auto"/>
                <w:bottom w:val="none" w:sz="0" w:space="0" w:color="auto"/>
                <w:right w:val="none" w:sz="0" w:space="0" w:color="auto"/>
              </w:divBdr>
            </w:div>
            <w:div w:id="323166999">
              <w:marLeft w:val="0"/>
              <w:marRight w:val="0"/>
              <w:marTop w:val="0"/>
              <w:marBottom w:val="0"/>
              <w:divBdr>
                <w:top w:val="none" w:sz="0" w:space="0" w:color="auto"/>
                <w:left w:val="none" w:sz="0" w:space="0" w:color="auto"/>
                <w:bottom w:val="none" w:sz="0" w:space="0" w:color="auto"/>
                <w:right w:val="none" w:sz="0" w:space="0" w:color="auto"/>
              </w:divBdr>
            </w:div>
          </w:divsChild>
        </w:div>
        <w:div w:id="64961441">
          <w:marLeft w:val="0"/>
          <w:marRight w:val="0"/>
          <w:marTop w:val="0"/>
          <w:marBottom w:val="0"/>
          <w:divBdr>
            <w:top w:val="none" w:sz="0" w:space="0" w:color="auto"/>
            <w:left w:val="none" w:sz="0" w:space="0" w:color="auto"/>
            <w:bottom w:val="none" w:sz="0" w:space="0" w:color="auto"/>
            <w:right w:val="none" w:sz="0" w:space="0" w:color="auto"/>
          </w:divBdr>
          <w:divsChild>
            <w:div w:id="1088188933">
              <w:marLeft w:val="0"/>
              <w:marRight w:val="0"/>
              <w:marTop w:val="0"/>
              <w:marBottom w:val="0"/>
              <w:divBdr>
                <w:top w:val="none" w:sz="0" w:space="0" w:color="auto"/>
                <w:left w:val="none" w:sz="0" w:space="0" w:color="auto"/>
                <w:bottom w:val="none" w:sz="0" w:space="0" w:color="auto"/>
                <w:right w:val="none" w:sz="0" w:space="0" w:color="auto"/>
              </w:divBdr>
            </w:div>
            <w:div w:id="1689024398">
              <w:marLeft w:val="0"/>
              <w:marRight w:val="0"/>
              <w:marTop w:val="0"/>
              <w:marBottom w:val="0"/>
              <w:divBdr>
                <w:top w:val="none" w:sz="0" w:space="0" w:color="auto"/>
                <w:left w:val="none" w:sz="0" w:space="0" w:color="auto"/>
                <w:bottom w:val="none" w:sz="0" w:space="0" w:color="auto"/>
                <w:right w:val="none" w:sz="0" w:space="0" w:color="auto"/>
              </w:divBdr>
            </w:div>
            <w:div w:id="648436679">
              <w:marLeft w:val="0"/>
              <w:marRight w:val="0"/>
              <w:marTop w:val="0"/>
              <w:marBottom w:val="0"/>
              <w:divBdr>
                <w:top w:val="none" w:sz="0" w:space="0" w:color="auto"/>
                <w:left w:val="none" w:sz="0" w:space="0" w:color="auto"/>
                <w:bottom w:val="none" w:sz="0" w:space="0" w:color="auto"/>
                <w:right w:val="none" w:sz="0" w:space="0" w:color="auto"/>
              </w:divBdr>
            </w:div>
            <w:div w:id="1729648995">
              <w:marLeft w:val="0"/>
              <w:marRight w:val="0"/>
              <w:marTop w:val="0"/>
              <w:marBottom w:val="0"/>
              <w:divBdr>
                <w:top w:val="none" w:sz="0" w:space="0" w:color="auto"/>
                <w:left w:val="none" w:sz="0" w:space="0" w:color="auto"/>
                <w:bottom w:val="none" w:sz="0" w:space="0" w:color="auto"/>
                <w:right w:val="none" w:sz="0" w:space="0" w:color="auto"/>
              </w:divBdr>
            </w:div>
            <w:div w:id="1311443575">
              <w:marLeft w:val="0"/>
              <w:marRight w:val="0"/>
              <w:marTop w:val="0"/>
              <w:marBottom w:val="0"/>
              <w:divBdr>
                <w:top w:val="none" w:sz="0" w:space="0" w:color="auto"/>
                <w:left w:val="none" w:sz="0" w:space="0" w:color="auto"/>
                <w:bottom w:val="none" w:sz="0" w:space="0" w:color="auto"/>
                <w:right w:val="none" w:sz="0" w:space="0" w:color="auto"/>
              </w:divBdr>
            </w:div>
          </w:divsChild>
        </w:div>
        <w:div w:id="1516651127">
          <w:marLeft w:val="0"/>
          <w:marRight w:val="0"/>
          <w:marTop w:val="0"/>
          <w:marBottom w:val="0"/>
          <w:divBdr>
            <w:top w:val="none" w:sz="0" w:space="0" w:color="auto"/>
            <w:left w:val="none" w:sz="0" w:space="0" w:color="auto"/>
            <w:bottom w:val="none" w:sz="0" w:space="0" w:color="auto"/>
            <w:right w:val="none" w:sz="0" w:space="0" w:color="auto"/>
          </w:divBdr>
          <w:divsChild>
            <w:div w:id="912741679">
              <w:marLeft w:val="0"/>
              <w:marRight w:val="0"/>
              <w:marTop w:val="0"/>
              <w:marBottom w:val="0"/>
              <w:divBdr>
                <w:top w:val="none" w:sz="0" w:space="0" w:color="auto"/>
                <w:left w:val="none" w:sz="0" w:space="0" w:color="auto"/>
                <w:bottom w:val="none" w:sz="0" w:space="0" w:color="auto"/>
                <w:right w:val="none" w:sz="0" w:space="0" w:color="auto"/>
              </w:divBdr>
            </w:div>
            <w:div w:id="363016841">
              <w:marLeft w:val="0"/>
              <w:marRight w:val="0"/>
              <w:marTop w:val="0"/>
              <w:marBottom w:val="0"/>
              <w:divBdr>
                <w:top w:val="none" w:sz="0" w:space="0" w:color="auto"/>
                <w:left w:val="none" w:sz="0" w:space="0" w:color="auto"/>
                <w:bottom w:val="none" w:sz="0" w:space="0" w:color="auto"/>
                <w:right w:val="none" w:sz="0" w:space="0" w:color="auto"/>
              </w:divBdr>
            </w:div>
            <w:div w:id="965893840">
              <w:marLeft w:val="0"/>
              <w:marRight w:val="0"/>
              <w:marTop w:val="0"/>
              <w:marBottom w:val="0"/>
              <w:divBdr>
                <w:top w:val="none" w:sz="0" w:space="0" w:color="auto"/>
                <w:left w:val="none" w:sz="0" w:space="0" w:color="auto"/>
                <w:bottom w:val="none" w:sz="0" w:space="0" w:color="auto"/>
                <w:right w:val="none" w:sz="0" w:space="0" w:color="auto"/>
              </w:divBdr>
            </w:div>
            <w:div w:id="904754920">
              <w:marLeft w:val="0"/>
              <w:marRight w:val="0"/>
              <w:marTop w:val="0"/>
              <w:marBottom w:val="0"/>
              <w:divBdr>
                <w:top w:val="none" w:sz="0" w:space="0" w:color="auto"/>
                <w:left w:val="none" w:sz="0" w:space="0" w:color="auto"/>
                <w:bottom w:val="none" w:sz="0" w:space="0" w:color="auto"/>
                <w:right w:val="none" w:sz="0" w:space="0" w:color="auto"/>
              </w:divBdr>
            </w:div>
          </w:divsChild>
        </w:div>
        <w:div w:id="2089616966">
          <w:marLeft w:val="0"/>
          <w:marRight w:val="0"/>
          <w:marTop w:val="0"/>
          <w:marBottom w:val="0"/>
          <w:divBdr>
            <w:top w:val="none" w:sz="0" w:space="0" w:color="auto"/>
            <w:left w:val="none" w:sz="0" w:space="0" w:color="auto"/>
            <w:bottom w:val="none" w:sz="0" w:space="0" w:color="auto"/>
            <w:right w:val="none" w:sz="0" w:space="0" w:color="auto"/>
          </w:divBdr>
          <w:divsChild>
            <w:div w:id="2124302743">
              <w:marLeft w:val="0"/>
              <w:marRight w:val="0"/>
              <w:marTop w:val="0"/>
              <w:marBottom w:val="0"/>
              <w:divBdr>
                <w:top w:val="none" w:sz="0" w:space="0" w:color="auto"/>
                <w:left w:val="none" w:sz="0" w:space="0" w:color="auto"/>
                <w:bottom w:val="none" w:sz="0" w:space="0" w:color="auto"/>
                <w:right w:val="none" w:sz="0" w:space="0" w:color="auto"/>
              </w:divBdr>
            </w:div>
            <w:div w:id="944114345">
              <w:marLeft w:val="0"/>
              <w:marRight w:val="0"/>
              <w:marTop w:val="0"/>
              <w:marBottom w:val="0"/>
              <w:divBdr>
                <w:top w:val="none" w:sz="0" w:space="0" w:color="auto"/>
                <w:left w:val="none" w:sz="0" w:space="0" w:color="auto"/>
                <w:bottom w:val="none" w:sz="0" w:space="0" w:color="auto"/>
                <w:right w:val="none" w:sz="0" w:space="0" w:color="auto"/>
              </w:divBdr>
            </w:div>
            <w:div w:id="1807160838">
              <w:marLeft w:val="0"/>
              <w:marRight w:val="0"/>
              <w:marTop w:val="0"/>
              <w:marBottom w:val="0"/>
              <w:divBdr>
                <w:top w:val="none" w:sz="0" w:space="0" w:color="auto"/>
                <w:left w:val="none" w:sz="0" w:space="0" w:color="auto"/>
                <w:bottom w:val="none" w:sz="0" w:space="0" w:color="auto"/>
                <w:right w:val="none" w:sz="0" w:space="0" w:color="auto"/>
              </w:divBdr>
            </w:div>
            <w:div w:id="2104295851">
              <w:marLeft w:val="0"/>
              <w:marRight w:val="0"/>
              <w:marTop w:val="0"/>
              <w:marBottom w:val="0"/>
              <w:divBdr>
                <w:top w:val="none" w:sz="0" w:space="0" w:color="auto"/>
                <w:left w:val="none" w:sz="0" w:space="0" w:color="auto"/>
                <w:bottom w:val="none" w:sz="0" w:space="0" w:color="auto"/>
                <w:right w:val="none" w:sz="0" w:space="0" w:color="auto"/>
              </w:divBdr>
            </w:div>
            <w:div w:id="226765617">
              <w:marLeft w:val="0"/>
              <w:marRight w:val="0"/>
              <w:marTop w:val="0"/>
              <w:marBottom w:val="0"/>
              <w:divBdr>
                <w:top w:val="none" w:sz="0" w:space="0" w:color="auto"/>
                <w:left w:val="none" w:sz="0" w:space="0" w:color="auto"/>
                <w:bottom w:val="none" w:sz="0" w:space="0" w:color="auto"/>
                <w:right w:val="none" w:sz="0" w:space="0" w:color="auto"/>
              </w:divBdr>
            </w:div>
          </w:divsChild>
        </w:div>
        <w:div w:id="871843320">
          <w:marLeft w:val="0"/>
          <w:marRight w:val="0"/>
          <w:marTop w:val="0"/>
          <w:marBottom w:val="0"/>
          <w:divBdr>
            <w:top w:val="none" w:sz="0" w:space="0" w:color="auto"/>
            <w:left w:val="none" w:sz="0" w:space="0" w:color="auto"/>
            <w:bottom w:val="none" w:sz="0" w:space="0" w:color="auto"/>
            <w:right w:val="none" w:sz="0" w:space="0" w:color="auto"/>
          </w:divBdr>
          <w:divsChild>
            <w:div w:id="571697882">
              <w:marLeft w:val="0"/>
              <w:marRight w:val="0"/>
              <w:marTop w:val="0"/>
              <w:marBottom w:val="0"/>
              <w:divBdr>
                <w:top w:val="none" w:sz="0" w:space="0" w:color="auto"/>
                <w:left w:val="none" w:sz="0" w:space="0" w:color="auto"/>
                <w:bottom w:val="none" w:sz="0" w:space="0" w:color="auto"/>
                <w:right w:val="none" w:sz="0" w:space="0" w:color="auto"/>
              </w:divBdr>
            </w:div>
            <w:div w:id="450441645">
              <w:marLeft w:val="0"/>
              <w:marRight w:val="0"/>
              <w:marTop w:val="0"/>
              <w:marBottom w:val="0"/>
              <w:divBdr>
                <w:top w:val="none" w:sz="0" w:space="0" w:color="auto"/>
                <w:left w:val="none" w:sz="0" w:space="0" w:color="auto"/>
                <w:bottom w:val="none" w:sz="0" w:space="0" w:color="auto"/>
                <w:right w:val="none" w:sz="0" w:space="0" w:color="auto"/>
              </w:divBdr>
            </w:div>
            <w:div w:id="1176991422">
              <w:marLeft w:val="0"/>
              <w:marRight w:val="0"/>
              <w:marTop w:val="0"/>
              <w:marBottom w:val="0"/>
              <w:divBdr>
                <w:top w:val="none" w:sz="0" w:space="0" w:color="auto"/>
                <w:left w:val="none" w:sz="0" w:space="0" w:color="auto"/>
                <w:bottom w:val="none" w:sz="0" w:space="0" w:color="auto"/>
                <w:right w:val="none" w:sz="0" w:space="0" w:color="auto"/>
              </w:divBdr>
            </w:div>
            <w:div w:id="575827634">
              <w:marLeft w:val="0"/>
              <w:marRight w:val="0"/>
              <w:marTop w:val="0"/>
              <w:marBottom w:val="0"/>
              <w:divBdr>
                <w:top w:val="none" w:sz="0" w:space="0" w:color="auto"/>
                <w:left w:val="none" w:sz="0" w:space="0" w:color="auto"/>
                <w:bottom w:val="none" w:sz="0" w:space="0" w:color="auto"/>
                <w:right w:val="none" w:sz="0" w:space="0" w:color="auto"/>
              </w:divBdr>
            </w:div>
            <w:div w:id="1339504605">
              <w:marLeft w:val="0"/>
              <w:marRight w:val="0"/>
              <w:marTop w:val="0"/>
              <w:marBottom w:val="0"/>
              <w:divBdr>
                <w:top w:val="none" w:sz="0" w:space="0" w:color="auto"/>
                <w:left w:val="none" w:sz="0" w:space="0" w:color="auto"/>
                <w:bottom w:val="none" w:sz="0" w:space="0" w:color="auto"/>
                <w:right w:val="none" w:sz="0" w:space="0" w:color="auto"/>
              </w:divBdr>
            </w:div>
          </w:divsChild>
        </w:div>
        <w:div w:id="79525605">
          <w:marLeft w:val="0"/>
          <w:marRight w:val="0"/>
          <w:marTop w:val="0"/>
          <w:marBottom w:val="0"/>
          <w:divBdr>
            <w:top w:val="none" w:sz="0" w:space="0" w:color="auto"/>
            <w:left w:val="none" w:sz="0" w:space="0" w:color="auto"/>
            <w:bottom w:val="none" w:sz="0" w:space="0" w:color="auto"/>
            <w:right w:val="none" w:sz="0" w:space="0" w:color="auto"/>
          </w:divBdr>
          <w:divsChild>
            <w:div w:id="759982219">
              <w:marLeft w:val="0"/>
              <w:marRight w:val="0"/>
              <w:marTop w:val="0"/>
              <w:marBottom w:val="0"/>
              <w:divBdr>
                <w:top w:val="none" w:sz="0" w:space="0" w:color="auto"/>
                <w:left w:val="none" w:sz="0" w:space="0" w:color="auto"/>
                <w:bottom w:val="none" w:sz="0" w:space="0" w:color="auto"/>
                <w:right w:val="none" w:sz="0" w:space="0" w:color="auto"/>
              </w:divBdr>
            </w:div>
            <w:div w:id="1440486842">
              <w:marLeft w:val="0"/>
              <w:marRight w:val="0"/>
              <w:marTop w:val="0"/>
              <w:marBottom w:val="0"/>
              <w:divBdr>
                <w:top w:val="none" w:sz="0" w:space="0" w:color="auto"/>
                <w:left w:val="none" w:sz="0" w:space="0" w:color="auto"/>
                <w:bottom w:val="none" w:sz="0" w:space="0" w:color="auto"/>
                <w:right w:val="none" w:sz="0" w:space="0" w:color="auto"/>
              </w:divBdr>
            </w:div>
            <w:div w:id="530264413">
              <w:marLeft w:val="0"/>
              <w:marRight w:val="0"/>
              <w:marTop w:val="0"/>
              <w:marBottom w:val="0"/>
              <w:divBdr>
                <w:top w:val="none" w:sz="0" w:space="0" w:color="auto"/>
                <w:left w:val="none" w:sz="0" w:space="0" w:color="auto"/>
                <w:bottom w:val="none" w:sz="0" w:space="0" w:color="auto"/>
                <w:right w:val="none" w:sz="0" w:space="0" w:color="auto"/>
              </w:divBdr>
            </w:div>
            <w:div w:id="852258850">
              <w:marLeft w:val="0"/>
              <w:marRight w:val="0"/>
              <w:marTop w:val="0"/>
              <w:marBottom w:val="0"/>
              <w:divBdr>
                <w:top w:val="none" w:sz="0" w:space="0" w:color="auto"/>
                <w:left w:val="none" w:sz="0" w:space="0" w:color="auto"/>
                <w:bottom w:val="none" w:sz="0" w:space="0" w:color="auto"/>
                <w:right w:val="none" w:sz="0" w:space="0" w:color="auto"/>
              </w:divBdr>
            </w:div>
            <w:div w:id="626207500">
              <w:marLeft w:val="0"/>
              <w:marRight w:val="0"/>
              <w:marTop w:val="0"/>
              <w:marBottom w:val="0"/>
              <w:divBdr>
                <w:top w:val="none" w:sz="0" w:space="0" w:color="auto"/>
                <w:left w:val="none" w:sz="0" w:space="0" w:color="auto"/>
                <w:bottom w:val="none" w:sz="0" w:space="0" w:color="auto"/>
                <w:right w:val="none" w:sz="0" w:space="0" w:color="auto"/>
              </w:divBdr>
            </w:div>
          </w:divsChild>
        </w:div>
        <w:div w:id="1023634531">
          <w:marLeft w:val="0"/>
          <w:marRight w:val="0"/>
          <w:marTop w:val="0"/>
          <w:marBottom w:val="0"/>
          <w:divBdr>
            <w:top w:val="none" w:sz="0" w:space="0" w:color="auto"/>
            <w:left w:val="none" w:sz="0" w:space="0" w:color="auto"/>
            <w:bottom w:val="none" w:sz="0" w:space="0" w:color="auto"/>
            <w:right w:val="none" w:sz="0" w:space="0" w:color="auto"/>
          </w:divBdr>
          <w:divsChild>
            <w:div w:id="1286039714">
              <w:marLeft w:val="0"/>
              <w:marRight w:val="0"/>
              <w:marTop w:val="0"/>
              <w:marBottom w:val="0"/>
              <w:divBdr>
                <w:top w:val="none" w:sz="0" w:space="0" w:color="auto"/>
                <w:left w:val="none" w:sz="0" w:space="0" w:color="auto"/>
                <w:bottom w:val="none" w:sz="0" w:space="0" w:color="auto"/>
                <w:right w:val="none" w:sz="0" w:space="0" w:color="auto"/>
              </w:divBdr>
            </w:div>
            <w:div w:id="549196915">
              <w:marLeft w:val="0"/>
              <w:marRight w:val="0"/>
              <w:marTop w:val="0"/>
              <w:marBottom w:val="0"/>
              <w:divBdr>
                <w:top w:val="none" w:sz="0" w:space="0" w:color="auto"/>
                <w:left w:val="none" w:sz="0" w:space="0" w:color="auto"/>
                <w:bottom w:val="none" w:sz="0" w:space="0" w:color="auto"/>
                <w:right w:val="none" w:sz="0" w:space="0" w:color="auto"/>
              </w:divBdr>
            </w:div>
            <w:div w:id="1525439805">
              <w:marLeft w:val="0"/>
              <w:marRight w:val="0"/>
              <w:marTop w:val="0"/>
              <w:marBottom w:val="0"/>
              <w:divBdr>
                <w:top w:val="none" w:sz="0" w:space="0" w:color="auto"/>
                <w:left w:val="none" w:sz="0" w:space="0" w:color="auto"/>
                <w:bottom w:val="none" w:sz="0" w:space="0" w:color="auto"/>
                <w:right w:val="none" w:sz="0" w:space="0" w:color="auto"/>
              </w:divBdr>
            </w:div>
            <w:div w:id="819886772">
              <w:marLeft w:val="0"/>
              <w:marRight w:val="0"/>
              <w:marTop w:val="0"/>
              <w:marBottom w:val="0"/>
              <w:divBdr>
                <w:top w:val="none" w:sz="0" w:space="0" w:color="auto"/>
                <w:left w:val="none" w:sz="0" w:space="0" w:color="auto"/>
                <w:bottom w:val="none" w:sz="0" w:space="0" w:color="auto"/>
                <w:right w:val="none" w:sz="0" w:space="0" w:color="auto"/>
              </w:divBdr>
            </w:div>
            <w:div w:id="4524257">
              <w:marLeft w:val="0"/>
              <w:marRight w:val="0"/>
              <w:marTop w:val="0"/>
              <w:marBottom w:val="0"/>
              <w:divBdr>
                <w:top w:val="none" w:sz="0" w:space="0" w:color="auto"/>
                <w:left w:val="none" w:sz="0" w:space="0" w:color="auto"/>
                <w:bottom w:val="none" w:sz="0" w:space="0" w:color="auto"/>
                <w:right w:val="none" w:sz="0" w:space="0" w:color="auto"/>
              </w:divBdr>
            </w:div>
          </w:divsChild>
        </w:div>
        <w:div w:id="1063983653">
          <w:marLeft w:val="0"/>
          <w:marRight w:val="0"/>
          <w:marTop w:val="0"/>
          <w:marBottom w:val="0"/>
          <w:divBdr>
            <w:top w:val="none" w:sz="0" w:space="0" w:color="auto"/>
            <w:left w:val="none" w:sz="0" w:space="0" w:color="auto"/>
            <w:bottom w:val="none" w:sz="0" w:space="0" w:color="auto"/>
            <w:right w:val="none" w:sz="0" w:space="0" w:color="auto"/>
          </w:divBdr>
          <w:divsChild>
            <w:div w:id="1007364841">
              <w:marLeft w:val="-75"/>
              <w:marRight w:val="0"/>
              <w:marTop w:val="30"/>
              <w:marBottom w:val="30"/>
              <w:divBdr>
                <w:top w:val="none" w:sz="0" w:space="0" w:color="auto"/>
                <w:left w:val="none" w:sz="0" w:space="0" w:color="auto"/>
                <w:bottom w:val="none" w:sz="0" w:space="0" w:color="auto"/>
                <w:right w:val="none" w:sz="0" w:space="0" w:color="auto"/>
              </w:divBdr>
              <w:divsChild>
                <w:div w:id="1746107470">
                  <w:marLeft w:val="0"/>
                  <w:marRight w:val="0"/>
                  <w:marTop w:val="0"/>
                  <w:marBottom w:val="0"/>
                  <w:divBdr>
                    <w:top w:val="none" w:sz="0" w:space="0" w:color="auto"/>
                    <w:left w:val="none" w:sz="0" w:space="0" w:color="auto"/>
                    <w:bottom w:val="none" w:sz="0" w:space="0" w:color="auto"/>
                    <w:right w:val="none" w:sz="0" w:space="0" w:color="auto"/>
                  </w:divBdr>
                  <w:divsChild>
                    <w:div w:id="791946144">
                      <w:marLeft w:val="0"/>
                      <w:marRight w:val="0"/>
                      <w:marTop w:val="0"/>
                      <w:marBottom w:val="0"/>
                      <w:divBdr>
                        <w:top w:val="none" w:sz="0" w:space="0" w:color="auto"/>
                        <w:left w:val="none" w:sz="0" w:space="0" w:color="auto"/>
                        <w:bottom w:val="none" w:sz="0" w:space="0" w:color="auto"/>
                        <w:right w:val="none" w:sz="0" w:space="0" w:color="auto"/>
                      </w:divBdr>
                    </w:div>
                    <w:div w:id="1445732234">
                      <w:marLeft w:val="0"/>
                      <w:marRight w:val="0"/>
                      <w:marTop w:val="0"/>
                      <w:marBottom w:val="0"/>
                      <w:divBdr>
                        <w:top w:val="none" w:sz="0" w:space="0" w:color="auto"/>
                        <w:left w:val="none" w:sz="0" w:space="0" w:color="auto"/>
                        <w:bottom w:val="none" w:sz="0" w:space="0" w:color="auto"/>
                        <w:right w:val="none" w:sz="0" w:space="0" w:color="auto"/>
                      </w:divBdr>
                    </w:div>
                    <w:div w:id="1916550793">
                      <w:marLeft w:val="0"/>
                      <w:marRight w:val="0"/>
                      <w:marTop w:val="0"/>
                      <w:marBottom w:val="0"/>
                      <w:divBdr>
                        <w:top w:val="none" w:sz="0" w:space="0" w:color="auto"/>
                        <w:left w:val="none" w:sz="0" w:space="0" w:color="auto"/>
                        <w:bottom w:val="none" w:sz="0" w:space="0" w:color="auto"/>
                        <w:right w:val="none" w:sz="0" w:space="0" w:color="auto"/>
                      </w:divBdr>
                    </w:div>
                    <w:div w:id="742335675">
                      <w:marLeft w:val="0"/>
                      <w:marRight w:val="0"/>
                      <w:marTop w:val="0"/>
                      <w:marBottom w:val="0"/>
                      <w:divBdr>
                        <w:top w:val="none" w:sz="0" w:space="0" w:color="auto"/>
                        <w:left w:val="none" w:sz="0" w:space="0" w:color="auto"/>
                        <w:bottom w:val="none" w:sz="0" w:space="0" w:color="auto"/>
                        <w:right w:val="none" w:sz="0" w:space="0" w:color="auto"/>
                      </w:divBdr>
                    </w:div>
                    <w:div w:id="644119485">
                      <w:marLeft w:val="0"/>
                      <w:marRight w:val="0"/>
                      <w:marTop w:val="0"/>
                      <w:marBottom w:val="0"/>
                      <w:divBdr>
                        <w:top w:val="none" w:sz="0" w:space="0" w:color="auto"/>
                        <w:left w:val="none" w:sz="0" w:space="0" w:color="auto"/>
                        <w:bottom w:val="none" w:sz="0" w:space="0" w:color="auto"/>
                        <w:right w:val="none" w:sz="0" w:space="0" w:color="auto"/>
                      </w:divBdr>
                    </w:div>
                    <w:div w:id="916287254">
                      <w:marLeft w:val="0"/>
                      <w:marRight w:val="0"/>
                      <w:marTop w:val="0"/>
                      <w:marBottom w:val="0"/>
                      <w:divBdr>
                        <w:top w:val="none" w:sz="0" w:space="0" w:color="auto"/>
                        <w:left w:val="none" w:sz="0" w:space="0" w:color="auto"/>
                        <w:bottom w:val="none" w:sz="0" w:space="0" w:color="auto"/>
                        <w:right w:val="none" w:sz="0" w:space="0" w:color="auto"/>
                      </w:divBdr>
                    </w:div>
                    <w:div w:id="924648554">
                      <w:marLeft w:val="0"/>
                      <w:marRight w:val="0"/>
                      <w:marTop w:val="0"/>
                      <w:marBottom w:val="0"/>
                      <w:divBdr>
                        <w:top w:val="none" w:sz="0" w:space="0" w:color="auto"/>
                        <w:left w:val="none" w:sz="0" w:space="0" w:color="auto"/>
                        <w:bottom w:val="none" w:sz="0" w:space="0" w:color="auto"/>
                        <w:right w:val="none" w:sz="0" w:space="0" w:color="auto"/>
                      </w:divBdr>
                    </w:div>
                  </w:divsChild>
                </w:div>
                <w:div w:id="265236085">
                  <w:marLeft w:val="0"/>
                  <w:marRight w:val="0"/>
                  <w:marTop w:val="0"/>
                  <w:marBottom w:val="0"/>
                  <w:divBdr>
                    <w:top w:val="none" w:sz="0" w:space="0" w:color="auto"/>
                    <w:left w:val="none" w:sz="0" w:space="0" w:color="auto"/>
                    <w:bottom w:val="none" w:sz="0" w:space="0" w:color="auto"/>
                    <w:right w:val="none" w:sz="0" w:space="0" w:color="auto"/>
                  </w:divBdr>
                  <w:divsChild>
                    <w:div w:id="1825966448">
                      <w:marLeft w:val="0"/>
                      <w:marRight w:val="0"/>
                      <w:marTop w:val="0"/>
                      <w:marBottom w:val="0"/>
                      <w:divBdr>
                        <w:top w:val="none" w:sz="0" w:space="0" w:color="auto"/>
                        <w:left w:val="none" w:sz="0" w:space="0" w:color="auto"/>
                        <w:bottom w:val="none" w:sz="0" w:space="0" w:color="auto"/>
                        <w:right w:val="none" w:sz="0" w:space="0" w:color="auto"/>
                      </w:divBdr>
                    </w:div>
                    <w:div w:id="412505370">
                      <w:marLeft w:val="0"/>
                      <w:marRight w:val="0"/>
                      <w:marTop w:val="0"/>
                      <w:marBottom w:val="0"/>
                      <w:divBdr>
                        <w:top w:val="none" w:sz="0" w:space="0" w:color="auto"/>
                        <w:left w:val="none" w:sz="0" w:space="0" w:color="auto"/>
                        <w:bottom w:val="none" w:sz="0" w:space="0" w:color="auto"/>
                        <w:right w:val="none" w:sz="0" w:space="0" w:color="auto"/>
                      </w:divBdr>
                    </w:div>
                    <w:div w:id="1483427719">
                      <w:marLeft w:val="0"/>
                      <w:marRight w:val="0"/>
                      <w:marTop w:val="0"/>
                      <w:marBottom w:val="0"/>
                      <w:divBdr>
                        <w:top w:val="none" w:sz="0" w:space="0" w:color="auto"/>
                        <w:left w:val="none" w:sz="0" w:space="0" w:color="auto"/>
                        <w:bottom w:val="none" w:sz="0" w:space="0" w:color="auto"/>
                        <w:right w:val="none" w:sz="0" w:space="0" w:color="auto"/>
                      </w:divBdr>
                    </w:div>
                    <w:div w:id="2141804041">
                      <w:marLeft w:val="0"/>
                      <w:marRight w:val="0"/>
                      <w:marTop w:val="0"/>
                      <w:marBottom w:val="0"/>
                      <w:divBdr>
                        <w:top w:val="none" w:sz="0" w:space="0" w:color="auto"/>
                        <w:left w:val="none" w:sz="0" w:space="0" w:color="auto"/>
                        <w:bottom w:val="none" w:sz="0" w:space="0" w:color="auto"/>
                        <w:right w:val="none" w:sz="0" w:space="0" w:color="auto"/>
                      </w:divBdr>
                    </w:div>
                    <w:div w:id="7191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8241">
          <w:marLeft w:val="0"/>
          <w:marRight w:val="0"/>
          <w:marTop w:val="0"/>
          <w:marBottom w:val="0"/>
          <w:divBdr>
            <w:top w:val="none" w:sz="0" w:space="0" w:color="auto"/>
            <w:left w:val="none" w:sz="0" w:space="0" w:color="auto"/>
            <w:bottom w:val="none" w:sz="0" w:space="0" w:color="auto"/>
            <w:right w:val="none" w:sz="0" w:space="0" w:color="auto"/>
          </w:divBdr>
          <w:divsChild>
            <w:div w:id="93746075">
              <w:marLeft w:val="0"/>
              <w:marRight w:val="0"/>
              <w:marTop w:val="0"/>
              <w:marBottom w:val="0"/>
              <w:divBdr>
                <w:top w:val="none" w:sz="0" w:space="0" w:color="auto"/>
                <w:left w:val="none" w:sz="0" w:space="0" w:color="auto"/>
                <w:bottom w:val="none" w:sz="0" w:space="0" w:color="auto"/>
                <w:right w:val="none" w:sz="0" w:space="0" w:color="auto"/>
              </w:divBdr>
            </w:div>
            <w:div w:id="869802342">
              <w:marLeft w:val="0"/>
              <w:marRight w:val="0"/>
              <w:marTop w:val="0"/>
              <w:marBottom w:val="0"/>
              <w:divBdr>
                <w:top w:val="none" w:sz="0" w:space="0" w:color="auto"/>
                <w:left w:val="none" w:sz="0" w:space="0" w:color="auto"/>
                <w:bottom w:val="none" w:sz="0" w:space="0" w:color="auto"/>
                <w:right w:val="none" w:sz="0" w:space="0" w:color="auto"/>
              </w:divBdr>
            </w:div>
            <w:div w:id="1500072097">
              <w:marLeft w:val="0"/>
              <w:marRight w:val="0"/>
              <w:marTop w:val="0"/>
              <w:marBottom w:val="0"/>
              <w:divBdr>
                <w:top w:val="none" w:sz="0" w:space="0" w:color="auto"/>
                <w:left w:val="none" w:sz="0" w:space="0" w:color="auto"/>
                <w:bottom w:val="none" w:sz="0" w:space="0" w:color="auto"/>
                <w:right w:val="none" w:sz="0" w:space="0" w:color="auto"/>
              </w:divBdr>
            </w:div>
            <w:div w:id="325090946">
              <w:marLeft w:val="0"/>
              <w:marRight w:val="0"/>
              <w:marTop w:val="0"/>
              <w:marBottom w:val="0"/>
              <w:divBdr>
                <w:top w:val="none" w:sz="0" w:space="0" w:color="auto"/>
                <w:left w:val="none" w:sz="0" w:space="0" w:color="auto"/>
                <w:bottom w:val="none" w:sz="0" w:space="0" w:color="auto"/>
                <w:right w:val="none" w:sz="0" w:space="0" w:color="auto"/>
              </w:divBdr>
            </w:div>
            <w:div w:id="523713352">
              <w:marLeft w:val="0"/>
              <w:marRight w:val="0"/>
              <w:marTop w:val="0"/>
              <w:marBottom w:val="0"/>
              <w:divBdr>
                <w:top w:val="none" w:sz="0" w:space="0" w:color="auto"/>
                <w:left w:val="none" w:sz="0" w:space="0" w:color="auto"/>
                <w:bottom w:val="none" w:sz="0" w:space="0" w:color="auto"/>
                <w:right w:val="none" w:sz="0" w:space="0" w:color="auto"/>
              </w:divBdr>
            </w:div>
          </w:divsChild>
        </w:div>
        <w:div w:id="1025323212">
          <w:marLeft w:val="0"/>
          <w:marRight w:val="0"/>
          <w:marTop w:val="0"/>
          <w:marBottom w:val="0"/>
          <w:divBdr>
            <w:top w:val="none" w:sz="0" w:space="0" w:color="auto"/>
            <w:left w:val="none" w:sz="0" w:space="0" w:color="auto"/>
            <w:bottom w:val="none" w:sz="0" w:space="0" w:color="auto"/>
            <w:right w:val="none" w:sz="0" w:space="0" w:color="auto"/>
          </w:divBdr>
          <w:divsChild>
            <w:div w:id="189421924">
              <w:marLeft w:val="0"/>
              <w:marRight w:val="0"/>
              <w:marTop w:val="0"/>
              <w:marBottom w:val="0"/>
              <w:divBdr>
                <w:top w:val="none" w:sz="0" w:space="0" w:color="auto"/>
                <w:left w:val="none" w:sz="0" w:space="0" w:color="auto"/>
                <w:bottom w:val="none" w:sz="0" w:space="0" w:color="auto"/>
                <w:right w:val="none" w:sz="0" w:space="0" w:color="auto"/>
              </w:divBdr>
            </w:div>
            <w:div w:id="1861430883">
              <w:marLeft w:val="0"/>
              <w:marRight w:val="0"/>
              <w:marTop w:val="0"/>
              <w:marBottom w:val="0"/>
              <w:divBdr>
                <w:top w:val="none" w:sz="0" w:space="0" w:color="auto"/>
                <w:left w:val="none" w:sz="0" w:space="0" w:color="auto"/>
                <w:bottom w:val="none" w:sz="0" w:space="0" w:color="auto"/>
                <w:right w:val="none" w:sz="0" w:space="0" w:color="auto"/>
              </w:divBdr>
            </w:div>
            <w:div w:id="963269687">
              <w:marLeft w:val="0"/>
              <w:marRight w:val="0"/>
              <w:marTop w:val="0"/>
              <w:marBottom w:val="0"/>
              <w:divBdr>
                <w:top w:val="none" w:sz="0" w:space="0" w:color="auto"/>
                <w:left w:val="none" w:sz="0" w:space="0" w:color="auto"/>
                <w:bottom w:val="none" w:sz="0" w:space="0" w:color="auto"/>
                <w:right w:val="none" w:sz="0" w:space="0" w:color="auto"/>
              </w:divBdr>
            </w:div>
            <w:div w:id="1826241779">
              <w:marLeft w:val="0"/>
              <w:marRight w:val="0"/>
              <w:marTop w:val="0"/>
              <w:marBottom w:val="0"/>
              <w:divBdr>
                <w:top w:val="none" w:sz="0" w:space="0" w:color="auto"/>
                <w:left w:val="none" w:sz="0" w:space="0" w:color="auto"/>
                <w:bottom w:val="none" w:sz="0" w:space="0" w:color="auto"/>
                <w:right w:val="none" w:sz="0" w:space="0" w:color="auto"/>
              </w:divBdr>
            </w:div>
            <w:div w:id="1290287133">
              <w:marLeft w:val="0"/>
              <w:marRight w:val="0"/>
              <w:marTop w:val="0"/>
              <w:marBottom w:val="0"/>
              <w:divBdr>
                <w:top w:val="none" w:sz="0" w:space="0" w:color="auto"/>
                <w:left w:val="none" w:sz="0" w:space="0" w:color="auto"/>
                <w:bottom w:val="none" w:sz="0" w:space="0" w:color="auto"/>
                <w:right w:val="none" w:sz="0" w:space="0" w:color="auto"/>
              </w:divBdr>
            </w:div>
          </w:divsChild>
        </w:div>
        <w:div w:id="375130424">
          <w:marLeft w:val="0"/>
          <w:marRight w:val="0"/>
          <w:marTop w:val="0"/>
          <w:marBottom w:val="0"/>
          <w:divBdr>
            <w:top w:val="none" w:sz="0" w:space="0" w:color="auto"/>
            <w:left w:val="none" w:sz="0" w:space="0" w:color="auto"/>
            <w:bottom w:val="none" w:sz="0" w:space="0" w:color="auto"/>
            <w:right w:val="none" w:sz="0" w:space="0" w:color="auto"/>
          </w:divBdr>
          <w:divsChild>
            <w:div w:id="400712493">
              <w:marLeft w:val="0"/>
              <w:marRight w:val="0"/>
              <w:marTop w:val="0"/>
              <w:marBottom w:val="0"/>
              <w:divBdr>
                <w:top w:val="none" w:sz="0" w:space="0" w:color="auto"/>
                <w:left w:val="none" w:sz="0" w:space="0" w:color="auto"/>
                <w:bottom w:val="none" w:sz="0" w:space="0" w:color="auto"/>
                <w:right w:val="none" w:sz="0" w:space="0" w:color="auto"/>
              </w:divBdr>
            </w:div>
            <w:div w:id="861165946">
              <w:marLeft w:val="0"/>
              <w:marRight w:val="0"/>
              <w:marTop w:val="0"/>
              <w:marBottom w:val="0"/>
              <w:divBdr>
                <w:top w:val="none" w:sz="0" w:space="0" w:color="auto"/>
                <w:left w:val="none" w:sz="0" w:space="0" w:color="auto"/>
                <w:bottom w:val="none" w:sz="0" w:space="0" w:color="auto"/>
                <w:right w:val="none" w:sz="0" w:space="0" w:color="auto"/>
              </w:divBdr>
            </w:div>
            <w:div w:id="1277755609">
              <w:marLeft w:val="0"/>
              <w:marRight w:val="0"/>
              <w:marTop w:val="0"/>
              <w:marBottom w:val="0"/>
              <w:divBdr>
                <w:top w:val="none" w:sz="0" w:space="0" w:color="auto"/>
                <w:left w:val="none" w:sz="0" w:space="0" w:color="auto"/>
                <w:bottom w:val="none" w:sz="0" w:space="0" w:color="auto"/>
                <w:right w:val="none" w:sz="0" w:space="0" w:color="auto"/>
              </w:divBdr>
            </w:div>
            <w:div w:id="600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5977">
      <w:bodyDiv w:val="1"/>
      <w:marLeft w:val="0"/>
      <w:marRight w:val="0"/>
      <w:marTop w:val="0"/>
      <w:marBottom w:val="0"/>
      <w:divBdr>
        <w:top w:val="none" w:sz="0" w:space="0" w:color="auto"/>
        <w:left w:val="none" w:sz="0" w:space="0" w:color="auto"/>
        <w:bottom w:val="none" w:sz="0" w:space="0" w:color="auto"/>
        <w:right w:val="none" w:sz="0" w:space="0" w:color="auto"/>
      </w:divBdr>
      <w:divsChild>
        <w:div w:id="1207454501">
          <w:marLeft w:val="0"/>
          <w:marRight w:val="0"/>
          <w:marTop w:val="0"/>
          <w:marBottom w:val="0"/>
          <w:divBdr>
            <w:top w:val="none" w:sz="0" w:space="0" w:color="auto"/>
            <w:left w:val="none" w:sz="0" w:space="0" w:color="auto"/>
            <w:bottom w:val="none" w:sz="0" w:space="0" w:color="auto"/>
            <w:right w:val="none" w:sz="0" w:space="0" w:color="auto"/>
          </w:divBdr>
          <w:divsChild>
            <w:div w:id="516386295">
              <w:marLeft w:val="0"/>
              <w:marRight w:val="0"/>
              <w:marTop w:val="0"/>
              <w:marBottom w:val="0"/>
              <w:divBdr>
                <w:top w:val="none" w:sz="0" w:space="0" w:color="auto"/>
                <w:left w:val="none" w:sz="0" w:space="0" w:color="auto"/>
                <w:bottom w:val="none" w:sz="0" w:space="0" w:color="auto"/>
                <w:right w:val="none" w:sz="0" w:space="0" w:color="auto"/>
              </w:divBdr>
            </w:div>
            <w:div w:id="910043867">
              <w:marLeft w:val="0"/>
              <w:marRight w:val="0"/>
              <w:marTop w:val="0"/>
              <w:marBottom w:val="0"/>
              <w:divBdr>
                <w:top w:val="none" w:sz="0" w:space="0" w:color="auto"/>
                <w:left w:val="none" w:sz="0" w:space="0" w:color="auto"/>
                <w:bottom w:val="none" w:sz="0" w:space="0" w:color="auto"/>
                <w:right w:val="none" w:sz="0" w:space="0" w:color="auto"/>
              </w:divBdr>
            </w:div>
            <w:div w:id="468784331">
              <w:marLeft w:val="0"/>
              <w:marRight w:val="0"/>
              <w:marTop w:val="0"/>
              <w:marBottom w:val="0"/>
              <w:divBdr>
                <w:top w:val="none" w:sz="0" w:space="0" w:color="auto"/>
                <w:left w:val="none" w:sz="0" w:space="0" w:color="auto"/>
                <w:bottom w:val="none" w:sz="0" w:space="0" w:color="auto"/>
                <w:right w:val="none" w:sz="0" w:space="0" w:color="auto"/>
              </w:divBdr>
            </w:div>
            <w:div w:id="501824655">
              <w:marLeft w:val="0"/>
              <w:marRight w:val="0"/>
              <w:marTop w:val="0"/>
              <w:marBottom w:val="0"/>
              <w:divBdr>
                <w:top w:val="none" w:sz="0" w:space="0" w:color="auto"/>
                <w:left w:val="none" w:sz="0" w:space="0" w:color="auto"/>
                <w:bottom w:val="none" w:sz="0" w:space="0" w:color="auto"/>
                <w:right w:val="none" w:sz="0" w:space="0" w:color="auto"/>
              </w:divBdr>
            </w:div>
          </w:divsChild>
        </w:div>
        <w:div w:id="1963921558">
          <w:marLeft w:val="0"/>
          <w:marRight w:val="0"/>
          <w:marTop w:val="0"/>
          <w:marBottom w:val="0"/>
          <w:divBdr>
            <w:top w:val="none" w:sz="0" w:space="0" w:color="auto"/>
            <w:left w:val="none" w:sz="0" w:space="0" w:color="auto"/>
            <w:bottom w:val="none" w:sz="0" w:space="0" w:color="auto"/>
            <w:right w:val="none" w:sz="0" w:space="0" w:color="auto"/>
          </w:divBdr>
          <w:divsChild>
            <w:div w:id="1623147512">
              <w:marLeft w:val="0"/>
              <w:marRight w:val="0"/>
              <w:marTop w:val="0"/>
              <w:marBottom w:val="0"/>
              <w:divBdr>
                <w:top w:val="none" w:sz="0" w:space="0" w:color="auto"/>
                <w:left w:val="none" w:sz="0" w:space="0" w:color="auto"/>
                <w:bottom w:val="none" w:sz="0" w:space="0" w:color="auto"/>
                <w:right w:val="none" w:sz="0" w:space="0" w:color="auto"/>
              </w:divBdr>
            </w:div>
            <w:div w:id="752047500">
              <w:marLeft w:val="0"/>
              <w:marRight w:val="0"/>
              <w:marTop w:val="0"/>
              <w:marBottom w:val="0"/>
              <w:divBdr>
                <w:top w:val="none" w:sz="0" w:space="0" w:color="auto"/>
                <w:left w:val="none" w:sz="0" w:space="0" w:color="auto"/>
                <w:bottom w:val="none" w:sz="0" w:space="0" w:color="auto"/>
                <w:right w:val="none" w:sz="0" w:space="0" w:color="auto"/>
              </w:divBdr>
            </w:div>
            <w:div w:id="204759604">
              <w:marLeft w:val="0"/>
              <w:marRight w:val="0"/>
              <w:marTop w:val="0"/>
              <w:marBottom w:val="0"/>
              <w:divBdr>
                <w:top w:val="none" w:sz="0" w:space="0" w:color="auto"/>
                <w:left w:val="none" w:sz="0" w:space="0" w:color="auto"/>
                <w:bottom w:val="none" w:sz="0" w:space="0" w:color="auto"/>
                <w:right w:val="none" w:sz="0" w:space="0" w:color="auto"/>
              </w:divBdr>
            </w:div>
            <w:div w:id="2073036595">
              <w:marLeft w:val="0"/>
              <w:marRight w:val="0"/>
              <w:marTop w:val="0"/>
              <w:marBottom w:val="0"/>
              <w:divBdr>
                <w:top w:val="none" w:sz="0" w:space="0" w:color="auto"/>
                <w:left w:val="none" w:sz="0" w:space="0" w:color="auto"/>
                <w:bottom w:val="none" w:sz="0" w:space="0" w:color="auto"/>
                <w:right w:val="none" w:sz="0" w:space="0" w:color="auto"/>
              </w:divBdr>
            </w:div>
            <w:div w:id="923878945">
              <w:marLeft w:val="0"/>
              <w:marRight w:val="0"/>
              <w:marTop w:val="0"/>
              <w:marBottom w:val="0"/>
              <w:divBdr>
                <w:top w:val="none" w:sz="0" w:space="0" w:color="auto"/>
                <w:left w:val="none" w:sz="0" w:space="0" w:color="auto"/>
                <w:bottom w:val="none" w:sz="0" w:space="0" w:color="auto"/>
                <w:right w:val="none" w:sz="0" w:space="0" w:color="auto"/>
              </w:divBdr>
            </w:div>
          </w:divsChild>
        </w:div>
        <w:div w:id="1162813072">
          <w:marLeft w:val="0"/>
          <w:marRight w:val="0"/>
          <w:marTop w:val="0"/>
          <w:marBottom w:val="0"/>
          <w:divBdr>
            <w:top w:val="none" w:sz="0" w:space="0" w:color="auto"/>
            <w:left w:val="none" w:sz="0" w:space="0" w:color="auto"/>
            <w:bottom w:val="none" w:sz="0" w:space="0" w:color="auto"/>
            <w:right w:val="none" w:sz="0" w:space="0" w:color="auto"/>
          </w:divBdr>
          <w:divsChild>
            <w:div w:id="713771342">
              <w:marLeft w:val="0"/>
              <w:marRight w:val="0"/>
              <w:marTop w:val="0"/>
              <w:marBottom w:val="0"/>
              <w:divBdr>
                <w:top w:val="none" w:sz="0" w:space="0" w:color="auto"/>
                <w:left w:val="none" w:sz="0" w:space="0" w:color="auto"/>
                <w:bottom w:val="none" w:sz="0" w:space="0" w:color="auto"/>
                <w:right w:val="none" w:sz="0" w:space="0" w:color="auto"/>
              </w:divBdr>
            </w:div>
            <w:div w:id="821776452">
              <w:marLeft w:val="0"/>
              <w:marRight w:val="0"/>
              <w:marTop w:val="0"/>
              <w:marBottom w:val="0"/>
              <w:divBdr>
                <w:top w:val="none" w:sz="0" w:space="0" w:color="auto"/>
                <w:left w:val="none" w:sz="0" w:space="0" w:color="auto"/>
                <w:bottom w:val="none" w:sz="0" w:space="0" w:color="auto"/>
                <w:right w:val="none" w:sz="0" w:space="0" w:color="auto"/>
              </w:divBdr>
            </w:div>
            <w:div w:id="1583640217">
              <w:marLeft w:val="0"/>
              <w:marRight w:val="0"/>
              <w:marTop w:val="0"/>
              <w:marBottom w:val="0"/>
              <w:divBdr>
                <w:top w:val="none" w:sz="0" w:space="0" w:color="auto"/>
                <w:left w:val="none" w:sz="0" w:space="0" w:color="auto"/>
                <w:bottom w:val="none" w:sz="0" w:space="0" w:color="auto"/>
                <w:right w:val="none" w:sz="0" w:space="0" w:color="auto"/>
              </w:divBdr>
            </w:div>
            <w:div w:id="334650746">
              <w:marLeft w:val="0"/>
              <w:marRight w:val="0"/>
              <w:marTop w:val="0"/>
              <w:marBottom w:val="0"/>
              <w:divBdr>
                <w:top w:val="none" w:sz="0" w:space="0" w:color="auto"/>
                <w:left w:val="none" w:sz="0" w:space="0" w:color="auto"/>
                <w:bottom w:val="none" w:sz="0" w:space="0" w:color="auto"/>
                <w:right w:val="none" w:sz="0" w:space="0" w:color="auto"/>
              </w:divBdr>
            </w:div>
          </w:divsChild>
        </w:div>
        <w:div w:id="784082853">
          <w:marLeft w:val="0"/>
          <w:marRight w:val="0"/>
          <w:marTop w:val="0"/>
          <w:marBottom w:val="0"/>
          <w:divBdr>
            <w:top w:val="none" w:sz="0" w:space="0" w:color="auto"/>
            <w:left w:val="none" w:sz="0" w:space="0" w:color="auto"/>
            <w:bottom w:val="none" w:sz="0" w:space="0" w:color="auto"/>
            <w:right w:val="none" w:sz="0" w:space="0" w:color="auto"/>
          </w:divBdr>
          <w:divsChild>
            <w:div w:id="775101100">
              <w:marLeft w:val="0"/>
              <w:marRight w:val="0"/>
              <w:marTop w:val="0"/>
              <w:marBottom w:val="0"/>
              <w:divBdr>
                <w:top w:val="none" w:sz="0" w:space="0" w:color="auto"/>
                <w:left w:val="none" w:sz="0" w:space="0" w:color="auto"/>
                <w:bottom w:val="none" w:sz="0" w:space="0" w:color="auto"/>
                <w:right w:val="none" w:sz="0" w:space="0" w:color="auto"/>
              </w:divBdr>
            </w:div>
            <w:div w:id="1859275862">
              <w:marLeft w:val="0"/>
              <w:marRight w:val="0"/>
              <w:marTop w:val="0"/>
              <w:marBottom w:val="0"/>
              <w:divBdr>
                <w:top w:val="none" w:sz="0" w:space="0" w:color="auto"/>
                <w:left w:val="none" w:sz="0" w:space="0" w:color="auto"/>
                <w:bottom w:val="none" w:sz="0" w:space="0" w:color="auto"/>
                <w:right w:val="none" w:sz="0" w:space="0" w:color="auto"/>
              </w:divBdr>
            </w:div>
            <w:div w:id="817380464">
              <w:marLeft w:val="0"/>
              <w:marRight w:val="0"/>
              <w:marTop w:val="0"/>
              <w:marBottom w:val="0"/>
              <w:divBdr>
                <w:top w:val="none" w:sz="0" w:space="0" w:color="auto"/>
                <w:left w:val="none" w:sz="0" w:space="0" w:color="auto"/>
                <w:bottom w:val="none" w:sz="0" w:space="0" w:color="auto"/>
                <w:right w:val="none" w:sz="0" w:space="0" w:color="auto"/>
              </w:divBdr>
            </w:div>
            <w:div w:id="2105033448">
              <w:marLeft w:val="0"/>
              <w:marRight w:val="0"/>
              <w:marTop w:val="0"/>
              <w:marBottom w:val="0"/>
              <w:divBdr>
                <w:top w:val="none" w:sz="0" w:space="0" w:color="auto"/>
                <w:left w:val="none" w:sz="0" w:space="0" w:color="auto"/>
                <w:bottom w:val="none" w:sz="0" w:space="0" w:color="auto"/>
                <w:right w:val="none" w:sz="0" w:space="0" w:color="auto"/>
              </w:divBdr>
            </w:div>
            <w:div w:id="1595553263">
              <w:marLeft w:val="0"/>
              <w:marRight w:val="0"/>
              <w:marTop w:val="0"/>
              <w:marBottom w:val="0"/>
              <w:divBdr>
                <w:top w:val="none" w:sz="0" w:space="0" w:color="auto"/>
                <w:left w:val="none" w:sz="0" w:space="0" w:color="auto"/>
                <w:bottom w:val="none" w:sz="0" w:space="0" w:color="auto"/>
                <w:right w:val="none" w:sz="0" w:space="0" w:color="auto"/>
              </w:divBdr>
            </w:div>
          </w:divsChild>
        </w:div>
        <w:div w:id="572200840">
          <w:marLeft w:val="0"/>
          <w:marRight w:val="0"/>
          <w:marTop w:val="0"/>
          <w:marBottom w:val="0"/>
          <w:divBdr>
            <w:top w:val="none" w:sz="0" w:space="0" w:color="auto"/>
            <w:left w:val="none" w:sz="0" w:space="0" w:color="auto"/>
            <w:bottom w:val="none" w:sz="0" w:space="0" w:color="auto"/>
            <w:right w:val="none" w:sz="0" w:space="0" w:color="auto"/>
          </w:divBdr>
          <w:divsChild>
            <w:div w:id="1662779406">
              <w:marLeft w:val="0"/>
              <w:marRight w:val="0"/>
              <w:marTop w:val="0"/>
              <w:marBottom w:val="0"/>
              <w:divBdr>
                <w:top w:val="none" w:sz="0" w:space="0" w:color="auto"/>
                <w:left w:val="none" w:sz="0" w:space="0" w:color="auto"/>
                <w:bottom w:val="none" w:sz="0" w:space="0" w:color="auto"/>
                <w:right w:val="none" w:sz="0" w:space="0" w:color="auto"/>
              </w:divBdr>
            </w:div>
            <w:div w:id="1020743273">
              <w:marLeft w:val="0"/>
              <w:marRight w:val="0"/>
              <w:marTop w:val="0"/>
              <w:marBottom w:val="0"/>
              <w:divBdr>
                <w:top w:val="none" w:sz="0" w:space="0" w:color="auto"/>
                <w:left w:val="none" w:sz="0" w:space="0" w:color="auto"/>
                <w:bottom w:val="none" w:sz="0" w:space="0" w:color="auto"/>
                <w:right w:val="none" w:sz="0" w:space="0" w:color="auto"/>
              </w:divBdr>
            </w:div>
            <w:div w:id="1001395354">
              <w:marLeft w:val="0"/>
              <w:marRight w:val="0"/>
              <w:marTop w:val="0"/>
              <w:marBottom w:val="0"/>
              <w:divBdr>
                <w:top w:val="none" w:sz="0" w:space="0" w:color="auto"/>
                <w:left w:val="none" w:sz="0" w:space="0" w:color="auto"/>
                <w:bottom w:val="none" w:sz="0" w:space="0" w:color="auto"/>
                <w:right w:val="none" w:sz="0" w:space="0" w:color="auto"/>
              </w:divBdr>
            </w:div>
            <w:div w:id="567230880">
              <w:marLeft w:val="0"/>
              <w:marRight w:val="0"/>
              <w:marTop w:val="0"/>
              <w:marBottom w:val="0"/>
              <w:divBdr>
                <w:top w:val="none" w:sz="0" w:space="0" w:color="auto"/>
                <w:left w:val="none" w:sz="0" w:space="0" w:color="auto"/>
                <w:bottom w:val="none" w:sz="0" w:space="0" w:color="auto"/>
                <w:right w:val="none" w:sz="0" w:space="0" w:color="auto"/>
              </w:divBdr>
            </w:div>
            <w:div w:id="90123368">
              <w:marLeft w:val="0"/>
              <w:marRight w:val="0"/>
              <w:marTop w:val="0"/>
              <w:marBottom w:val="0"/>
              <w:divBdr>
                <w:top w:val="none" w:sz="0" w:space="0" w:color="auto"/>
                <w:left w:val="none" w:sz="0" w:space="0" w:color="auto"/>
                <w:bottom w:val="none" w:sz="0" w:space="0" w:color="auto"/>
                <w:right w:val="none" w:sz="0" w:space="0" w:color="auto"/>
              </w:divBdr>
            </w:div>
          </w:divsChild>
        </w:div>
        <w:div w:id="2102212005">
          <w:marLeft w:val="0"/>
          <w:marRight w:val="0"/>
          <w:marTop w:val="0"/>
          <w:marBottom w:val="0"/>
          <w:divBdr>
            <w:top w:val="none" w:sz="0" w:space="0" w:color="auto"/>
            <w:left w:val="none" w:sz="0" w:space="0" w:color="auto"/>
            <w:bottom w:val="none" w:sz="0" w:space="0" w:color="auto"/>
            <w:right w:val="none" w:sz="0" w:space="0" w:color="auto"/>
          </w:divBdr>
          <w:divsChild>
            <w:div w:id="234629129">
              <w:marLeft w:val="0"/>
              <w:marRight w:val="0"/>
              <w:marTop w:val="0"/>
              <w:marBottom w:val="0"/>
              <w:divBdr>
                <w:top w:val="none" w:sz="0" w:space="0" w:color="auto"/>
                <w:left w:val="none" w:sz="0" w:space="0" w:color="auto"/>
                <w:bottom w:val="none" w:sz="0" w:space="0" w:color="auto"/>
                <w:right w:val="none" w:sz="0" w:space="0" w:color="auto"/>
              </w:divBdr>
            </w:div>
            <w:div w:id="2103642140">
              <w:marLeft w:val="0"/>
              <w:marRight w:val="0"/>
              <w:marTop w:val="0"/>
              <w:marBottom w:val="0"/>
              <w:divBdr>
                <w:top w:val="none" w:sz="0" w:space="0" w:color="auto"/>
                <w:left w:val="none" w:sz="0" w:space="0" w:color="auto"/>
                <w:bottom w:val="none" w:sz="0" w:space="0" w:color="auto"/>
                <w:right w:val="none" w:sz="0" w:space="0" w:color="auto"/>
              </w:divBdr>
            </w:div>
            <w:div w:id="1401362609">
              <w:marLeft w:val="0"/>
              <w:marRight w:val="0"/>
              <w:marTop w:val="0"/>
              <w:marBottom w:val="0"/>
              <w:divBdr>
                <w:top w:val="none" w:sz="0" w:space="0" w:color="auto"/>
                <w:left w:val="none" w:sz="0" w:space="0" w:color="auto"/>
                <w:bottom w:val="none" w:sz="0" w:space="0" w:color="auto"/>
                <w:right w:val="none" w:sz="0" w:space="0" w:color="auto"/>
              </w:divBdr>
            </w:div>
            <w:div w:id="450056486">
              <w:marLeft w:val="0"/>
              <w:marRight w:val="0"/>
              <w:marTop w:val="0"/>
              <w:marBottom w:val="0"/>
              <w:divBdr>
                <w:top w:val="none" w:sz="0" w:space="0" w:color="auto"/>
                <w:left w:val="none" w:sz="0" w:space="0" w:color="auto"/>
                <w:bottom w:val="none" w:sz="0" w:space="0" w:color="auto"/>
                <w:right w:val="none" w:sz="0" w:space="0" w:color="auto"/>
              </w:divBdr>
            </w:div>
            <w:div w:id="542601614">
              <w:marLeft w:val="0"/>
              <w:marRight w:val="0"/>
              <w:marTop w:val="0"/>
              <w:marBottom w:val="0"/>
              <w:divBdr>
                <w:top w:val="none" w:sz="0" w:space="0" w:color="auto"/>
                <w:left w:val="none" w:sz="0" w:space="0" w:color="auto"/>
                <w:bottom w:val="none" w:sz="0" w:space="0" w:color="auto"/>
                <w:right w:val="none" w:sz="0" w:space="0" w:color="auto"/>
              </w:divBdr>
            </w:div>
          </w:divsChild>
        </w:div>
        <w:div w:id="1086267893">
          <w:marLeft w:val="0"/>
          <w:marRight w:val="0"/>
          <w:marTop w:val="0"/>
          <w:marBottom w:val="0"/>
          <w:divBdr>
            <w:top w:val="none" w:sz="0" w:space="0" w:color="auto"/>
            <w:left w:val="none" w:sz="0" w:space="0" w:color="auto"/>
            <w:bottom w:val="none" w:sz="0" w:space="0" w:color="auto"/>
            <w:right w:val="none" w:sz="0" w:space="0" w:color="auto"/>
          </w:divBdr>
          <w:divsChild>
            <w:div w:id="400449888">
              <w:marLeft w:val="0"/>
              <w:marRight w:val="0"/>
              <w:marTop w:val="0"/>
              <w:marBottom w:val="0"/>
              <w:divBdr>
                <w:top w:val="none" w:sz="0" w:space="0" w:color="auto"/>
                <w:left w:val="none" w:sz="0" w:space="0" w:color="auto"/>
                <w:bottom w:val="none" w:sz="0" w:space="0" w:color="auto"/>
                <w:right w:val="none" w:sz="0" w:space="0" w:color="auto"/>
              </w:divBdr>
            </w:div>
            <w:div w:id="1081946035">
              <w:marLeft w:val="0"/>
              <w:marRight w:val="0"/>
              <w:marTop w:val="0"/>
              <w:marBottom w:val="0"/>
              <w:divBdr>
                <w:top w:val="none" w:sz="0" w:space="0" w:color="auto"/>
                <w:left w:val="none" w:sz="0" w:space="0" w:color="auto"/>
                <w:bottom w:val="none" w:sz="0" w:space="0" w:color="auto"/>
                <w:right w:val="none" w:sz="0" w:space="0" w:color="auto"/>
              </w:divBdr>
            </w:div>
            <w:div w:id="121045747">
              <w:marLeft w:val="0"/>
              <w:marRight w:val="0"/>
              <w:marTop w:val="0"/>
              <w:marBottom w:val="0"/>
              <w:divBdr>
                <w:top w:val="none" w:sz="0" w:space="0" w:color="auto"/>
                <w:left w:val="none" w:sz="0" w:space="0" w:color="auto"/>
                <w:bottom w:val="none" w:sz="0" w:space="0" w:color="auto"/>
                <w:right w:val="none" w:sz="0" w:space="0" w:color="auto"/>
              </w:divBdr>
            </w:div>
            <w:div w:id="830949936">
              <w:marLeft w:val="0"/>
              <w:marRight w:val="0"/>
              <w:marTop w:val="0"/>
              <w:marBottom w:val="0"/>
              <w:divBdr>
                <w:top w:val="none" w:sz="0" w:space="0" w:color="auto"/>
                <w:left w:val="none" w:sz="0" w:space="0" w:color="auto"/>
                <w:bottom w:val="none" w:sz="0" w:space="0" w:color="auto"/>
                <w:right w:val="none" w:sz="0" w:space="0" w:color="auto"/>
              </w:divBdr>
            </w:div>
          </w:divsChild>
        </w:div>
        <w:div w:id="649674006">
          <w:marLeft w:val="0"/>
          <w:marRight w:val="0"/>
          <w:marTop w:val="0"/>
          <w:marBottom w:val="0"/>
          <w:divBdr>
            <w:top w:val="none" w:sz="0" w:space="0" w:color="auto"/>
            <w:left w:val="none" w:sz="0" w:space="0" w:color="auto"/>
            <w:bottom w:val="none" w:sz="0" w:space="0" w:color="auto"/>
            <w:right w:val="none" w:sz="0" w:space="0" w:color="auto"/>
          </w:divBdr>
          <w:divsChild>
            <w:div w:id="801383117">
              <w:marLeft w:val="0"/>
              <w:marRight w:val="0"/>
              <w:marTop w:val="0"/>
              <w:marBottom w:val="0"/>
              <w:divBdr>
                <w:top w:val="none" w:sz="0" w:space="0" w:color="auto"/>
                <w:left w:val="none" w:sz="0" w:space="0" w:color="auto"/>
                <w:bottom w:val="none" w:sz="0" w:space="0" w:color="auto"/>
                <w:right w:val="none" w:sz="0" w:space="0" w:color="auto"/>
              </w:divBdr>
            </w:div>
            <w:div w:id="547684992">
              <w:marLeft w:val="0"/>
              <w:marRight w:val="0"/>
              <w:marTop w:val="0"/>
              <w:marBottom w:val="0"/>
              <w:divBdr>
                <w:top w:val="none" w:sz="0" w:space="0" w:color="auto"/>
                <w:left w:val="none" w:sz="0" w:space="0" w:color="auto"/>
                <w:bottom w:val="none" w:sz="0" w:space="0" w:color="auto"/>
                <w:right w:val="none" w:sz="0" w:space="0" w:color="auto"/>
              </w:divBdr>
            </w:div>
            <w:div w:id="1772974068">
              <w:marLeft w:val="0"/>
              <w:marRight w:val="0"/>
              <w:marTop w:val="0"/>
              <w:marBottom w:val="0"/>
              <w:divBdr>
                <w:top w:val="none" w:sz="0" w:space="0" w:color="auto"/>
                <w:left w:val="none" w:sz="0" w:space="0" w:color="auto"/>
                <w:bottom w:val="none" w:sz="0" w:space="0" w:color="auto"/>
                <w:right w:val="none" w:sz="0" w:space="0" w:color="auto"/>
              </w:divBdr>
            </w:div>
            <w:div w:id="159977638">
              <w:marLeft w:val="0"/>
              <w:marRight w:val="0"/>
              <w:marTop w:val="0"/>
              <w:marBottom w:val="0"/>
              <w:divBdr>
                <w:top w:val="none" w:sz="0" w:space="0" w:color="auto"/>
                <w:left w:val="none" w:sz="0" w:space="0" w:color="auto"/>
                <w:bottom w:val="none" w:sz="0" w:space="0" w:color="auto"/>
                <w:right w:val="none" w:sz="0" w:space="0" w:color="auto"/>
              </w:divBdr>
            </w:div>
            <w:div w:id="1208445156">
              <w:marLeft w:val="0"/>
              <w:marRight w:val="0"/>
              <w:marTop w:val="0"/>
              <w:marBottom w:val="0"/>
              <w:divBdr>
                <w:top w:val="none" w:sz="0" w:space="0" w:color="auto"/>
                <w:left w:val="none" w:sz="0" w:space="0" w:color="auto"/>
                <w:bottom w:val="none" w:sz="0" w:space="0" w:color="auto"/>
                <w:right w:val="none" w:sz="0" w:space="0" w:color="auto"/>
              </w:divBdr>
            </w:div>
          </w:divsChild>
        </w:div>
        <w:div w:id="489757665">
          <w:marLeft w:val="0"/>
          <w:marRight w:val="0"/>
          <w:marTop w:val="0"/>
          <w:marBottom w:val="0"/>
          <w:divBdr>
            <w:top w:val="none" w:sz="0" w:space="0" w:color="auto"/>
            <w:left w:val="none" w:sz="0" w:space="0" w:color="auto"/>
            <w:bottom w:val="none" w:sz="0" w:space="0" w:color="auto"/>
            <w:right w:val="none" w:sz="0" w:space="0" w:color="auto"/>
          </w:divBdr>
          <w:divsChild>
            <w:div w:id="559101495">
              <w:marLeft w:val="0"/>
              <w:marRight w:val="0"/>
              <w:marTop w:val="0"/>
              <w:marBottom w:val="0"/>
              <w:divBdr>
                <w:top w:val="none" w:sz="0" w:space="0" w:color="auto"/>
                <w:left w:val="none" w:sz="0" w:space="0" w:color="auto"/>
                <w:bottom w:val="none" w:sz="0" w:space="0" w:color="auto"/>
                <w:right w:val="none" w:sz="0" w:space="0" w:color="auto"/>
              </w:divBdr>
            </w:div>
            <w:div w:id="256134701">
              <w:marLeft w:val="0"/>
              <w:marRight w:val="0"/>
              <w:marTop w:val="0"/>
              <w:marBottom w:val="0"/>
              <w:divBdr>
                <w:top w:val="none" w:sz="0" w:space="0" w:color="auto"/>
                <w:left w:val="none" w:sz="0" w:space="0" w:color="auto"/>
                <w:bottom w:val="none" w:sz="0" w:space="0" w:color="auto"/>
                <w:right w:val="none" w:sz="0" w:space="0" w:color="auto"/>
              </w:divBdr>
            </w:div>
            <w:div w:id="1290428193">
              <w:marLeft w:val="0"/>
              <w:marRight w:val="0"/>
              <w:marTop w:val="0"/>
              <w:marBottom w:val="0"/>
              <w:divBdr>
                <w:top w:val="none" w:sz="0" w:space="0" w:color="auto"/>
                <w:left w:val="none" w:sz="0" w:space="0" w:color="auto"/>
                <w:bottom w:val="none" w:sz="0" w:space="0" w:color="auto"/>
                <w:right w:val="none" w:sz="0" w:space="0" w:color="auto"/>
              </w:divBdr>
            </w:div>
            <w:div w:id="1667856101">
              <w:marLeft w:val="0"/>
              <w:marRight w:val="0"/>
              <w:marTop w:val="0"/>
              <w:marBottom w:val="0"/>
              <w:divBdr>
                <w:top w:val="none" w:sz="0" w:space="0" w:color="auto"/>
                <w:left w:val="none" w:sz="0" w:space="0" w:color="auto"/>
                <w:bottom w:val="none" w:sz="0" w:space="0" w:color="auto"/>
                <w:right w:val="none" w:sz="0" w:space="0" w:color="auto"/>
              </w:divBdr>
            </w:div>
            <w:div w:id="1150368876">
              <w:marLeft w:val="0"/>
              <w:marRight w:val="0"/>
              <w:marTop w:val="0"/>
              <w:marBottom w:val="0"/>
              <w:divBdr>
                <w:top w:val="none" w:sz="0" w:space="0" w:color="auto"/>
                <w:left w:val="none" w:sz="0" w:space="0" w:color="auto"/>
                <w:bottom w:val="none" w:sz="0" w:space="0" w:color="auto"/>
                <w:right w:val="none" w:sz="0" w:space="0" w:color="auto"/>
              </w:divBdr>
            </w:div>
          </w:divsChild>
        </w:div>
        <w:div w:id="2134472281">
          <w:marLeft w:val="0"/>
          <w:marRight w:val="0"/>
          <w:marTop w:val="0"/>
          <w:marBottom w:val="0"/>
          <w:divBdr>
            <w:top w:val="none" w:sz="0" w:space="0" w:color="auto"/>
            <w:left w:val="none" w:sz="0" w:space="0" w:color="auto"/>
            <w:bottom w:val="none" w:sz="0" w:space="0" w:color="auto"/>
            <w:right w:val="none" w:sz="0" w:space="0" w:color="auto"/>
          </w:divBdr>
          <w:divsChild>
            <w:div w:id="495146188">
              <w:marLeft w:val="0"/>
              <w:marRight w:val="0"/>
              <w:marTop w:val="0"/>
              <w:marBottom w:val="0"/>
              <w:divBdr>
                <w:top w:val="none" w:sz="0" w:space="0" w:color="auto"/>
                <w:left w:val="none" w:sz="0" w:space="0" w:color="auto"/>
                <w:bottom w:val="none" w:sz="0" w:space="0" w:color="auto"/>
                <w:right w:val="none" w:sz="0" w:space="0" w:color="auto"/>
              </w:divBdr>
            </w:div>
            <w:div w:id="1626809618">
              <w:marLeft w:val="0"/>
              <w:marRight w:val="0"/>
              <w:marTop w:val="0"/>
              <w:marBottom w:val="0"/>
              <w:divBdr>
                <w:top w:val="none" w:sz="0" w:space="0" w:color="auto"/>
                <w:left w:val="none" w:sz="0" w:space="0" w:color="auto"/>
                <w:bottom w:val="none" w:sz="0" w:space="0" w:color="auto"/>
                <w:right w:val="none" w:sz="0" w:space="0" w:color="auto"/>
              </w:divBdr>
            </w:div>
            <w:div w:id="342362983">
              <w:marLeft w:val="0"/>
              <w:marRight w:val="0"/>
              <w:marTop w:val="0"/>
              <w:marBottom w:val="0"/>
              <w:divBdr>
                <w:top w:val="none" w:sz="0" w:space="0" w:color="auto"/>
                <w:left w:val="none" w:sz="0" w:space="0" w:color="auto"/>
                <w:bottom w:val="none" w:sz="0" w:space="0" w:color="auto"/>
                <w:right w:val="none" w:sz="0" w:space="0" w:color="auto"/>
              </w:divBdr>
            </w:div>
            <w:div w:id="1205603500">
              <w:marLeft w:val="0"/>
              <w:marRight w:val="0"/>
              <w:marTop w:val="0"/>
              <w:marBottom w:val="0"/>
              <w:divBdr>
                <w:top w:val="none" w:sz="0" w:space="0" w:color="auto"/>
                <w:left w:val="none" w:sz="0" w:space="0" w:color="auto"/>
                <w:bottom w:val="none" w:sz="0" w:space="0" w:color="auto"/>
                <w:right w:val="none" w:sz="0" w:space="0" w:color="auto"/>
              </w:divBdr>
            </w:div>
            <w:div w:id="1328366240">
              <w:marLeft w:val="0"/>
              <w:marRight w:val="0"/>
              <w:marTop w:val="0"/>
              <w:marBottom w:val="0"/>
              <w:divBdr>
                <w:top w:val="none" w:sz="0" w:space="0" w:color="auto"/>
                <w:left w:val="none" w:sz="0" w:space="0" w:color="auto"/>
                <w:bottom w:val="none" w:sz="0" w:space="0" w:color="auto"/>
                <w:right w:val="none" w:sz="0" w:space="0" w:color="auto"/>
              </w:divBdr>
            </w:div>
          </w:divsChild>
        </w:div>
        <w:div w:id="1534343635">
          <w:marLeft w:val="0"/>
          <w:marRight w:val="0"/>
          <w:marTop w:val="0"/>
          <w:marBottom w:val="0"/>
          <w:divBdr>
            <w:top w:val="none" w:sz="0" w:space="0" w:color="auto"/>
            <w:left w:val="none" w:sz="0" w:space="0" w:color="auto"/>
            <w:bottom w:val="none" w:sz="0" w:space="0" w:color="auto"/>
            <w:right w:val="none" w:sz="0" w:space="0" w:color="auto"/>
          </w:divBdr>
          <w:divsChild>
            <w:div w:id="1197154102">
              <w:marLeft w:val="0"/>
              <w:marRight w:val="0"/>
              <w:marTop w:val="0"/>
              <w:marBottom w:val="0"/>
              <w:divBdr>
                <w:top w:val="none" w:sz="0" w:space="0" w:color="auto"/>
                <w:left w:val="none" w:sz="0" w:space="0" w:color="auto"/>
                <w:bottom w:val="none" w:sz="0" w:space="0" w:color="auto"/>
                <w:right w:val="none" w:sz="0" w:space="0" w:color="auto"/>
              </w:divBdr>
            </w:div>
            <w:div w:id="1344475373">
              <w:marLeft w:val="0"/>
              <w:marRight w:val="0"/>
              <w:marTop w:val="0"/>
              <w:marBottom w:val="0"/>
              <w:divBdr>
                <w:top w:val="none" w:sz="0" w:space="0" w:color="auto"/>
                <w:left w:val="none" w:sz="0" w:space="0" w:color="auto"/>
                <w:bottom w:val="none" w:sz="0" w:space="0" w:color="auto"/>
                <w:right w:val="none" w:sz="0" w:space="0" w:color="auto"/>
              </w:divBdr>
            </w:div>
            <w:div w:id="1237738535">
              <w:marLeft w:val="0"/>
              <w:marRight w:val="0"/>
              <w:marTop w:val="0"/>
              <w:marBottom w:val="0"/>
              <w:divBdr>
                <w:top w:val="none" w:sz="0" w:space="0" w:color="auto"/>
                <w:left w:val="none" w:sz="0" w:space="0" w:color="auto"/>
                <w:bottom w:val="none" w:sz="0" w:space="0" w:color="auto"/>
                <w:right w:val="none" w:sz="0" w:space="0" w:color="auto"/>
              </w:divBdr>
            </w:div>
            <w:div w:id="2101683678">
              <w:marLeft w:val="0"/>
              <w:marRight w:val="0"/>
              <w:marTop w:val="0"/>
              <w:marBottom w:val="0"/>
              <w:divBdr>
                <w:top w:val="none" w:sz="0" w:space="0" w:color="auto"/>
                <w:left w:val="none" w:sz="0" w:space="0" w:color="auto"/>
                <w:bottom w:val="none" w:sz="0" w:space="0" w:color="auto"/>
                <w:right w:val="none" w:sz="0" w:space="0" w:color="auto"/>
              </w:divBdr>
            </w:div>
            <w:div w:id="1258248454">
              <w:marLeft w:val="0"/>
              <w:marRight w:val="0"/>
              <w:marTop w:val="0"/>
              <w:marBottom w:val="0"/>
              <w:divBdr>
                <w:top w:val="none" w:sz="0" w:space="0" w:color="auto"/>
                <w:left w:val="none" w:sz="0" w:space="0" w:color="auto"/>
                <w:bottom w:val="none" w:sz="0" w:space="0" w:color="auto"/>
                <w:right w:val="none" w:sz="0" w:space="0" w:color="auto"/>
              </w:divBdr>
            </w:div>
          </w:divsChild>
        </w:div>
        <w:div w:id="1839228969">
          <w:marLeft w:val="0"/>
          <w:marRight w:val="0"/>
          <w:marTop w:val="0"/>
          <w:marBottom w:val="0"/>
          <w:divBdr>
            <w:top w:val="none" w:sz="0" w:space="0" w:color="auto"/>
            <w:left w:val="none" w:sz="0" w:space="0" w:color="auto"/>
            <w:bottom w:val="none" w:sz="0" w:space="0" w:color="auto"/>
            <w:right w:val="none" w:sz="0" w:space="0" w:color="auto"/>
          </w:divBdr>
          <w:divsChild>
            <w:div w:id="1508863580">
              <w:marLeft w:val="-75"/>
              <w:marRight w:val="0"/>
              <w:marTop w:val="30"/>
              <w:marBottom w:val="30"/>
              <w:divBdr>
                <w:top w:val="none" w:sz="0" w:space="0" w:color="auto"/>
                <w:left w:val="none" w:sz="0" w:space="0" w:color="auto"/>
                <w:bottom w:val="none" w:sz="0" w:space="0" w:color="auto"/>
                <w:right w:val="none" w:sz="0" w:space="0" w:color="auto"/>
              </w:divBdr>
              <w:divsChild>
                <w:div w:id="1406418479">
                  <w:marLeft w:val="0"/>
                  <w:marRight w:val="0"/>
                  <w:marTop w:val="0"/>
                  <w:marBottom w:val="0"/>
                  <w:divBdr>
                    <w:top w:val="none" w:sz="0" w:space="0" w:color="auto"/>
                    <w:left w:val="none" w:sz="0" w:space="0" w:color="auto"/>
                    <w:bottom w:val="none" w:sz="0" w:space="0" w:color="auto"/>
                    <w:right w:val="none" w:sz="0" w:space="0" w:color="auto"/>
                  </w:divBdr>
                  <w:divsChild>
                    <w:div w:id="1795517629">
                      <w:marLeft w:val="0"/>
                      <w:marRight w:val="0"/>
                      <w:marTop w:val="0"/>
                      <w:marBottom w:val="0"/>
                      <w:divBdr>
                        <w:top w:val="none" w:sz="0" w:space="0" w:color="auto"/>
                        <w:left w:val="none" w:sz="0" w:space="0" w:color="auto"/>
                        <w:bottom w:val="none" w:sz="0" w:space="0" w:color="auto"/>
                        <w:right w:val="none" w:sz="0" w:space="0" w:color="auto"/>
                      </w:divBdr>
                    </w:div>
                    <w:div w:id="1142310835">
                      <w:marLeft w:val="0"/>
                      <w:marRight w:val="0"/>
                      <w:marTop w:val="0"/>
                      <w:marBottom w:val="0"/>
                      <w:divBdr>
                        <w:top w:val="none" w:sz="0" w:space="0" w:color="auto"/>
                        <w:left w:val="none" w:sz="0" w:space="0" w:color="auto"/>
                        <w:bottom w:val="none" w:sz="0" w:space="0" w:color="auto"/>
                        <w:right w:val="none" w:sz="0" w:space="0" w:color="auto"/>
                      </w:divBdr>
                    </w:div>
                    <w:div w:id="1075780566">
                      <w:marLeft w:val="0"/>
                      <w:marRight w:val="0"/>
                      <w:marTop w:val="0"/>
                      <w:marBottom w:val="0"/>
                      <w:divBdr>
                        <w:top w:val="none" w:sz="0" w:space="0" w:color="auto"/>
                        <w:left w:val="none" w:sz="0" w:space="0" w:color="auto"/>
                        <w:bottom w:val="none" w:sz="0" w:space="0" w:color="auto"/>
                        <w:right w:val="none" w:sz="0" w:space="0" w:color="auto"/>
                      </w:divBdr>
                    </w:div>
                    <w:div w:id="2096130297">
                      <w:marLeft w:val="0"/>
                      <w:marRight w:val="0"/>
                      <w:marTop w:val="0"/>
                      <w:marBottom w:val="0"/>
                      <w:divBdr>
                        <w:top w:val="none" w:sz="0" w:space="0" w:color="auto"/>
                        <w:left w:val="none" w:sz="0" w:space="0" w:color="auto"/>
                        <w:bottom w:val="none" w:sz="0" w:space="0" w:color="auto"/>
                        <w:right w:val="none" w:sz="0" w:space="0" w:color="auto"/>
                      </w:divBdr>
                    </w:div>
                    <w:div w:id="805507686">
                      <w:marLeft w:val="0"/>
                      <w:marRight w:val="0"/>
                      <w:marTop w:val="0"/>
                      <w:marBottom w:val="0"/>
                      <w:divBdr>
                        <w:top w:val="none" w:sz="0" w:space="0" w:color="auto"/>
                        <w:left w:val="none" w:sz="0" w:space="0" w:color="auto"/>
                        <w:bottom w:val="none" w:sz="0" w:space="0" w:color="auto"/>
                        <w:right w:val="none" w:sz="0" w:space="0" w:color="auto"/>
                      </w:divBdr>
                    </w:div>
                    <w:div w:id="1504394270">
                      <w:marLeft w:val="0"/>
                      <w:marRight w:val="0"/>
                      <w:marTop w:val="0"/>
                      <w:marBottom w:val="0"/>
                      <w:divBdr>
                        <w:top w:val="none" w:sz="0" w:space="0" w:color="auto"/>
                        <w:left w:val="none" w:sz="0" w:space="0" w:color="auto"/>
                        <w:bottom w:val="none" w:sz="0" w:space="0" w:color="auto"/>
                        <w:right w:val="none" w:sz="0" w:space="0" w:color="auto"/>
                      </w:divBdr>
                    </w:div>
                    <w:div w:id="1577352430">
                      <w:marLeft w:val="0"/>
                      <w:marRight w:val="0"/>
                      <w:marTop w:val="0"/>
                      <w:marBottom w:val="0"/>
                      <w:divBdr>
                        <w:top w:val="none" w:sz="0" w:space="0" w:color="auto"/>
                        <w:left w:val="none" w:sz="0" w:space="0" w:color="auto"/>
                        <w:bottom w:val="none" w:sz="0" w:space="0" w:color="auto"/>
                        <w:right w:val="none" w:sz="0" w:space="0" w:color="auto"/>
                      </w:divBdr>
                    </w:div>
                  </w:divsChild>
                </w:div>
                <w:div w:id="1576426953">
                  <w:marLeft w:val="0"/>
                  <w:marRight w:val="0"/>
                  <w:marTop w:val="0"/>
                  <w:marBottom w:val="0"/>
                  <w:divBdr>
                    <w:top w:val="none" w:sz="0" w:space="0" w:color="auto"/>
                    <w:left w:val="none" w:sz="0" w:space="0" w:color="auto"/>
                    <w:bottom w:val="none" w:sz="0" w:space="0" w:color="auto"/>
                    <w:right w:val="none" w:sz="0" w:space="0" w:color="auto"/>
                  </w:divBdr>
                  <w:divsChild>
                    <w:div w:id="655454407">
                      <w:marLeft w:val="0"/>
                      <w:marRight w:val="0"/>
                      <w:marTop w:val="0"/>
                      <w:marBottom w:val="0"/>
                      <w:divBdr>
                        <w:top w:val="none" w:sz="0" w:space="0" w:color="auto"/>
                        <w:left w:val="none" w:sz="0" w:space="0" w:color="auto"/>
                        <w:bottom w:val="none" w:sz="0" w:space="0" w:color="auto"/>
                        <w:right w:val="none" w:sz="0" w:space="0" w:color="auto"/>
                      </w:divBdr>
                    </w:div>
                    <w:div w:id="992486866">
                      <w:marLeft w:val="0"/>
                      <w:marRight w:val="0"/>
                      <w:marTop w:val="0"/>
                      <w:marBottom w:val="0"/>
                      <w:divBdr>
                        <w:top w:val="none" w:sz="0" w:space="0" w:color="auto"/>
                        <w:left w:val="none" w:sz="0" w:space="0" w:color="auto"/>
                        <w:bottom w:val="none" w:sz="0" w:space="0" w:color="auto"/>
                        <w:right w:val="none" w:sz="0" w:space="0" w:color="auto"/>
                      </w:divBdr>
                    </w:div>
                    <w:div w:id="1980065334">
                      <w:marLeft w:val="0"/>
                      <w:marRight w:val="0"/>
                      <w:marTop w:val="0"/>
                      <w:marBottom w:val="0"/>
                      <w:divBdr>
                        <w:top w:val="none" w:sz="0" w:space="0" w:color="auto"/>
                        <w:left w:val="none" w:sz="0" w:space="0" w:color="auto"/>
                        <w:bottom w:val="none" w:sz="0" w:space="0" w:color="auto"/>
                        <w:right w:val="none" w:sz="0" w:space="0" w:color="auto"/>
                      </w:divBdr>
                    </w:div>
                    <w:div w:id="1533222653">
                      <w:marLeft w:val="0"/>
                      <w:marRight w:val="0"/>
                      <w:marTop w:val="0"/>
                      <w:marBottom w:val="0"/>
                      <w:divBdr>
                        <w:top w:val="none" w:sz="0" w:space="0" w:color="auto"/>
                        <w:left w:val="none" w:sz="0" w:space="0" w:color="auto"/>
                        <w:bottom w:val="none" w:sz="0" w:space="0" w:color="auto"/>
                        <w:right w:val="none" w:sz="0" w:space="0" w:color="auto"/>
                      </w:divBdr>
                    </w:div>
                    <w:div w:id="15765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30276">
          <w:marLeft w:val="0"/>
          <w:marRight w:val="0"/>
          <w:marTop w:val="0"/>
          <w:marBottom w:val="0"/>
          <w:divBdr>
            <w:top w:val="none" w:sz="0" w:space="0" w:color="auto"/>
            <w:left w:val="none" w:sz="0" w:space="0" w:color="auto"/>
            <w:bottom w:val="none" w:sz="0" w:space="0" w:color="auto"/>
            <w:right w:val="none" w:sz="0" w:space="0" w:color="auto"/>
          </w:divBdr>
          <w:divsChild>
            <w:div w:id="341856379">
              <w:marLeft w:val="0"/>
              <w:marRight w:val="0"/>
              <w:marTop w:val="0"/>
              <w:marBottom w:val="0"/>
              <w:divBdr>
                <w:top w:val="none" w:sz="0" w:space="0" w:color="auto"/>
                <w:left w:val="none" w:sz="0" w:space="0" w:color="auto"/>
                <w:bottom w:val="none" w:sz="0" w:space="0" w:color="auto"/>
                <w:right w:val="none" w:sz="0" w:space="0" w:color="auto"/>
              </w:divBdr>
            </w:div>
            <w:div w:id="1188838530">
              <w:marLeft w:val="0"/>
              <w:marRight w:val="0"/>
              <w:marTop w:val="0"/>
              <w:marBottom w:val="0"/>
              <w:divBdr>
                <w:top w:val="none" w:sz="0" w:space="0" w:color="auto"/>
                <w:left w:val="none" w:sz="0" w:space="0" w:color="auto"/>
                <w:bottom w:val="none" w:sz="0" w:space="0" w:color="auto"/>
                <w:right w:val="none" w:sz="0" w:space="0" w:color="auto"/>
              </w:divBdr>
            </w:div>
            <w:div w:id="789250838">
              <w:marLeft w:val="0"/>
              <w:marRight w:val="0"/>
              <w:marTop w:val="0"/>
              <w:marBottom w:val="0"/>
              <w:divBdr>
                <w:top w:val="none" w:sz="0" w:space="0" w:color="auto"/>
                <w:left w:val="none" w:sz="0" w:space="0" w:color="auto"/>
                <w:bottom w:val="none" w:sz="0" w:space="0" w:color="auto"/>
                <w:right w:val="none" w:sz="0" w:space="0" w:color="auto"/>
              </w:divBdr>
            </w:div>
            <w:div w:id="323318772">
              <w:marLeft w:val="0"/>
              <w:marRight w:val="0"/>
              <w:marTop w:val="0"/>
              <w:marBottom w:val="0"/>
              <w:divBdr>
                <w:top w:val="none" w:sz="0" w:space="0" w:color="auto"/>
                <w:left w:val="none" w:sz="0" w:space="0" w:color="auto"/>
                <w:bottom w:val="none" w:sz="0" w:space="0" w:color="auto"/>
                <w:right w:val="none" w:sz="0" w:space="0" w:color="auto"/>
              </w:divBdr>
            </w:div>
            <w:div w:id="2099254136">
              <w:marLeft w:val="0"/>
              <w:marRight w:val="0"/>
              <w:marTop w:val="0"/>
              <w:marBottom w:val="0"/>
              <w:divBdr>
                <w:top w:val="none" w:sz="0" w:space="0" w:color="auto"/>
                <w:left w:val="none" w:sz="0" w:space="0" w:color="auto"/>
                <w:bottom w:val="none" w:sz="0" w:space="0" w:color="auto"/>
                <w:right w:val="none" w:sz="0" w:space="0" w:color="auto"/>
              </w:divBdr>
            </w:div>
          </w:divsChild>
        </w:div>
        <w:div w:id="1328749852">
          <w:marLeft w:val="0"/>
          <w:marRight w:val="0"/>
          <w:marTop w:val="0"/>
          <w:marBottom w:val="0"/>
          <w:divBdr>
            <w:top w:val="none" w:sz="0" w:space="0" w:color="auto"/>
            <w:left w:val="none" w:sz="0" w:space="0" w:color="auto"/>
            <w:bottom w:val="none" w:sz="0" w:space="0" w:color="auto"/>
            <w:right w:val="none" w:sz="0" w:space="0" w:color="auto"/>
          </w:divBdr>
          <w:divsChild>
            <w:div w:id="23942649">
              <w:marLeft w:val="0"/>
              <w:marRight w:val="0"/>
              <w:marTop w:val="0"/>
              <w:marBottom w:val="0"/>
              <w:divBdr>
                <w:top w:val="none" w:sz="0" w:space="0" w:color="auto"/>
                <w:left w:val="none" w:sz="0" w:space="0" w:color="auto"/>
                <w:bottom w:val="none" w:sz="0" w:space="0" w:color="auto"/>
                <w:right w:val="none" w:sz="0" w:space="0" w:color="auto"/>
              </w:divBdr>
            </w:div>
            <w:div w:id="82342984">
              <w:marLeft w:val="0"/>
              <w:marRight w:val="0"/>
              <w:marTop w:val="0"/>
              <w:marBottom w:val="0"/>
              <w:divBdr>
                <w:top w:val="none" w:sz="0" w:space="0" w:color="auto"/>
                <w:left w:val="none" w:sz="0" w:space="0" w:color="auto"/>
                <w:bottom w:val="none" w:sz="0" w:space="0" w:color="auto"/>
                <w:right w:val="none" w:sz="0" w:space="0" w:color="auto"/>
              </w:divBdr>
            </w:div>
            <w:div w:id="37558814">
              <w:marLeft w:val="0"/>
              <w:marRight w:val="0"/>
              <w:marTop w:val="0"/>
              <w:marBottom w:val="0"/>
              <w:divBdr>
                <w:top w:val="none" w:sz="0" w:space="0" w:color="auto"/>
                <w:left w:val="none" w:sz="0" w:space="0" w:color="auto"/>
                <w:bottom w:val="none" w:sz="0" w:space="0" w:color="auto"/>
                <w:right w:val="none" w:sz="0" w:space="0" w:color="auto"/>
              </w:divBdr>
            </w:div>
            <w:div w:id="1314485832">
              <w:marLeft w:val="0"/>
              <w:marRight w:val="0"/>
              <w:marTop w:val="0"/>
              <w:marBottom w:val="0"/>
              <w:divBdr>
                <w:top w:val="none" w:sz="0" w:space="0" w:color="auto"/>
                <w:left w:val="none" w:sz="0" w:space="0" w:color="auto"/>
                <w:bottom w:val="none" w:sz="0" w:space="0" w:color="auto"/>
                <w:right w:val="none" w:sz="0" w:space="0" w:color="auto"/>
              </w:divBdr>
            </w:div>
            <w:div w:id="209999526">
              <w:marLeft w:val="0"/>
              <w:marRight w:val="0"/>
              <w:marTop w:val="0"/>
              <w:marBottom w:val="0"/>
              <w:divBdr>
                <w:top w:val="none" w:sz="0" w:space="0" w:color="auto"/>
                <w:left w:val="none" w:sz="0" w:space="0" w:color="auto"/>
                <w:bottom w:val="none" w:sz="0" w:space="0" w:color="auto"/>
                <w:right w:val="none" w:sz="0" w:space="0" w:color="auto"/>
              </w:divBdr>
            </w:div>
          </w:divsChild>
        </w:div>
        <w:div w:id="628703338">
          <w:marLeft w:val="0"/>
          <w:marRight w:val="0"/>
          <w:marTop w:val="0"/>
          <w:marBottom w:val="0"/>
          <w:divBdr>
            <w:top w:val="none" w:sz="0" w:space="0" w:color="auto"/>
            <w:left w:val="none" w:sz="0" w:space="0" w:color="auto"/>
            <w:bottom w:val="none" w:sz="0" w:space="0" w:color="auto"/>
            <w:right w:val="none" w:sz="0" w:space="0" w:color="auto"/>
          </w:divBdr>
          <w:divsChild>
            <w:div w:id="1030955664">
              <w:marLeft w:val="0"/>
              <w:marRight w:val="0"/>
              <w:marTop w:val="0"/>
              <w:marBottom w:val="0"/>
              <w:divBdr>
                <w:top w:val="none" w:sz="0" w:space="0" w:color="auto"/>
                <w:left w:val="none" w:sz="0" w:space="0" w:color="auto"/>
                <w:bottom w:val="none" w:sz="0" w:space="0" w:color="auto"/>
                <w:right w:val="none" w:sz="0" w:space="0" w:color="auto"/>
              </w:divBdr>
            </w:div>
            <w:div w:id="2099402509">
              <w:marLeft w:val="0"/>
              <w:marRight w:val="0"/>
              <w:marTop w:val="0"/>
              <w:marBottom w:val="0"/>
              <w:divBdr>
                <w:top w:val="none" w:sz="0" w:space="0" w:color="auto"/>
                <w:left w:val="none" w:sz="0" w:space="0" w:color="auto"/>
                <w:bottom w:val="none" w:sz="0" w:space="0" w:color="auto"/>
                <w:right w:val="none" w:sz="0" w:space="0" w:color="auto"/>
              </w:divBdr>
            </w:div>
            <w:div w:id="841703614">
              <w:marLeft w:val="0"/>
              <w:marRight w:val="0"/>
              <w:marTop w:val="0"/>
              <w:marBottom w:val="0"/>
              <w:divBdr>
                <w:top w:val="none" w:sz="0" w:space="0" w:color="auto"/>
                <w:left w:val="none" w:sz="0" w:space="0" w:color="auto"/>
                <w:bottom w:val="none" w:sz="0" w:space="0" w:color="auto"/>
                <w:right w:val="none" w:sz="0" w:space="0" w:color="auto"/>
              </w:divBdr>
            </w:div>
            <w:div w:id="21079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144">
      <w:bodyDiv w:val="1"/>
      <w:marLeft w:val="0"/>
      <w:marRight w:val="0"/>
      <w:marTop w:val="0"/>
      <w:marBottom w:val="0"/>
      <w:divBdr>
        <w:top w:val="none" w:sz="0" w:space="0" w:color="auto"/>
        <w:left w:val="none" w:sz="0" w:space="0" w:color="auto"/>
        <w:bottom w:val="none" w:sz="0" w:space="0" w:color="auto"/>
        <w:right w:val="none" w:sz="0" w:space="0" w:color="auto"/>
      </w:divBdr>
      <w:divsChild>
        <w:div w:id="897857904">
          <w:marLeft w:val="0"/>
          <w:marRight w:val="0"/>
          <w:marTop w:val="0"/>
          <w:marBottom w:val="0"/>
          <w:divBdr>
            <w:top w:val="none" w:sz="0" w:space="0" w:color="auto"/>
            <w:left w:val="none" w:sz="0" w:space="0" w:color="auto"/>
            <w:bottom w:val="none" w:sz="0" w:space="0" w:color="auto"/>
            <w:right w:val="none" w:sz="0" w:space="0" w:color="auto"/>
          </w:divBdr>
          <w:divsChild>
            <w:div w:id="440808548">
              <w:marLeft w:val="0"/>
              <w:marRight w:val="0"/>
              <w:marTop w:val="0"/>
              <w:marBottom w:val="0"/>
              <w:divBdr>
                <w:top w:val="none" w:sz="0" w:space="0" w:color="auto"/>
                <w:left w:val="none" w:sz="0" w:space="0" w:color="auto"/>
                <w:bottom w:val="none" w:sz="0" w:space="0" w:color="auto"/>
                <w:right w:val="none" w:sz="0" w:space="0" w:color="auto"/>
              </w:divBdr>
            </w:div>
            <w:div w:id="2078278205">
              <w:marLeft w:val="0"/>
              <w:marRight w:val="0"/>
              <w:marTop w:val="0"/>
              <w:marBottom w:val="0"/>
              <w:divBdr>
                <w:top w:val="none" w:sz="0" w:space="0" w:color="auto"/>
                <w:left w:val="none" w:sz="0" w:space="0" w:color="auto"/>
                <w:bottom w:val="none" w:sz="0" w:space="0" w:color="auto"/>
                <w:right w:val="none" w:sz="0" w:space="0" w:color="auto"/>
              </w:divBdr>
            </w:div>
            <w:div w:id="1657225517">
              <w:marLeft w:val="0"/>
              <w:marRight w:val="0"/>
              <w:marTop w:val="0"/>
              <w:marBottom w:val="0"/>
              <w:divBdr>
                <w:top w:val="none" w:sz="0" w:space="0" w:color="auto"/>
                <w:left w:val="none" w:sz="0" w:space="0" w:color="auto"/>
                <w:bottom w:val="none" w:sz="0" w:space="0" w:color="auto"/>
                <w:right w:val="none" w:sz="0" w:space="0" w:color="auto"/>
              </w:divBdr>
            </w:div>
            <w:div w:id="11878416">
              <w:marLeft w:val="0"/>
              <w:marRight w:val="0"/>
              <w:marTop w:val="0"/>
              <w:marBottom w:val="0"/>
              <w:divBdr>
                <w:top w:val="none" w:sz="0" w:space="0" w:color="auto"/>
                <w:left w:val="none" w:sz="0" w:space="0" w:color="auto"/>
                <w:bottom w:val="none" w:sz="0" w:space="0" w:color="auto"/>
                <w:right w:val="none" w:sz="0" w:space="0" w:color="auto"/>
              </w:divBdr>
            </w:div>
          </w:divsChild>
        </w:div>
        <w:div w:id="631208725">
          <w:marLeft w:val="0"/>
          <w:marRight w:val="0"/>
          <w:marTop w:val="0"/>
          <w:marBottom w:val="0"/>
          <w:divBdr>
            <w:top w:val="none" w:sz="0" w:space="0" w:color="auto"/>
            <w:left w:val="none" w:sz="0" w:space="0" w:color="auto"/>
            <w:bottom w:val="none" w:sz="0" w:space="0" w:color="auto"/>
            <w:right w:val="none" w:sz="0" w:space="0" w:color="auto"/>
          </w:divBdr>
          <w:divsChild>
            <w:div w:id="1845972617">
              <w:marLeft w:val="0"/>
              <w:marRight w:val="0"/>
              <w:marTop w:val="0"/>
              <w:marBottom w:val="0"/>
              <w:divBdr>
                <w:top w:val="none" w:sz="0" w:space="0" w:color="auto"/>
                <w:left w:val="none" w:sz="0" w:space="0" w:color="auto"/>
                <w:bottom w:val="none" w:sz="0" w:space="0" w:color="auto"/>
                <w:right w:val="none" w:sz="0" w:space="0" w:color="auto"/>
              </w:divBdr>
            </w:div>
            <w:div w:id="272127667">
              <w:marLeft w:val="0"/>
              <w:marRight w:val="0"/>
              <w:marTop w:val="0"/>
              <w:marBottom w:val="0"/>
              <w:divBdr>
                <w:top w:val="none" w:sz="0" w:space="0" w:color="auto"/>
                <w:left w:val="none" w:sz="0" w:space="0" w:color="auto"/>
                <w:bottom w:val="none" w:sz="0" w:space="0" w:color="auto"/>
                <w:right w:val="none" w:sz="0" w:space="0" w:color="auto"/>
              </w:divBdr>
            </w:div>
            <w:div w:id="786005073">
              <w:marLeft w:val="0"/>
              <w:marRight w:val="0"/>
              <w:marTop w:val="0"/>
              <w:marBottom w:val="0"/>
              <w:divBdr>
                <w:top w:val="none" w:sz="0" w:space="0" w:color="auto"/>
                <w:left w:val="none" w:sz="0" w:space="0" w:color="auto"/>
                <w:bottom w:val="none" w:sz="0" w:space="0" w:color="auto"/>
                <w:right w:val="none" w:sz="0" w:space="0" w:color="auto"/>
              </w:divBdr>
            </w:div>
            <w:div w:id="1508859050">
              <w:marLeft w:val="0"/>
              <w:marRight w:val="0"/>
              <w:marTop w:val="0"/>
              <w:marBottom w:val="0"/>
              <w:divBdr>
                <w:top w:val="none" w:sz="0" w:space="0" w:color="auto"/>
                <w:left w:val="none" w:sz="0" w:space="0" w:color="auto"/>
                <w:bottom w:val="none" w:sz="0" w:space="0" w:color="auto"/>
                <w:right w:val="none" w:sz="0" w:space="0" w:color="auto"/>
              </w:divBdr>
            </w:div>
            <w:div w:id="399326173">
              <w:marLeft w:val="0"/>
              <w:marRight w:val="0"/>
              <w:marTop w:val="0"/>
              <w:marBottom w:val="0"/>
              <w:divBdr>
                <w:top w:val="none" w:sz="0" w:space="0" w:color="auto"/>
                <w:left w:val="none" w:sz="0" w:space="0" w:color="auto"/>
                <w:bottom w:val="none" w:sz="0" w:space="0" w:color="auto"/>
                <w:right w:val="none" w:sz="0" w:space="0" w:color="auto"/>
              </w:divBdr>
            </w:div>
          </w:divsChild>
        </w:div>
        <w:div w:id="156767203">
          <w:marLeft w:val="0"/>
          <w:marRight w:val="0"/>
          <w:marTop w:val="0"/>
          <w:marBottom w:val="0"/>
          <w:divBdr>
            <w:top w:val="none" w:sz="0" w:space="0" w:color="auto"/>
            <w:left w:val="none" w:sz="0" w:space="0" w:color="auto"/>
            <w:bottom w:val="none" w:sz="0" w:space="0" w:color="auto"/>
            <w:right w:val="none" w:sz="0" w:space="0" w:color="auto"/>
          </w:divBdr>
          <w:divsChild>
            <w:div w:id="1746950834">
              <w:marLeft w:val="0"/>
              <w:marRight w:val="0"/>
              <w:marTop w:val="0"/>
              <w:marBottom w:val="0"/>
              <w:divBdr>
                <w:top w:val="none" w:sz="0" w:space="0" w:color="auto"/>
                <w:left w:val="none" w:sz="0" w:space="0" w:color="auto"/>
                <w:bottom w:val="none" w:sz="0" w:space="0" w:color="auto"/>
                <w:right w:val="none" w:sz="0" w:space="0" w:color="auto"/>
              </w:divBdr>
            </w:div>
            <w:div w:id="1428694052">
              <w:marLeft w:val="0"/>
              <w:marRight w:val="0"/>
              <w:marTop w:val="0"/>
              <w:marBottom w:val="0"/>
              <w:divBdr>
                <w:top w:val="none" w:sz="0" w:space="0" w:color="auto"/>
                <w:left w:val="none" w:sz="0" w:space="0" w:color="auto"/>
                <w:bottom w:val="none" w:sz="0" w:space="0" w:color="auto"/>
                <w:right w:val="none" w:sz="0" w:space="0" w:color="auto"/>
              </w:divBdr>
            </w:div>
            <w:div w:id="402722661">
              <w:marLeft w:val="0"/>
              <w:marRight w:val="0"/>
              <w:marTop w:val="0"/>
              <w:marBottom w:val="0"/>
              <w:divBdr>
                <w:top w:val="none" w:sz="0" w:space="0" w:color="auto"/>
                <w:left w:val="none" w:sz="0" w:space="0" w:color="auto"/>
                <w:bottom w:val="none" w:sz="0" w:space="0" w:color="auto"/>
                <w:right w:val="none" w:sz="0" w:space="0" w:color="auto"/>
              </w:divBdr>
            </w:div>
            <w:div w:id="887111788">
              <w:marLeft w:val="0"/>
              <w:marRight w:val="0"/>
              <w:marTop w:val="0"/>
              <w:marBottom w:val="0"/>
              <w:divBdr>
                <w:top w:val="none" w:sz="0" w:space="0" w:color="auto"/>
                <w:left w:val="none" w:sz="0" w:space="0" w:color="auto"/>
                <w:bottom w:val="none" w:sz="0" w:space="0" w:color="auto"/>
                <w:right w:val="none" w:sz="0" w:space="0" w:color="auto"/>
              </w:divBdr>
            </w:div>
          </w:divsChild>
        </w:div>
        <w:div w:id="1950966943">
          <w:marLeft w:val="0"/>
          <w:marRight w:val="0"/>
          <w:marTop w:val="0"/>
          <w:marBottom w:val="0"/>
          <w:divBdr>
            <w:top w:val="none" w:sz="0" w:space="0" w:color="auto"/>
            <w:left w:val="none" w:sz="0" w:space="0" w:color="auto"/>
            <w:bottom w:val="none" w:sz="0" w:space="0" w:color="auto"/>
            <w:right w:val="none" w:sz="0" w:space="0" w:color="auto"/>
          </w:divBdr>
          <w:divsChild>
            <w:div w:id="1778256712">
              <w:marLeft w:val="0"/>
              <w:marRight w:val="0"/>
              <w:marTop w:val="0"/>
              <w:marBottom w:val="0"/>
              <w:divBdr>
                <w:top w:val="none" w:sz="0" w:space="0" w:color="auto"/>
                <w:left w:val="none" w:sz="0" w:space="0" w:color="auto"/>
                <w:bottom w:val="none" w:sz="0" w:space="0" w:color="auto"/>
                <w:right w:val="none" w:sz="0" w:space="0" w:color="auto"/>
              </w:divBdr>
            </w:div>
            <w:div w:id="207574080">
              <w:marLeft w:val="0"/>
              <w:marRight w:val="0"/>
              <w:marTop w:val="0"/>
              <w:marBottom w:val="0"/>
              <w:divBdr>
                <w:top w:val="none" w:sz="0" w:space="0" w:color="auto"/>
                <w:left w:val="none" w:sz="0" w:space="0" w:color="auto"/>
                <w:bottom w:val="none" w:sz="0" w:space="0" w:color="auto"/>
                <w:right w:val="none" w:sz="0" w:space="0" w:color="auto"/>
              </w:divBdr>
            </w:div>
            <w:div w:id="839270233">
              <w:marLeft w:val="0"/>
              <w:marRight w:val="0"/>
              <w:marTop w:val="0"/>
              <w:marBottom w:val="0"/>
              <w:divBdr>
                <w:top w:val="none" w:sz="0" w:space="0" w:color="auto"/>
                <w:left w:val="none" w:sz="0" w:space="0" w:color="auto"/>
                <w:bottom w:val="none" w:sz="0" w:space="0" w:color="auto"/>
                <w:right w:val="none" w:sz="0" w:space="0" w:color="auto"/>
              </w:divBdr>
            </w:div>
            <w:div w:id="1791972703">
              <w:marLeft w:val="0"/>
              <w:marRight w:val="0"/>
              <w:marTop w:val="0"/>
              <w:marBottom w:val="0"/>
              <w:divBdr>
                <w:top w:val="none" w:sz="0" w:space="0" w:color="auto"/>
                <w:left w:val="none" w:sz="0" w:space="0" w:color="auto"/>
                <w:bottom w:val="none" w:sz="0" w:space="0" w:color="auto"/>
                <w:right w:val="none" w:sz="0" w:space="0" w:color="auto"/>
              </w:divBdr>
            </w:div>
            <w:div w:id="1093235953">
              <w:marLeft w:val="0"/>
              <w:marRight w:val="0"/>
              <w:marTop w:val="0"/>
              <w:marBottom w:val="0"/>
              <w:divBdr>
                <w:top w:val="none" w:sz="0" w:space="0" w:color="auto"/>
                <w:left w:val="none" w:sz="0" w:space="0" w:color="auto"/>
                <w:bottom w:val="none" w:sz="0" w:space="0" w:color="auto"/>
                <w:right w:val="none" w:sz="0" w:space="0" w:color="auto"/>
              </w:divBdr>
            </w:div>
          </w:divsChild>
        </w:div>
        <w:div w:id="1825273517">
          <w:marLeft w:val="0"/>
          <w:marRight w:val="0"/>
          <w:marTop w:val="0"/>
          <w:marBottom w:val="0"/>
          <w:divBdr>
            <w:top w:val="none" w:sz="0" w:space="0" w:color="auto"/>
            <w:left w:val="none" w:sz="0" w:space="0" w:color="auto"/>
            <w:bottom w:val="none" w:sz="0" w:space="0" w:color="auto"/>
            <w:right w:val="none" w:sz="0" w:space="0" w:color="auto"/>
          </w:divBdr>
          <w:divsChild>
            <w:div w:id="1730693472">
              <w:marLeft w:val="0"/>
              <w:marRight w:val="0"/>
              <w:marTop w:val="0"/>
              <w:marBottom w:val="0"/>
              <w:divBdr>
                <w:top w:val="none" w:sz="0" w:space="0" w:color="auto"/>
                <w:left w:val="none" w:sz="0" w:space="0" w:color="auto"/>
                <w:bottom w:val="none" w:sz="0" w:space="0" w:color="auto"/>
                <w:right w:val="none" w:sz="0" w:space="0" w:color="auto"/>
              </w:divBdr>
            </w:div>
            <w:div w:id="1068848293">
              <w:marLeft w:val="0"/>
              <w:marRight w:val="0"/>
              <w:marTop w:val="0"/>
              <w:marBottom w:val="0"/>
              <w:divBdr>
                <w:top w:val="none" w:sz="0" w:space="0" w:color="auto"/>
                <w:left w:val="none" w:sz="0" w:space="0" w:color="auto"/>
                <w:bottom w:val="none" w:sz="0" w:space="0" w:color="auto"/>
                <w:right w:val="none" w:sz="0" w:space="0" w:color="auto"/>
              </w:divBdr>
            </w:div>
            <w:div w:id="1703166701">
              <w:marLeft w:val="0"/>
              <w:marRight w:val="0"/>
              <w:marTop w:val="0"/>
              <w:marBottom w:val="0"/>
              <w:divBdr>
                <w:top w:val="none" w:sz="0" w:space="0" w:color="auto"/>
                <w:left w:val="none" w:sz="0" w:space="0" w:color="auto"/>
                <w:bottom w:val="none" w:sz="0" w:space="0" w:color="auto"/>
                <w:right w:val="none" w:sz="0" w:space="0" w:color="auto"/>
              </w:divBdr>
            </w:div>
            <w:div w:id="1104154041">
              <w:marLeft w:val="0"/>
              <w:marRight w:val="0"/>
              <w:marTop w:val="0"/>
              <w:marBottom w:val="0"/>
              <w:divBdr>
                <w:top w:val="none" w:sz="0" w:space="0" w:color="auto"/>
                <w:left w:val="none" w:sz="0" w:space="0" w:color="auto"/>
                <w:bottom w:val="none" w:sz="0" w:space="0" w:color="auto"/>
                <w:right w:val="none" w:sz="0" w:space="0" w:color="auto"/>
              </w:divBdr>
            </w:div>
            <w:div w:id="1252856579">
              <w:marLeft w:val="0"/>
              <w:marRight w:val="0"/>
              <w:marTop w:val="0"/>
              <w:marBottom w:val="0"/>
              <w:divBdr>
                <w:top w:val="none" w:sz="0" w:space="0" w:color="auto"/>
                <w:left w:val="none" w:sz="0" w:space="0" w:color="auto"/>
                <w:bottom w:val="none" w:sz="0" w:space="0" w:color="auto"/>
                <w:right w:val="none" w:sz="0" w:space="0" w:color="auto"/>
              </w:divBdr>
            </w:div>
          </w:divsChild>
        </w:div>
        <w:div w:id="1084179708">
          <w:marLeft w:val="0"/>
          <w:marRight w:val="0"/>
          <w:marTop w:val="0"/>
          <w:marBottom w:val="0"/>
          <w:divBdr>
            <w:top w:val="none" w:sz="0" w:space="0" w:color="auto"/>
            <w:left w:val="none" w:sz="0" w:space="0" w:color="auto"/>
            <w:bottom w:val="none" w:sz="0" w:space="0" w:color="auto"/>
            <w:right w:val="none" w:sz="0" w:space="0" w:color="auto"/>
          </w:divBdr>
          <w:divsChild>
            <w:div w:id="2038117294">
              <w:marLeft w:val="0"/>
              <w:marRight w:val="0"/>
              <w:marTop w:val="0"/>
              <w:marBottom w:val="0"/>
              <w:divBdr>
                <w:top w:val="none" w:sz="0" w:space="0" w:color="auto"/>
                <w:left w:val="none" w:sz="0" w:space="0" w:color="auto"/>
                <w:bottom w:val="none" w:sz="0" w:space="0" w:color="auto"/>
                <w:right w:val="none" w:sz="0" w:space="0" w:color="auto"/>
              </w:divBdr>
            </w:div>
            <w:div w:id="733895280">
              <w:marLeft w:val="0"/>
              <w:marRight w:val="0"/>
              <w:marTop w:val="0"/>
              <w:marBottom w:val="0"/>
              <w:divBdr>
                <w:top w:val="none" w:sz="0" w:space="0" w:color="auto"/>
                <w:left w:val="none" w:sz="0" w:space="0" w:color="auto"/>
                <w:bottom w:val="none" w:sz="0" w:space="0" w:color="auto"/>
                <w:right w:val="none" w:sz="0" w:space="0" w:color="auto"/>
              </w:divBdr>
            </w:div>
            <w:div w:id="1252739126">
              <w:marLeft w:val="0"/>
              <w:marRight w:val="0"/>
              <w:marTop w:val="0"/>
              <w:marBottom w:val="0"/>
              <w:divBdr>
                <w:top w:val="none" w:sz="0" w:space="0" w:color="auto"/>
                <w:left w:val="none" w:sz="0" w:space="0" w:color="auto"/>
                <w:bottom w:val="none" w:sz="0" w:space="0" w:color="auto"/>
                <w:right w:val="none" w:sz="0" w:space="0" w:color="auto"/>
              </w:divBdr>
            </w:div>
            <w:div w:id="1166243908">
              <w:marLeft w:val="0"/>
              <w:marRight w:val="0"/>
              <w:marTop w:val="0"/>
              <w:marBottom w:val="0"/>
              <w:divBdr>
                <w:top w:val="none" w:sz="0" w:space="0" w:color="auto"/>
                <w:left w:val="none" w:sz="0" w:space="0" w:color="auto"/>
                <w:bottom w:val="none" w:sz="0" w:space="0" w:color="auto"/>
                <w:right w:val="none" w:sz="0" w:space="0" w:color="auto"/>
              </w:divBdr>
            </w:div>
            <w:div w:id="1176308972">
              <w:marLeft w:val="0"/>
              <w:marRight w:val="0"/>
              <w:marTop w:val="0"/>
              <w:marBottom w:val="0"/>
              <w:divBdr>
                <w:top w:val="none" w:sz="0" w:space="0" w:color="auto"/>
                <w:left w:val="none" w:sz="0" w:space="0" w:color="auto"/>
                <w:bottom w:val="none" w:sz="0" w:space="0" w:color="auto"/>
                <w:right w:val="none" w:sz="0" w:space="0" w:color="auto"/>
              </w:divBdr>
            </w:div>
          </w:divsChild>
        </w:div>
        <w:div w:id="841118730">
          <w:marLeft w:val="0"/>
          <w:marRight w:val="0"/>
          <w:marTop w:val="0"/>
          <w:marBottom w:val="0"/>
          <w:divBdr>
            <w:top w:val="none" w:sz="0" w:space="0" w:color="auto"/>
            <w:left w:val="none" w:sz="0" w:space="0" w:color="auto"/>
            <w:bottom w:val="none" w:sz="0" w:space="0" w:color="auto"/>
            <w:right w:val="none" w:sz="0" w:space="0" w:color="auto"/>
          </w:divBdr>
          <w:divsChild>
            <w:div w:id="362291000">
              <w:marLeft w:val="0"/>
              <w:marRight w:val="0"/>
              <w:marTop w:val="0"/>
              <w:marBottom w:val="0"/>
              <w:divBdr>
                <w:top w:val="none" w:sz="0" w:space="0" w:color="auto"/>
                <w:left w:val="none" w:sz="0" w:space="0" w:color="auto"/>
                <w:bottom w:val="none" w:sz="0" w:space="0" w:color="auto"/>
                <w:right w:val="none" w:sz="0" w:space="0" w:color="auto"/>
              </w:divBdr>
            </w:div>
            <w:div w:id="1205286398">
              <w:marLeft w:val="0"/>
              <w:marRight w:val="0"/>
              <w:marTop w:val="0"/>
              <w:marBottom w:val="0"/>
              <w:divBdr>
                <w:top w:val="none" w:sz="0" w:space="0" w:color="auto"/>
                <w:left w:val="none" w:sz="0" w:space="0" w:color="auto"/>
                <w:bottom w:val="none" w:sz="0" w:space="0" w:color="auto"/>
                <w:right w:val="none" w:sz="0" w:space="0" w:color="auto"/>
              </w:divBdr>
            </w:div>
            <w:div w:id="1738820480">
              <w:marLeft w:val="0"/>
              <w:marRight w:val="0"/>
              <w:marTop w:val="0"/>
              <w:marBottom w:val="0"/>
              <w:divBdr>
                <w:top w:val="none" w:sz="0" w:space="0" w:color="auto"/>
                <w:left w:val="none" w:sz="0" w:space="0" w:color="auto"/>
                <w:bottom w:val="none" w:sz="0" w:space="0" w:color="auto"/>
                <w:right w:val="none" w:sz="0" w:space="0" w:color="auto"/>
              </w:divBdr>
            </w:div>
            <w:div w:id="1443912662">
              <w:marLeft w:val="0"/>
              <w:marRight w:val="0"/>
              <w:marTop w:val="0"/>
              <w:marBottom w:val="0"/>
              <w:divBdr>
                <w:top w:val="none" w:sz="0" w:space="0" w:color="auto"/>
                <w:left w:val="none" w:sz="0" w:space="0" w:color="auto"/>
                <w:bottom w:val="none" w:sz="0" w:space="0" w:color="auto"/>
                <w:right w:val="none" w:sz="0" w:space="0" w:color="auto"/>
              </w:divBdr>
            </w:div>
          </w:divsChild>
        </w:div>
        <w:div w:id="1205367524">
          <w:marLeft w:val="0"/>
          <w:marRight w:val="0"/>
          <w:marTop w:val="0"/>
          <w:marBottom w:val="0"/>
          <w:divBdr>
            <w:top w:val="none" w:sz="0" w:space="0" w:color="auto"/>
            <w:left w:val="none" w:sz="0" w:space="0" w:color="auto"/>
            <w:bottom w:val="none" w:sz="0" w:space="0" w:color="auto"/>
            <w:right w:val="none" w:sz="0" w:space="0" w:color="auto"/>
          </w:divBdr>
          <w:divsChild>
            <w:div w:id="361252348">
              <w:marLeft w:val="0"/>
              <w:marRight w:val="0"/>
              <w:marTop w:val="0"/>
              <w:marBottom w:val="0"/>
              <w:divBdr>
                <w:top w:val="none" w:sz="0" w:space="0" w:color="auto"/>
                <w:left w:val="none" w:sz="0" w:space="0" w:color="auto"/>
                <w:bottom w:val="none" w:sz="0" w:space="0" w:color="auto"/>
                <w:right w:val="none" w:sz="0" w:space="0" w:color="auto"/>
              </w:divBdr>
            </w:div>
            <w:div w:id="1991862908">
              <w:marLeft w:val="0"/>
              <w:marRight w:val="0"/>
              <w:marTop w:val="0"/>
              <w:marBottom w:val="0"/>
              <w:divBdr>
                <w:top w:val="none" w:sz="0" w:space="0" w:color="auto"/>
                <w:left w:val="none" w:sz="0" w:space="0" w:color="auto"/>
                <w:bottom w:val="none" w:sz="0" w:space="0" w:color="auto"/>
                <w:right w:val="none" w:sz="0" w:space="0" w:color="auto"/>
              </w:divBdr>
            </w:div>
            <w:div w:id="991717455">
              <w:marLeft w:val="0"/>
              <w:marRight w:val="0"/>
              <w:marTop w:val="0"/>
              <w:marBottom w:val="0"/>
              <w:divBdr>
                <w:top w:val="none" w:sz="0" w:space="0" w:color="auto"/>
                <w:left w:val="none" w:sz="0" w:space="0" w:color="auto"/>
                <w:bottom w:val="none" w:sz="0" w:space="0" w:color="auto"/>
                <w:right w:val="none" w:sz="0" w:space="0" w:color="auto"/>
              </w:divBdr>
            </w:div>
            <w:div w:id="1194345617">
              <w:marLeft w:val="0"/>
              <w:marRight w:val="0"/>
              <w:marTop w:val="0"/>
              <w:marBottom w:val="0"/>
              <w:divBdr>
                <w:top w:val="none" w:sz="0" w:space="0" w:color="auto"/>
                <w:left w:val="none" w:sz="0" w:space="0" w:color="auto"/>
                <w:bottom w:val="none" w:sz="0" w:space="0" w:color="auto"/>
                <w:right w:val="none" w:sz="0" w:space="0" w:color="auto"/>
              </w:divBdr>
            </w:div>
            <w:div w:id="2011912033">
              <w:marLeft w:val="0"/>
              <w:marRight w:val="0"/>
              <w:marTop w:val="0"/>
              <w:marBottom w:val="0"/>
              <w:divBdr>
                <w:top w:val="none" w:sz="0" w:space="0" w:color="auto"/>
                <w:left w:val="none" w:sz="0" w:space="0" w:color="auto"/>
                <w:bottom w:val="none" w:sz="0" w:space="0" w:color="auto"/>
                <w:right w:val="none" w:sz="0" w:space="0" w:color="auto"/>
              </w:divBdr>
            </w:div>
          </w:divsChild>
        </w:div>
        <w:div w:id="693649283">
          <w:marLeft w:val="0"/>
          <w:marRight w:val="0"/>
          <w:marTop w:val="0"/>
          <w:marBottom w:val="0"/>
          <w:divBdr>
            <w:top w:val="none" w:sz="0" w:space="0" w:color="auto"/>
            <w:left w:val="none" w:sz="0" w:space="0" w:color="auto"/>
            <w:bottom w:val="none" w:sz="0" w:space="0" w:color="auto"/>
            <w:right w:val="none" w:sz="0" w:space="0" w:color="auto"/>
          </w:divBdr>
          <w:divsChild>
            <w:div w:id="1026446059">
              <w:marLeft w:val="0"/>
              <w:marRight w:val="0"/>
              <w:marTop w:val="0"/>
              <w:marBottom w:val="0"/>
              <w:divBdr>
                <w:top w:val="none" w:sz="0" w:space="0" w:color="auto"/>
                <w:left w:val="none" w:sz="0" w:space="0" w:color="auto"/>
                <w:bottom w:val="none" w:sz="0" w:space="0" w:color="auto"/>
                <w:right w:val="none" w:sz="0" w:space="0" w:color="auto"/>
              </w:divBdr>
            </w:div>
            <w:div w:id="323625857">
              <w:marLeft w:val="0"/>
              <w:marRight w:val="0"/>
              <w:marTop w:val="0"/>
              <w:marBottom w:val="0"/>
              <w:divBdr>
                <w:top w:val="none" w:sz="0" w:space="0" w:color="auto"/>
                <w:left w:val="none" w:sz="0" w:space="0" w:color="auto"/>
                <w:bottom w:val="none" w:sz="0" w:space="0" w:color="auto"/>
                <w:right w:val="none" w:sz="0" w:space="0" w:color="auto"/>
              </w:divBdr>
            </w:div>
            <w:div w:id="507057898">
              <w:marLeft w:val="0"/>
              <w:marRight w:val="0"/>
              <w:marTop w:val="0"/>
              <w:marBottom w:val="0"/>
              <w:divBdr>
                <w:top w:val="none" w:sz="0" w:space="0" w:color="auto"/>
                <w:left w:val="none" w:sz="0" w:space="0" w:color="auto"/>
                <w:bottom w:val="none" w:sz="0" w:space="0" w:color="auto"/>
                <w:right w:val="none" w:sz="0" w:space="0" w:color="auto"/>
              </w:divBdr>
            </w:div>
            <w:div w:id="1672442907">
              <w:marLeft w:val="0"/>
              <w:marRight w:val="0"/>
              <w:marTop w:val="0"/>
              <w:marBottom w:val="0"/>
              <w:divBdr>
                <w:top w:val="none" w:sz="0" w:space="0" w:color="auto"/>
                <w:left w:val="none" w:sz="0" w:space="0" w:color="auto"/>
                <w:bottom w:val="none" w:sz="0" w:space="0" w:color="auto"/>
                <w:right w:val="none" w:sz="0" w:space="0" w:color="auto"/>
              </w:divBdr>
            </w:div>
            <w:div w:id="499930346">
              <w:marLeft w:val="0"/>
              <w:marRight w:val="0"/>
              <w:marTop w:val="0"/>
              <w:marBottom w:val="0"/>
              <w:divBdr>
                <w:top w:val="none" w:sz="0" w:space="0" w:color="auto"/>
                <w:left w:val="none" w:sz="0" w:space="0" w:color="auto"/>
                <w:bottom w:val="none" w:sz="0" w:space="0" w:color="auto"/>
                <w:right w:val="none" w:sz="0" w:space="0" w:color="auto"/>
              </w:divBdr>
            </w:div>
          </w:divsChild>
        </w:div>
        <w:div w:id="1350987552">
          <w:marLeft w:val="0"/>
          <w:marRight w:val="0"/>
          <w:marTop w:val="0"/>
          <w:marBottom w:val="0"/>
          <w:divBdr>
            <w:top w:val="none" w:sz="0" w:space="0" w:color="auto"/>
            <w:left w:val="none" w:sz="0" w:space="0" w:color="auto"/>
            <w:bottom w:val="none" w:sz="0" w:space="0" w:color="auto"/>
            <w:right w:val="none" w:sz="0" w:space="0" w:color="auto"/>
          </w:divBdr>
          <w:divsChild>
            <w:div w:id="90319693">
              <w:marLeft w:val="0"/>
              <w:marRight w:val="0"/>
              <w:marTop w:val="0"/>
              <w:marBottom w:val="0"/>
              <w:divBdr>
                <w:top w:val="none" w:sz="0" w:space="0" w:color="auto"/>
                <w:left w:val="none" w:sz="0" w:space="0" w:color="auto"/>
                <w:bottom w:val="none" w:sz="0" w:space="0" w:color="auto"/>
                <w:right w:val="none" w:sz="0" w:space="0" w:color="auto"/>
              </w:divBdr>
            </w:div>
            <w:div w:id="1571189452">
              <w:marLeft w:val="0"/>
              <w:marRight w:val="0"/>
              <w:marTop w:val="0"/>
              <w:marBottom w:val="0"/>
              <w:divBdr>
                <w:top w:val="none" w:sz="0" w:space="0" w:color="auto"/>
                <w:left w:val="none" w:sz="0" w:space="0" w:color="auto"/>
                <w:bottom w:val="none" w:sz="0" w:space="0" w:color="auto"/>
                <w:right w:val="none" w:sz="0" w:space="0" w:color="auto"/>
              </w:divBdr>
            </w:div>
            <w:div w:id="1717582840">
              <w:marLeft w:val="0"/>
              <w:marRight w:val="0"/>
              <w:marTop w:val="0"/>
              <w:marBottom w:val="0"/>
              <w:divBdr>
                <w:top w:val="none" w:sz="0" w:space="0" w:color="auto"/>
                <w:left w:val="none" w:sz="0" w:space="0" w:color="auto"/>
                <w:bottom w:val="none" w:sz="0" w:space="0" w:color="auto"/>
                <w:right w:val="none" w:sz="0" w:space="0" w:color="auto"/>
              </w:divBdr>
            </w:div>
            <w:div w:id="634335661">
              <w:marLeft w:val="0"/>
              <w:marRight w:val="0"/>
              <w:marTop w:val="0"/>
              <w:marBottom w:val="0"/>
              <w:divBdr>
                <w:top w:val="none" w:sz="0" w:space="0" w:color="auto"/>
                <w:left w:val="none" w:sz="0" w:space="0" w:color="auto"/>
                <w:bottom w:val="none" w:sz="0" w:space="0" w:color="auto"/>
                <w:right w:val="none" w:sz="0" w:space="0" w:color="auto"/>
              </w:divBdr>
            </w:div>
            <w:div w:id="1291668751">
              <w:marLeft w:val="0"/>
              <w:marRight w:val="0"/>
              <w:marTop w:val="0"/>
              <w:marBottom w:val="0"/>
              <w:divBdr>
                <w:top w:val="none" w:sz="0" w:space="0" w:color="auto"/>
                <w:left w:val="none" w:sz="0" w:space="0" w:color="auto"/>
                <w:bottom w:val="none" w:sz="0" w:space="0" w:color="auto"/>
                <w:right w:val="none" w:sz="0" w:space="0" w:color="auto"/>
              </w:divBdr>
            </w:div>
          </w:divsChild>
        </w:div>
        <w:div w:id="356542506">
          <w:marLeft w:val="0"/>
          <w:marRight w:val="0"/>
          <w:marTop w:val="0"/>
          <w:marBottom w:val="0"/>
          <w:divBdr>
            <w:top w:val="none" w:sz="0" w:space="0" w:color="auto"/>
            <w:left w:val="none" w:sz="0" w:space="0" w:color="auto"/>
            <w:bottom w:val="none" w:sz="0" w:space="0" w:color="auto"/>
            <w:right w:val="none" w:sz="0" w:space="0" w:color="auto"/>
          </w:divBdr>
          <w:divsChild>
            <w:div w:id="199824261">
              <w:marLeft w:val="0"/>
              <w:marRight w:val="0"/>
              <w:marTop w:val="0"/>
              <w:marBottom w:val="0"/>
              <w:divBdr>
                <w:top w:val="none" w:sz="0" w:space="0" w:color="auto"/>
                <w:left w:val="none" w:sz="0" w:space="0" w:color="auto"/>
                <w:bottom w:val="none" w:sz="0" w:space="0" w:color="auto"/>
                <w:right w:val="none" w:sz="0" w:space="0" w:color="auto"/>
              </w:divBdr>
            </w:div>
            <w:div w:id="1851917697">
              <w:marLeft w:val="0"/>
              <w:marRight w:val="0"/>
              <w:marTop w:val="0"/>
              <w:marBottom w:val="0"/>
              <w:divBdr>
                <w:top w:val="none" w:sz="0" w:space="0" w:color="auto"/>
                <w:left w:val="none" w:sz="0" w:space="0" w:color="auto"/>
                <w:bottom w:val="none" w:sz="0" w:space="0" w:color="auto"/>
                <w:right w:val="none" w:sz="0" w:space="0" w:color="auto"/>
              </w:divBdr>
            </w:div>
            <w:div w:id="1419790796">
              <w:marLeft w:val="0"/>
              <w:marRight w:val="0"/>
              <w:marTop w:val="0"/>
              <w:marBottom w:val="0"/>
              <w:divBdr>
                <w:top w:val="none" w:sz="0" w:space="0" w:color="auto"/>
                <w:left w:val="none" w:sz="0" w:space="0" w:color="auto"/>
                <w:bottom w:val="none" w:sz="0" w:space="0" w:color="auto"/>
                <w:right w:val="none" w:sz="0" w:space="0" w:color="auto"/>
              </w:divBdr>
            </w:div>
            <w:div w:id="1215241860">
              <w:marLeft w:val="0"/>
              <w:marRight w:val="0"/>
              <w:marTop w:val="0"/>
              <w:marBottom w:val="0"/>
              <w:divBdr>
                <w:top w:val="none" w:sz="0" w:space="0" w:color="auto"/>
                <w:left w:val="none" w:sz="0" w:space="0" w:color="auto"/>
                <w:bottom w:val="none" w:sz="0" w:space="0" w:color="auto"/>
                <w:right w:val="none" w:sz="0" w:space="0" w:color="auto"/>
              </w:divBdr>
            </w:div>
            <w:div w:id="1229419378">
              <w:marLeft w:val="0"/>
              <w:marRight w:val="0"/>
              <w:marTop w:val="0"/>
              <w:marBottom w:val="0"/>
              <w:divBdr>
                <w:top w:val="none" w:sz="0" w:space="0" w:color="auto"/>
                <w:left w:val="none" w:sz="0" w:space="0" w:color="auto"/>
                <w:bottom w:val="none" w:sz="0" w:space="0" w:color="auto"/>
                <w:right w:val="none" w:sz="0" w:space="0" w:color="auto"/>
              </w:divBdr>
            </w:div>
          </w:divsChild>
        </w:div>
        <w:div w:id="1353452018">
          <w:marLeft w:val="0"/>
          <w:marRight w:val="0"/>
          <w:marTop w:val="0"/>
          <w:marBottom w:val="0"/>
          <w:divBdr>
            <w:top w:val="none" w:sz="0" w:space="0" w:color="auto"/>
            <w:left w:val="none" w:sz="0" w:space="0" w:color="auto"/>
            <w:bottom w:val="none" w:sz="0" w:space="0" w:color="auto"/>
            <w:right w:val="none" w:sz="0" w:space="0" w:color="auto"/>
          </w:divBdr>
          <w:divsChild>
            <w:div w:id="1641425114">
              <w:marLeft w:val="-75"/>
              <w:marRight w:val="0"/>
              <w:marTop w:val="30"/>
              <w:marBottom w:val="30"/>
              <w:divBdr>
                <w:top w:val="none" w:sz="0" w:space="0" w:color="auto"/>
                <w:left w:val="none" w:sz="0" w:space="0" w:color="auto"/>
                <w:bottom w:val="none" w:sz="0" w:space="0" w:color="auto"/>
                <w:right w:val="none" w:sz="0" w:space="0" w:color="auto"/>
              </w:divBdr>
              <w:divsChild>
                <w:div w:id="1368480900">
                  <w:marLeft w:val="0"/>
                  <w:marRight w:val="0"/>
                  <w:marTop w:val="0"/>
                  <w:marBottom w:val="0"/>
                  <w:divBdr>
                    <w:top w:val="none" w:sz="0" w:space="0" w:color="auto"/>
                    <w:left w:val="none" w:sz="0" w:space="0" w:color="auto"/>
                    <w:bottom w:val="none" w:sz="0" w:space="0" w:color="auto"/>
                    <w:right w:val="none" w:sz="0" w:space="0" w:color="auto"/>
                  </w:divBdr>
                  <w:divsChild>
                    <w:div w:id="670714510">
                      <w:marLeft w:val="0"/>
                      <w:marRight w:val="0"/>
                      <w:marTop w:val="0"/>
                      <w:marBottom w:val="0"/>
                      <w:divBdr>
                        <w:top w:val="none" w:sz="0" w:space="0" w:color="auto"/>
                        <w:left w:val="none" w:sz="0" w:space="0" w:color="auto"/>
                        <w:bottom w:val="none" w:sz="0" w:space="0" w:color="auto"/>
                        <w:right w:val="none" w:sz="0" w:space="0" w:color="auto"/>
                      </w:divBdr>
                    </w:div>
                    <w:div w:id="1447893242">
                      <w:marLeft w:val="0"/>
                      <w:marRight w:val="0"/>
                      <w:marTop w:val="0"/>
                      <w:marBottom w:val="0"/>
                      <w:divBdr>
                        <w:top w:val="none" w:sz="0" w:space="0" w:color="auto"/>
                        <w:left w:val="none" w:sz="0" w:space="0" w:color="auto"/>
                        <w:bottom w:val="none" w:sz="0" w:space="0" w:color="auto"/>
                        <w:right w:val="none" w:sz="0" w:space="0" w:color="auto"/>
                      </w:divBdr>
                    </w:div>
                    <w:div w:id="988098974">
                      <w:marLeft w:val="0"/>
                      <w:marRight w:val="0"/>
                      <w:marTop w:val="0"/>
                      <w:marBottom w:val="0"/>
                      <w:divBdr>
                        <w:top w:val="none" w:sz="0" w:space="0" w:color="auto"/>
                        <w:left w:val="none" w:sz="0" w:space="0" w:color="auto"/>
                        <w:bottom w:val="none" w:sz="0" w:space="0" w:color="auto"/>
                        <w:right w:val="none" w:sz="0" w:space="0" w:color="auto"/>
                      </w:divBdr>
                    </w:div>
                    <w:div w:id="290673992">
                      <w:marLeft w:val="0"/>
                      <w:marRight w:val="0"/>
                      <w:marTop w:val="0"/>
                      <w:marBottom w:val="0"/>
                      <w:divBdr>
                        <w:top w:val="none" w:sz="0" w:space="0" w:color="auto"/>
                        <w:left w:val="none" w:sz="0" w:space="0" w:color="auto"/>
                        <w:bottom w:val="none" w:sz="0" w:space="0" w:color="auto"/>
                        <w:right w:val="none" w:sz="0" w:space="0" w:color="auto"/>
                      </w:divBdr>
                    </w:div>
                    <w:div w:id="1068915463">
                      <w:marLeft w:val="0"/>
                      <w:marRight w:val="0"/>
                      <w:marTop w:val="0"/>
                      <w:marBottom w:val="0"/>
                      <w:divBdr>
                        <w:top w:val="none" w:sz="0" w:space="0" w:color="auto"/>
                        <w:left w:val="none" w:sz="0" w:space="0" w:color="auto"/>
                        <w:bottom w:val="none" w:sz="0" w:space="0" w:color="auto"/>
                        <w:right w:val="none" w:sz="0" w:space="0" w:color="auto"/>
                      </w:divBdr>
                    </w:div>
                    <w:div w:id="1263145915">
                      <w:marLeft w:val="0"/>
                      <w:marRight w:val="0"/>
                      <w:marTop w:val="0"/>
                      <w:marBottom w:val="0"/>
                      <w:divBdr>
                        <w:top w:val="none" w:sz="0" w:space="0" w:color="auto"/>
                        <w:left w:val="none" w:sz="0" w:space="0" w:color="auto"/>
                        <w:bottom w:val="none" w:sz="0" w:space="0" w:color="auto"/>
                        <w:right w:val="none" w:sz="0" w:space="0" w:color="auto"/>
                      </w:divBdr>
                    </w:div>
                    <w:div w:id="197744338">
                      <w:marLeft w:val="0"/>
                      <w:marRight w:val="0"/>
                      <w:marTop w:val="0"/>
                      <w:marBottom w:val="0"/>
                      <w:divBdr>
                        <w:top w:val="none" w:sz="0" w:space="0" w:color="auto"/>
                        <w:left w:val="none" w:sz="0" w:space="0" w:color="auto"/>
                        <w:bottom w:val="none" w:sz="0" w:space="0" w:color="auto"/>
                        <w:right w:val="none" w:sz="0" w:space="0" w:color="auto"/>
                      </w:divBdr>
                    </w:div>
                  </w:divsChild>
                </w:div>
                <w:div w:id="929847845">
                  <w:marLeft w:val="0"/>
                  <w:marRight w:val="0"/>
                  <w:marTop w:val="0"/>
                  <w:marBottom w:val="0"/>
                  <w:divBdr>
                    <w:top w:val="none" w:sz="0" w:space="0" w:color="auto"/>
                    <w:left w:val="none" w:sz="0" w:space="0" w:color="auto"/>
                    <w:bottom w:val="none" w:sz="0" w:space="0" w:color="auto"/>
                    <w:right w:val="none" w:sz="0" w:space="0" w:color="auto"/>
                  </w:divBdr>
                  <w:divsChild>
                    <w:div w:id="1466894051">
                      <w:marLeft w:val="0"/>
                      <w:marRight w:val="0"/>
                      <w:marTop w:val="0"/>
                      <w:marBottom w:val="0"/>
                      <w:divBdr>
                        <w:top w:val="none" w:sz="0" w:space="0" w:color="auto"/>
                        <w:left w:val="none" w:sz="0" w:space="0" w:color="auto"/>
                        <w:bottom w:val="none" w:sz="0" w:space="0" w:color="auto"/>
                        <w:right w:val="none" w:sz="0" w:space="0" w:color="auto"/>
                      </w:divBdr>
                    </w:div>
                    <w:div w:id="944847009">
                      <w:marLeft w:val="0"/>
                      <w:marRight w:val="0"/>
                      <w:marTop w:val="0"/>
                      <w:marBottom w:val="0"/>
                      <w:divBdr>
                        <w:top w:val="none" w:sz="0" w:space="0" w:color="auto"/>
                        <w:left w:val="none" w:sz="0" w:space="0" w:color="auto"/>
                        <w:bottom w:val="none" w:sz="0" w:space="0" w:color="auto"/>
                        <w:right w:val="none" w:sz="0" w:space="0" w:color="auto"/>
                      </w:divBdr>
                    </w:div>
                    <w:div w:id="603153047">
                      <w:marLeft w:val="0"/>
                      <w:marRight w:val="0"/>
                      <w:marTop w:val="0"/>
                      <w:marBottom w:val="0"/>
                      <w:divBdr>
                        <w:top w:val="none" w:sz="0" w:space="0" w:color="auto"/>
                        <w:left w:val="none" w:sz="0" w:space="0" w:color="auto"/>
                        <w:bottom w:val="none" w:sz="0" w:space="0" w:color="auto"/>
                        <w:right w:val="none" w:sz="0" w:space="0" w:color="auto"/>
                      </w:divBdr>
                    </w:div>
                    <w:div w:id="1512068119">
                      <w:marLeft w:val="0"/>
                      <w:marRight w:val="0"/>
                      <w:marTop w:val="0"/>
                      <w:marBottom w:val="0"/>
                      <w:divBdr>
                        <w:top w:val="none" w:sz="0" w:space="0" w:color="auto"/>
                        <w:left w:val="none" w:sz="0" w:space="0" w:color="auto"/>
                        <w:bottom w:val="none" w:sz="0" w:space="0" w:color="auto"/>
                        <w:right w:val="none" w:sz="0" w:space="0" w:color="auto"/>
                      </w:divBdr>
                    </w:div>
                    <w:div w:id="1245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5950">
          <w:marLeft w:val="0"/>
          <w:marRight w:val="0"/>
          <w:marTop w:val="0"/>
          <w:marBottom w:val="0"/>
          <w:divBdr>
            <w:top w:val="none" w:sz="0" w:space="0" w:color="auto"/>
            <w:left w:val="none" w:sz="0" w:space="0" w:color="auto"/>
            <w:bottom w:val="none" w:sz="0" w:space="0" w:color="auto"/>
            <w:right w:val="none" w:sz="0" w:space="0" w:color="auto"/>
          </w:divBdr>
          <w:divsChild>
            <w:div w:id="391974528">
              <w:marLeft w:val="0"/>
              <w:marRight w:val="0"/>
              <w:marTop w:val="0"/>
              <w:marBottom w:val="0"/>
              <w:divBdr>
                <w:top w:val="none" w:sz="0" w:space="0" w:color="auto"/>
                <w:left w:val="none" w:sz="0" w:space="0" w:color="auto"/>
                <w:bottom w:val="none" w:sz="0" w:space="0" w:color="auto"/>
                <w:right w:val="none" w:sz="0" w:space="0" w:color="auto"/>
              </w:divBdr>
            </w:div>
            <w:div w:id="1975602929">
              <w:marLeft w:val="0"/>
              <w:marRight w:val="0"/>
              <w:marTop w:val="0"/>
              <w:marBottom w:val="0"/>
              <w:divBdr>
                <w:top w:val="none" w:sz="0" w:space="0" w:color="auto"/>
                <w:left w:val="none" w:sz="0" w:space="0" w:color="auto"/>
                <w:bottom w:val="none" w:sz="0" w:space="0" w:color="auto"/>
                <w:right w:val="none" w:sz="0" w:space="0" w:color="auto"/>
              </w:divBdr>
            </w:div>
            <w:div w:id="519317158">
              <w:marLeft w:val="0"/>
              <w:marRight w:val="0"/>
              <w:marTop w:val="0"/>
              <w:marBottom w:val="0"/>
              <w:divBdr>
                <w:top w:val="none" w:sz="0" w:space="0" w:color="auto"/>
                <w:left w:val="none" w:sz="0" w:space="0" w:color="auto"/>
                <w:bottom w:val="none" w:sz="0" w:space="0" w:color="auto"/>
                <w:right w:val="none" w:sz="0" w:space="0" w:color="auto"/>
              </w:divBdr>
            </w:div>
            <w:div w:id="141779937">
              <w:marLeft w:val="0"/>
              <w:marRight w:val="0"/>
              <w:marTop w:val="0"/>
              <w:marBottom w:val="0"/>
              <w:divBdr>
                <w:top w:val="none" w:sz="0" w:space="0" w:color="auto"/>
                <w:left w:val="none" w:sz="0" w:space="0" w:color="auto"/>
                <w:bottom w:val="none" w:sz="0" w:space="0" w:color="auto"/>
                <w:right w:val="none" w:sz="0" w:space="0" w:color="auto"/>
              </w:divBdr>
            </w:div>
            <w:div w:id="1791390940">
              <w:marLeft w:val="0"/>
              <w:marRight w:val="0"/>
              <w:marTop w:val="0"/>
              <w:marBottom w:val="0"/>
              <w:divBdr>
                <w:top w:val="none" w:sz="0" w:space="0" w:color="auto"/>
                <w:left w:val="none" w:sz="0" w:space="0" w:color="auto"/>
                <w:bottom w:val="none" w:sz="0" w:space="0" w:color="auto"/>
                <w:right w:val="none" w:sz="0" w:space="0" w:color="auto"/>
              </w:divBdr>
            </w:div>
          </w:divsChild>
        </w:div>
        <w:div w:id="1391538765">
          <w:marLeft w:val="0"/>
          <w:marRight w:val="0"/>
          <w:marTop w:val="0"/>
          <w:marBottom w:val="0"/>
          <w:divBdr>
            <w:top w:val="none" w:sz="0" w:space="0" w:color="auto"/>
            <w:left w:val="none" w:sz="0" w:space="0" w:color="auto"/>
            <w:bottom w:val="none" w:sz="0" w:space="0" w:color="auto"/>
            <w:right w:val="none" w:sz="0" w:space="0" w:color="auto"/>
          </w:divBdr>
          <w:divsChild>
            <w:div w:id="472213846">
              <w:marLeft w:val="0"/>
              <w:marRight w:val="0"/>
              <w:marTop w:val="0"/>
              <w:marBottom w:val="0"/>
              <w:divBdr>
                <w:top w:val="none" w:sz="0" w:space="0" w:color="auto"/>
                <w:left w:val="none" w:sz="0" w:space="0" w:color="auto"/>
                <w:bottom w:val="none" w:sz="0" w:space="0" w:color="auto"/>
                <w:right w:val="none" w:sz="0" w:space="0" w:color="auto"/>
              </w:divBdr>
            </w:div>
            <w:div w:id="2004812778">
              <w:marLeft w:val="0"/>
              <w:marRight w:val="0"/>
              <w:marTop w:val="0"/>
              <w:marBottom w:val="0"/>
              <w:divBdr>
                <w:top w:val="none" w:sz="0" w:space="0" w:color="auto"/>
                <w:left w:val="none" w:sz="0" w:space="0" w:color="auto"/>
                <w:bottom w:val="none" w:sz="0" w:space="0" w:color="auto"/>
                <w:right w:val="none" w:sz="0" w:space="0" w:color="auto"/>
              </w:divBdr>
            </w:div>
            <w:div w:id="2105373685">
              <w:marLeft w:val="0"/>
              <w:marRight w:val="0"/>
              <w:marTop w:val="0"/>
              <w:marBottom w:val="0"/>
              <w:divBdr>
                <w:top w:val="none" w:sz="0" w:space="0" w:color="auto"/>
                <w:left w:val="none" w:sz="0" w:space="0" w:color="auto"/>
                <w:bottom w:val="none" w:sz="0" w:space="0" w:color="auto"/>
                <w:right w:val="none" w:sz="0" w:space="0" w:color="auto"/>
              </w:divBdr>
            </w:div>
            <w:div w:id="84956195">
              <w:marLeft w:val="0"/>
              <w:marRight w:val="0"/>
              <w:marTop w:val="0"/>
              <w:marBottom w:val="0"/>
              <w:divBdr>
                <w:top w:val="none" w:sz="0" w:space="0" w:color="auto"/>
                <w:left w:val="none" w:sz="0" w:space="0" w:color="auto"/>
                <w:bottom w:val="none" w:sz="0" w:space="0" w:color="auto"/>
                <w:right w:val="none" w:sz="0" w:space="0" w:color="auto"/>
              </w:divBdr>
            </w:div>
            <w:div w:id="1052080552">
              <w:marLeft w:val="0"/>
              <w:marRight w:val="0"/>
              <w:marTop w:val="0"/>
              <w:marBottom w:val="0"/>
              <w:divBdr>
                <w:top w:val="none" w:sz="0" w:space="0" w:color="auto"/>
                <w:left w:val="none" w:sz="0" w:space="0" w:color="auto"/>
                <w:bottom w:val="none" w:sz="0" w:space="0" w:color="auto"/>
                <w:right w:val="none" w:sz="0" w:space="0" w:color="auto"/>
              </w:divBdr>
            </w:div>
          </w:divsChild>
        </w:div>
        <w:div w:id="1982726516">
          <w:marLeft w:val="0"/>
          <w:marRight w:val="0"/>
          <w:marTop w:val="0"/>
          <w:marBottom w:val="0"/>
          <w:divBdr>
            <w:top w:val="none" w:sz="0" w:space="0" w:color="auto"/>
            <w:left w:val="none" w:sz="0" w:space="0" w:color="auto"/>
            <w:bottom w:val="none" w:sz="0" w:space="0" w:color="auto"/>
            <w:right w:val="none" w:sz="0" w:space="0" w:color="auto"/>
          </w:divBdr>
          <w:divsChild>
            <w:div w:id="545722315">
              <w:marLeft w:val="0"/>
              <w:marRight w:val="0"/>
              <w:marTop w:val="0"/>
              <w:marBottom w:val="0"/>
              <w:divBdr>
                <w:top w:val="none" w:sz="0" w:space="0" w:color="auto"/>
                <w:left w:val="none" w:sz="0" w:space="0" w:color="auto"/>
                <w:bottom w:val="none" w:sz="0" w:space="0" w:color="auto"/>
                <w:right w:val="none" w:sz="0" w:space="0" w:color="auto"/>
              </w:divBdr>
            </w:div>
            <w:div w:id="1224759393">
              <w:marLeft w:val="0"/>
              <w:marRight w:val="0"/>
              <w:marTop w:val="0"/>
              <w:marBottom w:val="0"/>
              <w:divBdr>
                <w:top w:val="none" w:sz="0" w:space="0" w:color="auto"/>
                <w:left w:val="none" w:sz="0" w:space="0" w:color="auto"/>
                <w:bottom w:val="none" w:sz="0" w:space="0" w:color="auto"/>
                <w:right w:val="none" w:sz="0" w:space="0" w:color="auto"/>
              </w:divBdr>
            </w:div>
            <w:div w:id="438914558">
              <w:marLeft w:val="0"/>
              <w:marRight w:val="0"/>
              <w:marTop w:val="0"/>
              <w:marBottom w:val="0"/>
              <w:divBdr>
                <w:top w:val="none" w:sz="0" w:space="0" w:color="auto"/>
                <w:left w:val="none" w:sz="0" w:space="0" w:color="auto"/>
                <w:bottom w:val="none" w:sz="0" w:space="0" w:color="auto"/>
                <w:right w:val="none" w:sz="0" w:space="0" w:color="auto"/>
              </w:divBdr>
            </w:div>
            <w:div w:id="19876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4788">
      <w:bodyDiv w:val="1"/>
      <w:marLeft w:val="0"/>
      <w:marRight w:val="0"/>
      <w:marTop w:val="0"/>
      <w:marBottom w:val="0"/>
      <w:divBdr>
        <w:top w:val="none" w:sz="0" w:space="0" w:color="auto"/>
        <w:left w:val="none" w:sz="0" w:space="0" w:color="auto"/>
        <w:bottom w:val="none" w:sz="0" w:space="0" w:color="auto"/>
        <w:right w:val="none" w:sz="0" w:space="0" w:color="auto"/>
      </w:divBdr>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sChild>
        </w:div>
        <w:div w:id="454713286">
          <w:marLeft w:val="0"/>
          <w:marRight w:val="0"/>
          <w:marTop w:val="0"/>
          <w:marBottom w:val="0"/>
          <w:divBdr>
            <w:top w:val="none" w:sz="0" w:space="0" w:color="auto"/>
            <w:left w:val="none" w:sz="0" w:space="0" w:color="auto"/>
            <w:bottom w:val="none" w:sz="0" w:space="0" w:color="auto"/>
            <w:right w:val="none" w:sz="0" w:space="0" w:color="auto"/>
          </w:divBdr>
          <w:divsChild>
            <w:div w:id="1418746627">
              <w:marLeft w:val="0"/>
              <w:marRight w:val="0"/>
              <w:marTop w:val="0"/>
              <w:marBottom w:val="0"/>
              <w:divBdr>
                <w:top w:val="none" w:sz="0" w:space="0" w:color="auto"/>
                <w:left w:val="none" w:sz="0" w:space="0" w:color="auto"/>
                <w:bottom w:val="none" w:sz="0" w:space="0" w:color="auto"/>
                <w:right w:val="none" w:sz="0" w:space="0" w:color="auto"/>
              </w:divBdr>
            </w:div>
            <w:div w:id="6646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4425">
      <w:bodyDiv w:val="1"/>
      <w:marLeft w:val="0"/>
      <w:marRight w:val="0"/>
      <w:marTop w:val="0"/>
      <w:marBottom w:val="0"/>
      <w:divBdr>
        <w:top w:val="none" w:sz="0" w:space="0" w:color="auto"/>
        <w:left w:val="none" w:sz="0" w:space="0" w:color="auto"/>
        <w:bottom w:val="none" w:sz="0" w:space="0" w:color="auto"/>
        <w:right w:val="none" w:sz="0" w:space="0" w:color="auto"/>
      </w:divBdr>
      <w:divsChild>
        <w:div w:id="1905793117">
          <w:marLeft w:val="0"/>
          <w:marRight w:val="0"/>
          <w:marTop w:val="0"/>
          <w:marBottom w:val="0"/>
          <w:divBdr>
            <w:top w:val="none" w:sz="0" w:space="0" w:color="auto"/>
            <w:left w:val="none" w:sz="0" w:space="0" w:color="auto"/>
            <w:bottom w:val="none" w:sz="0" w:space="0" w:color="auto"/>
            <w:right w:val="none" w:sz="0" w:space="0" w:color="auto"/>
          </w:divBdr>
          <w:divsChild>
            <w:div w:id="1922399458">
              <w:marLeft w:val="0"/>
              <w:marRight w:val="0"/>
              <w:marTop w:val="0"/>
              <w:marBottom w:val="0"/>
              <w:divBdr>
                <w:top w:val="none" w:sz="0" w:space="0" w:color="auto"/>
                <w:left w:val="none" w:sz="0" w:space="0" w:color="auto"/>
                <w:bottom w:val="none" w:sz="0" w:space="0" w:color="auto"/>
                <w:right w:val="none" w:sz="0" w:space="0" w:color="auto"/>
              </w:divBdr>
            </w:div>
            <w:div w:id="360786442">
              <w:marLeft w:val="0"/>
              <w:marRight w:val="0"/>
              <w:marTop w:val="0"/>
              <w:marBottom w:val="0"/>
              <w:divBdr>
                <w:top w:val="none" w:sz="0" w:space="0" w:color="auto"/>
                <w:left w:val="none" w:sz="0" w:space="0" w:color="auto"/>
                <w:bottom w:val="none" w:sz="0" w:space="0" w:color="auto"/>
                <w:right w:val="none" w:sz="0" w:space="0" w:color="auto"/>
              </w:divBdr>
            </w:div>
            <w:div w:id="1533300580">
              <w:marLeft w:val="0"/>
              <w:marRight w:val="0"/>
              <w:marTop w:val="0"/>
              <w:marBottom w:val="0"/>
              <w:divBdr>
                <w:top w:val="none" w:sz="0" w:space="0" w:color="auto"/>
                <w:left w:val="none" w:sz="0" w:space="0" w:color="auto"/>
                <w:bottom w:val="none" w:sz="0" w:space="0" w:color="auto"/>
                <w:right w:val="none" w:sz="0" w:space="0" w:color="auto"/>
              </w:divBdr>
            </w:div>
            <w:div w:id="749623245">
              <w:marLeft w:val="0"/>
              <w:marRight w:val="0"/>
              <w:marTop w:val="0"/>
              <w:marBottom w:val="0"/>
              <w:divBdr>
                <w:top w:val="none" w:sz="0" w:space="0" w:color="auto"/>
                <w:left w:val="none" w:sz="0" w:space="0" w:color="auto"/>
                <w:bottom w:val="none" w:sz="0" w:space="0" w:color="auto"/>
                <w:right w:val="none" w:sz="0" w:space="0" w:color="auto"/>
              </w:divBdr>
            </w:div>
          </w:divsChild>
        </w:div>
        <w:div w:id="2062509989">
          <w:marLeft w:val="0"/>
          <w:marRight w:val="0"/>
          <w:marTop w:val="0"/>
          <w:marBottom w:val="0"/>
          <w:divBdr>
            <w:top w:val="none" w:sz="0" w:space="0" w:color="auto"/>
            <w:left w:val="none" w:sz="0" w:space="0" w:color="auto"/>
            <w:bottom w:val="none" w:sz="0" w:space="0" w:color="auto"/>
            <w:right w:val="none" w:sz="0" w:space="0" w:color="auto"/>
          </w:divBdr>
          <w:divsChild>
            <w:div w:id="1139684452">
              <w:marLeft w:val="0"/>
              <w:marRight w:val="0"/>
              <w:marTop w:val="0"/>
              <w:marBottom w:val="0"/>
              <w:divBdr>
                <w:top w:val="none" w:sz="0" w:space="0" w:color="auto"/>
                <w:left w:val="none" w:sz="0" w:space="0" w:color="auto"/>
                <w:bottom w:val="none" w:sz="0" w:space="0" w:color="auto"/>
                <w:right w:val="none" w:sz="0" w:space="0" w:color="auto"/>
              </w:divBdr>
            </w:div>
            <w:div w:id="172957573">
              <w:marLeft w:val="0"/>
              <w:marRight w:val="0"/>
              <w:marTop w:val="0"/>
              <w:marBottom w:val="0"/>
              <w:divBdr>
                <w:top w:val="none" w:sz="0" w:space="0" w:color="auto"/>
                <w:left w:val="none" w:sz="0" w:space="0" w:color="auto"/>
                <w:bottom w:val="none" w:sz="0" w:space="0" w:color="auto"/>
                <w:right w:val="none" w:sz="0" w:space="0" w:color="auto"/>
              </w:divBdr>
            </w:div>
            <w:div w:id="1171330388">
              <w:marLeft w:val="0"/>
              <w:marRight w:val="0"/>
              <w:marTop w:val="0"/>
              <w:marBottom w:val="0"/>
              <w:divBdr>
                <w:top w:val="none" w:sz="0" w:space="0" w:color="auto"/>
                <w:left w:val="none" w:sz="0" w:space="0" w:color="auto"/>
                <w:bottom w:val="none" w:sz="0" w:space="0" w:color="auto"/>
                <w:right w:val="none" w:sz="0" w:space="0" w:color="auto"/>
              </w:divBdr>
            </w:div>
            <w:div w:id="938872241">
              <w:marLeft w:val="0"/>
              <w:marRight w:val="0"/>
              <w:marTop w:val="0"/>
              <w:marBottom w:val="0"/>
              <w:divBdr>
                <w:top w:val="none" w:sz="0" w:space="0" w:color="auto"/>
                <w:left w:val="none" w:sz="0" w:space="0" w:color="auto"/>
                <w:bottom w:val="none" w:sz="0" w:space="0" w:color="auto"/>
                <w:right w:val="none" w:sz="0" w:space="0" w:color="auto"/>
              </w:divBdr>
            </w:div>
            <w:div w:id="991325455">
              <w:marLeft w:val="0"/>
              <w:marRight w:val="0"/>
              <w:marTop w:val="0"/>
              <w:marBottom w:val="0"/>
              <w:divBdr>
                <w:top w:val="none" w:sz="0" w:space="0" w:color="auto"/>
                <w:left w:val="none" w:sz="0" w:space="0" w:color="auto"/>
                <w:bottom w:val="none" w:sz="0" w:space="0" w:color="auto"/>
                <w:right w:val="none" w:sz="0" w:space="0" w:color="auto"/>
              </w:divBdr>
            </w:div>
          </w:divsChild>
        </w:div>
        <w:div w:id="84418941">
          <w:marLeft w:val="0"/>
          <w:marRight w:val="0"/>
          <w:marTop w:val="0"/>
          <w:marBottom w:val="0"/>
          <w:divBdr>
            <w:top w:val="none" w:sz="0" w:space="0" w:color="auto"/>
            <w:left w:val="none" w:sz="0" w:space="0" w:color="auto"/>
            <w:bottom w:val="none" w:sz="0" w:space="0" w:color="auto"/>
            <w:right w:val="none" w:sz="0" w:space="0" w:color="auto"/>
          </w:divBdr>
          <w:divsChild>
            <w:div w:id="772093110">
              <w:marLeft w:val="0"/>
              <w:marRight w:val="0"/>
              <w:marTop w:val="0"/>
              <w:marBottom w:val="0"/>
              <w:divBdr>
                <w:top w:val="none" w:sz="0" w:space="0" w:color="auto"/>
                <w:left w:val="none" w:sz="0" w:space="0" w:color="auto"/>
                <w:bottom w:val="none" w:sz="0" w:space="0" w:color="auto"/>
                <w:right w:val="none" w:sz="0" w:space="0" w:color="auto"/>
              </w:divBdr>
            </w:div>
            <w:div w:id="2092506279">
              <w:marLeft w:val="0"/>
              <w:marRight w:val="0"/>
              <w:marTop w:val="0"/>
              <w:marBottom w:val="0"/>
              <w:divBdr>
                <w:top w:val="none" w:sz="0" w:space="0" w:color="auto"/>
                <w:left w:val="none" w:sz="0" w:space="0" w:color="auto"/>
                <w:bottom w:val="none" w:sz="0" w:space="0" w:color="auto"/>
                <w:right w:val="none" w:sz="0" w:space="0" w:color="auto"/>
              </w:divBdr>
            </w:div>
            <w:div w:id="1129011775">
              <w:marLeft w:val="0"/>
              <w:marRight w:val="0"/>
              <w:marTop w:val="0"/>
              <w:marBottom w:val="0"/>
              <w:divBdr>
                <w:top w:val="none" w:sz="0" w:space="0" w:color="auto"/>
                <w:left w:val="none" w:sz="0" w:space="0" w:color="auto"/>
                <w:bottom w:val="none" w:sz="0" w:space="0" w:color="auto"/>
                <w:right w:val="none" w:sz="0" w:space="0" w:color="auto"/>
              </w:divBdr>
            </w:div>
            <w:div w:id="1115908604">
              <w:marLeft w:val="0"/>
              <w:marRight w:val="0"/>
              <w:marTop w:val="0"/>
              <w:marBottom w:val="0"/>
              <w:divBdr>
                <w:top w:val="none" w:sz="0" w:space="0" w:color="auto"/>
                <w:left w:val="none" w:sz="0" w:space="0" w:color="auto"/>
                <w:bottom w:val="none" w:sz="0" w:space="0" w:color="auto"/>
                <w:right w:val="none" w:sz="0" w:space="0" w:color="auto"/>
              </w:divBdr>
            </w:div>
          </w:divsChild>
        </w:div>
        <w:div w:id="921108546">
          <w:marLeft w:val="0"/>
          <w:marRight w:val="0"/>
          <w:marTop w:val="0"/>
          <w:marBottom w:val="0"/>
          <w:divBdr>
            <w:top w:val="none" w:sz="0" w:space="0" w:color="auto"/>
            <w:left w:val="none" w:sz="0" w:space="0" w:color="auto"/>
            <w:bottom w:val="none" w:sz="0" w:space="0" w:color="auto"/>
            <w:right w:val="none" w:sz="0" w:space="0" w:color="auto"/>
          </w:divBdr>
          <w:divsChild>
            <w:div w:id="646983493">
              <w:marLeft w:val="0"/>
              <w:marRight w:val="0"/>
              <w:marTop w:val="0"/>
              <w:marBottom w:val="0"/>
              <w:divBdr>
                <w:top w:val="none" w:sz="0" w:space="0" w:color="auto"/>
                <w:left w:val="none" w:sz="0" w:space="0" w:color="auto"/>
                <w:bottom w:val="none" w:sz="0" w:space="0" w:color="auto"/>
                <w:right w:val="none" w:sz="0" w:space="0" w:color="auto"/>
              </w:divBdr>
            </w:div>
            <w:div w:id="1683125767">
              <w:marLeft w:val="0"/>
              <w:marRight w:val="0"/>
              <w:marTop w:val="0"/>
              <w:marBottom w:val="0"/>
              <w:divBdr>
                <w:top w:val="none" w:sz="0" w:space="0" w:color="auto"/>
                <w:left w:val="none" w:sz="0" w:space="0" w:color="auto"/>
                <w:bottom w:val="none" w:sz="0" w:space="0" w:color="auto"/>
                <w:right w:val="none" w:sz="0" w:space="0" w:color="auto"/>
              </w:divBdr>
            </w:div>
            <w:div w:id="1702975434">
              <w:marLeft w:val="0"/>
              <w:marRight w:val="0"/>
              <w:marTop w:val="0"/>
              <w:marBottom w:val="0"/>
              <w:divBdr>
                <w:top w:val="none" w:sz="0" w:space="0" w:color="auto"/>
                <w:left w:val="none" w:sz="0" w:space="0" w:color="auto"/>
                <w:bottom w:val="none" w:sz="0" w:space="0" w:color="auto"/>
                <w:right w:val="none" w:sz="0" w:space="0" w:color="auto"/>
              </w:divBdr>
            </w:div>
            <w:div w:id="925307817">
              <w:marLeft w:val="0"/>
              <w:marRight w:val="0"/>
              <w:marTop w:val="0"/>
              <w:marBottom w:val="0"/>
              <w:divBdr>
                <w:top w:val="none" w:sz="0" w:space="0" w:color="auto"/>
                <w:left w:val="none" w:sz="0" w:space="0" w:color="auto"/>
                <w:bottom w:val="none" w:sz="0" w:space="0" w:color="auto"/>
                <w:right w:val="none" w:sz="0" w:space="0" w:color="auto"/>
              </w:divBdr>
            </w:div>
            <w:div w:id="1074474385">
              <w:marLeft w:val="0"/>
              <w:marRight w:val="0"/>
              <w:marTop w:val="0"/>
              <w:marBottom w:val="0"/>
              <w:divBdr>
                <w:top w:val="none" w:sz="0" w:space="0" w:color="auto"/>
                <w:left w:val="none" w:sz="0" w:space="0" w:color="auto"/>
                <w:bottom w:val="none" w:sz="0" w:space="0" w:color="auto"/>
                <w:right w:val="none" w:sz="0" w:space="0" w:color="auto"/>
              </w:divBdr>
            </w:div>
          </w:divsChild>
        </w:div>
        <w:div w:id="380908516">
          <w:marLeft w:val="0"/>
          <w:marRight w:val="0"/>
          <w:marTop w:val="0"/>
          <w:marBottom w:val="0"/>
          <w:divBdr>
            <w:top w:val="none" w:sz="0" w:space="0" w:color="auto"/>
            <w:left w:val="none" w:sz="0" w:space="0" w:color="auto"/>
            <w:bottom w:val="none" w:sz="0" w:space="0" w:color="auto"/>
            <w:right w:val="none" w:sz="0" w:space="0" w:color="auto"/>
          </w:divBdr>
          <w:divsChild>
            <w:div w:id="1559391772">
              <w:marLeft w:val="0"/>
              <w:marRight w:val="0"/>
              <w:marTop w:val="0"/>
              <w:marBottom w:val="0"/>
              <w:divBdr>
                <w:top w:val="none" w:sz="0" w:space="0" w:color="auto"/>
                <w:left w:val="none" w:sz="0" w:space="0" w:color="auto"/>
                <w:bottom w:val="none" w:sz="0" w:space="0" w:color="auto"/>
                <w:right w:val="none" w:sz="0" w:space="0" w:color="auto"/>
              </w:divBdr>
            </w:div>
            <w:div w:id="1472552503">
              <w:marLeft w:val="0"/>
              <w:marRight w:val="0"/>
              <w:marTop w:val="0"/>
              <w:marBottom w:val="0"/>
              <w:divBdr>
                <w:top w:val="none" w:sz="0" w:space="0" w:color="auto"/>
                <w:left w:val="none" w:sz="0" w:space="0" w:color="auto"/>
                <w:bottom w:val="none" w:sz="0" w:space="0" w:color="auto"/>
                <w:right w:val="none" w:sz="0" w:space="0" w:color="auto"/>
              </w:divBdr>
            </w:div>
            <w:div w:id="1150443495">
              <w:marLeft w:val="0"/>
              <w:marRight w:val="0"/>
              <w:marTop w:val="0"/>
              <w:marBottom w:val="0"/>
              <w:divBdr>
                <w:top w:val="none" w:sz="0" w:space="0" w:color="auto"/>
                <w:left w:val="none" w:sz="0" w:space="0" w:color="auto"/>
                <w:bottom w:val="none" w:sz="0" w:space="0" w:color="auto"/>
                <w:right w:val="none" w:sz="0" w:space="0" w:color="auto"/>
              </w:divBdr>
            </w:div>
            <w:div w:id="295258911">
              <w:marLeft w:val="0"/>
              <w:marRight w:val="0"/>
              <w:marTop w:val="0"/>
              <w:marBottom w:val="0"/>
              <w:divBdr>
                <w:top w:val="none" w:sz="0" w:space="0" w:color="auto"/>
                <w:left w:val="none" w:sz="0" w:space="0" w:color="auto"/>
                <w:bottom w:val="none" w:sz="0" w:space="0" w:color="auto"/>
                <w:right w:val="none" w:sz="0" w:space="0" w:color="auto"/>
              </w:divBdr>
            </w:div>
            <w:div w:id="2054501487">
              <w:marLeft w:val="0"/>
              <w:marRight w:val="0"/>
              <w:marTop w:val="0"/>
              <w:marBottom w:val="0"/>
              <w:divBdr>
                <w:top w:val="none" w:sz="0" w:space="0" w:color="auto"/>
                <w:left w:val="none" w:sz="0" w:space="0" w:color="auto"/>
                <w:bottom w:val="none" w:sz="0" w:space="0" w:color="auto"/>
                <w:right w:val="none" w:sz="0" w:space="0" w:color="auto"/>
              </w:divBdr>
            </w:div>
          </w:divsChild>
        </w:div>
        <w:div w:id="1676960897">
          <w:marLeft w:val="0"/>
          <w:marRight w:val="0"/>
          <w:marTop w:val="0"/>
          <w:marBottom w:val="0"/>
          <w:divBdr>
            <w:top w:val="none" w:sz="0" w:space="0" w:color="auto"/>
            <w:left w:val="none" w:sz="0" w:space="0" w:color="auto"/>
            <w:bottom w:val="none" w:sz="0" w:space="0" w:color="auto"/>
            <w:right w:val="none" w:sz="0" w:space="0" w:color="auto"/>
          </w:divBdr>
          <w:divsChild>
            <w:div w:id="186450988">
              <w:marLeft w:val="0"/>
              <w:marRight w:val="0"/>
              <w:marTop w:val="0"/>
              <w:marBottom w:val="0"/>
              <w:divBdr>
                <w:top w:val="none" w:sz="0" w:space="0" w:color="auto"/>
                <w:left w:val="none" w:sz="0" w:space="0" w:color="auto"/>
                <w:bottom w:val="none" w:sz="0" w:space="0" w:color="auto"/>
                <w:right w:val="none" w:sz="0" w:space="0" w:color="auto"/>
              </w:divBdr>
            </w:div>
            <w:div w:id="502404763">
              <w:marLeft w:val="0"/>
              <w:marRight w:val="0"/>
              <w:marTop w:val="0"/>
              <w:marBottom w:val="0"/>
              <w:divBdr>
                <w:top w:val="none" w:sz="0" w:space="0" w:color="auto"/>
                <w:left w:val="none" w:sz="0" w:space="0" w:color="auto"/>
                <w:bottom w:val="none" w:sz="0" w:space="0" w:color="auto"/>
                <w:right w:val="none" w:sz="0" w:space="0" w:color="auto"/>
              </w:divBdr>
            </w:div>
            <w:div w:id="2083284889">
              <w:marLeft w:val="0"/>
              <w:marRight w:val="0"/>
              <w:marTop w:val="0"/>
              <w:marBottom w:val="0"/>
              <w:divBdr>
                <w:top w:val="none" w:sz="0" w:space="0" w:color="auto"/>
                <w:left w:val="none" w:sz="0" w:space="0" w:color="auto"/>
                <w:bottom w:val="none" w:sz="0" w:space="0" w:color="auto"/>
                <w:right w:val="none" w:sz="0" w:space="0" w:color="auto"/>
              </w:divBdr>
            </w:div>
            <w:div w:id="1275291229">
              <w:marLeft w:val="0"/>
              <w:marRight w:val="0"/>
              <w:marTop w:val="0"/>
              <w:marBottom w:val="0"/>
              <w:divBdr>
                <w:top w:val="none" w:sz="0" w:space="0" w:color="auto"/>
                <w:left w:val="none" w:sz="0" w:space="0" w:color="auto"/>
                <w:bottom w:val="none" w:sz="0" w:space="0" w:color="auto"/>
                <w:right w:val="none" w:sz="0" w:space="0" w:color="auto"/>
              </w:divBdr>
            </w:div>
            <w:div w:id="1646465628">
              <w:marLeft w:val="0"/>
              <w:marRight w:val="0"/>
              <w:marTop w:val="0"/>
              <w:marBottom w:val="0"/>
              <w:divBdr>
                <w:top w:val="none" w:sz="0" w:space="0" w:color="auto"/>
                <w:left w:val="none" w:sz="0" w:space="0" w:color="auto"/>
                <w:bottom w:val="none" w:sz="0" w:space="0" w:color="auto"/>
                <w:right w:val="none" w:sz="0" w:space="0" w:color="auto"/>
              </w:divBdr>
            </w:div>
          </w:divsChild>
        </w:div>
        <w:div w:id="1517767251">
          <w:marLeft w:val="0"/>
          <w:marRight w:val="0"/>
          <w:marTop w:val="0"/>
          <w:marBottom w:val="0"/>
          <w:divBdr>
            <w:top w:val="none" w:sz="0" w:space="0" w:color="auto"/>
            <w:left w:val="none" w:sz="0" w:space="0" w:color="auto"/>
            <w:bottom w:val="none" w:sz="0" w:space="0" w:color="auto"/>
            <w:right w:val="none" w:sz="0" w:space="0" w:color="auto"/>
          </w:divBdr>
          <w:divsChild>
            <w:div w:id="1465780072">
              <w:marLeft w:val="0"/>
              <w:marRight w:val="0"/>
              <w:marTop w:val="0"/>
              <w:marBottom w:val="0"/>
              <w:divBdr>
                <w:top w:val="none" w:sz="0" w:space="0" w:color="auto"/>
                <w:left w:val="none" w:sz="0" w:space="0" w:color="auto"/>
                <w:bottom w:val="none" w:sz="0" w:space="0" w:color="auto"/>
                <w:right w:val="none" w:sz="0" w:space="0" w:color="auto"/>
              </w:divBdr>
            </w:div>
            <w:div w:id="998922344">
              <w:marLeft w:val="0"/>
              <w:marRight w:val="0"/>
              <w:marTop w:val="0"/>
              <w:marBottom w:val="0"/>
              <w:divBdr>
                <w:top w:val="none" w:sz="0" w:space="0" w:color="auto"/>
                <w:left w:val="none" w:sz="0" w:space="0" w:color="auto"/>
                <w:bottom w:val="none" w:sz="0" w:space="0" w:color="auto"/>
                <w:right w:val="none" w:sz="0" w:space="0" w:color="auto"/>
              </w:divBdr>
            </w:div>
            <w:div w:id="596718254">
              <w:marLeft w:val="0"/>
              <w:marRight w:val="0"/>
              <w:marTop w:val="0"/>
              <w:marBottom w:val="0"/>
              <w:divBdr>
                <w:top w:val="none" w:sz="0" w:space="0" w:color="auto"/>
                <w:left w:val="none" w:sz="0" w:space="0" w:color="auto"/>
                <w:bottom w:val="none" w:sz="0" w:space="0" w:color="auto"/>
                <w:right w:val="none" w:sz="0" w:space="0" w:color="auto"/>
              </w:divBdr>
            </w:div>
            <w:div w:id="1297028196">
              <w:marLeft w:val="0"/>
              <w:marRight w:val="0"/>
              <w:marTop w:val="0"/>
              <w:marBottom w:val="0"/>
              <w:divBdr>
                <w:top w:val="none" w:sz="0" w:space="0" w:color="auto"/>
                <w:left w:val="none" w:sz="0" w:space="0" w:color="auto"/>
                <w:bottom w:val="none" w:sz="0" w:space="0" w:color="auto"/>
                <w:right w:val="none" w:sz="0" w:space="0" w:color="auto"/>
              </w:divBdr>
            </w:div>
          </w:divsChild>
        </w:div>
        <w:div w:id="1187210804">
          <w:marLeft w:val="0"/>
          <w:marRight w:val="0"/>
          <w:marTop w:val="0"/>
          <w:marBottom w:val="0"/>
          <w:divBdr>
            <w:top w:val="none" w:sz="0" w:space="0" w:color="auto"/>
            <w:left w:val="none" w:sz="0" w:space="0" w:color="auto"/>
            <w:bottom w:val="none" w:sz="0" w:space="0" w:color="auto"/>
            <w:right w:val="none" w:sz="0" w:space="0" w:color="auto"/>
          </w:divBdr>
          <w:divsChild>
            <w:div w:id="1077245577">
              <w:marLeft w:val="0"/>
              <w:marRight w:val="0"/>
              <w:marTop w:val="0"/>
              <w:marBottom w:val="0"/>
              <w:divBdr>
                <w:top w:val="none" w:sz="0" w:space="0" w:color="auto"/>
                <w:left w:val="none" w:sz="0" w:space="0" w:color="auto"/>
                <w:bottom w:val="none" w:sz="0" w:space="0" w:color="auto"/>
                <w:right w:val="none" w:sz="0" w:space="0" w:color="auto"/>
              </w:divBdr>
            </w:div>
            <w:div w:id="445739442">
              <w:marLeft w:val="0"/>
              <w:marRight w:val="0"/>
              <w:marTop w:val="0"/>
              <w:marBottom w:val="0"/>
              <w:divBdr>
                <w:top w:val="none" w:sz="0" w:space="0" w:color="auto"/>
                <w:left w:val="none" w:sz="0" w:space="0" w:color="auto"/>
                <w:bottom w:val="none" w:sz="0" w:space="0" w:color="auto"/>
                <w:right w:val="none" w:sz="0" w:space="0" w:color="auto"/>
              </w:divBdr>
            </w:div>
            <w:div w:id="315306991">
              <w:marLeft w:val="0"/>
              <w:marRight w:val="0"/>
              <w:marTop w:val="0"/>
              <w:marBottom w:val="0"/>
              <w:divBdr>
                <w:top w:val="none" w:sz="0" w:space="0" w:color="auto"/>
                <w:left w:val="none" w:sz="0" w:space="0" w:color="auto"/>
                <w:bottom w:val="none" w:sz="0" w:space="0" w:color="auto"/>
                <w:right w:val="none" w:sz="0" w:space="0" w:color="auto"/>
              </w:divBdr>
            </w:div>
            <w:div w:id="2073307257">
              <w:marLeft w:val="0"/>
              <w:marRight w:val="0"/>
              <w:marTop w:val="0"/>
              <w:marBottom w:val="0"/>
              <w:divBdr>
                <w:top w:val="none" w:sz="0" w:space="0" w:color="auto"/>
                <w:left w:val="none" w:sz="0" w:space="0" w:color="auto"/>
                <w:bottom w:val="none" w:sz="0" w:space="0" w:color="auto"/>
                <w:right w:val="none" w:sz="0" w:space="0" w:color="auto"/>
              </w:divBdr>
            </w:div>
            <w:div w:id="775636442">
              <w:marLeft w:val="0"/>
              <w:marRight w:val="0"/>
              <w:marTop w:val="0"/>
              <w:marBottom w:val="0"/>
              <w:divBdr>
                <w:top w:val="none" w:sz="0" w:space="0" w:color="auto"/>
                <w:left w:val="none" w:sz="0" w:space="0" w:color="auto"/>
                <w:bottom w:val="none" w:sz="0" w:space="0" w:color="auto"/>
                <w:right w:val="none" w:sz="0" w:space="0" w:color="auto"/>
              </w:divBdr>
            </w:div>
          </w:divsChild>
        </w:div>
        <w:div w:id="1658682237">
          <w:marLeft w:val="0"/>
          <w:marRight w:val="0"/>
          <w:marTop w:val="0"/>
          <w:marBottom w:val="0"/>
          <w:divBdr>
            <w:top w:val="none" w:sz="0" w:space="0" w:color="auto"/>
            <w:left w:val="none" w:sz="0" w:space="0" w:color="auto"/>
            <w:bottom w:val="none" w:sz="0" w:space="0" w:color="auto"/>
            <w:right w:val="none" w:sz="0" w:space="0" w:color="auto"/>
          </w:divBdr>
          <w:divsChild>
            <w:div w:id="74013267">
              <w:marLeft w:val="0"/>
              <w:marRight w:val="0"/>
              <w:marTop w:val="0"/>
              <w:marBottom w:val="0"/>
              <w:divBdr>
                <w:top w:val="none" w:sz="0" w:space="0" w:color="auto"/>
                <w:left w:val="none" w:sz="0" w:space="0" w:color="auto"/>
                <w:bottom w:val="none" w:sz="0" w:space="0" w:color="auto"/>
                <w:right w:val="none" w:sz="0" w:space="0" w:color="auto"/>
              </w:divBdr>
            </w:div>
            <w:div w:id="596911171">
              <w:marLeft w:val="0"/>
              <w:marRight w:val="0"/>
              <w:marTop w:val="0"/>
              <w:marBottom w:val="0"/>
              <w:divBdr>
                <w:top w:val="none" w:sz="0" w:space="0" w:color="auto"/>
                <w:left w:val="none" w:sz="0" w:space="0" w:color="auto"/>
                <w:bottom w:val="none" w:sz="0" w:space="0" w:color="auto"/>
                <w:right w:val="none" w:sz="0" w:space="0" w:color="auto"/>
              </w:divBdr>
            </w:div>
            <w:div w:id="1384713241">
              <w:marLeft w:val="0"/>
              <w:marRight w:val="0"/>
              <w:marTop w:val="0"/>
              <w:marBottom w:val="0"/>
              <w:divBdr>
                <w:top w:val="none" w:sz="0" w:space="0" w:color="auto"/>
                <w:left w:val="none" w:sz="0" w:space="0" w:color="auto"/>
                <w:bottom w:val="none" w:sz="0" w:space="0" w:color="auto"/>
                <w:right w:val="none" w:sz="0" w:space="0" w:color="auto"/>
              </w:divBdr>
            </w:div>
            <w:div w:id="577134874">
              <w:marLeft w:val="0"/>
              <w:marRight w:val="0"/>
              <w:marTop w:val="0"/>
              <w:marBottom w:val="0"/>
              <w:divBdr>
                <w:top w:val="none" w:sz="0" w:space="0" w:color="auto"/>
                <w:left w:val="none" w:sz="0" w:space="0" w:color="auto"/>
                <w:bottom w:val="none" w:sz="0" w:space="0" w:color="auto"/>
                <w:right w:val="none" w:sz="0" w:space="0" w:color="auto"/>
              </w:divBdr>
            </w:div>
            <w:div w:id="643848638">
              <w:marLeft w:val="0"/>
              <w:marRight w:val="0"/>
              <w:marTop w:val="0"/>
              <w:marBottom w:val="0"/>
              <w:divBdr>
                <w:top w:val="none" w:sz="0" w:space="0" w:color="auto"/>
                <w:left w:val="none" w:sz="0" w:space="0" w:color="auto"/>
                <w:bottom w:val="none" w:sz="0" w:space="0" w:color="auto"/>
                <w:right w:val="none" w:sz="0" w:space="0" w:color="auto"/>
              </w:divBdr>
            </w:div>
          </w:divsChild>
        </w:div>
        <w:div w:id="1735812248">
          <w:marLeft w:val="0"/>
          <w:marRight w:val="0"/>
          <w:marTop w:val="0"/>
          <w:marBottom w:val="0"/>
          <w:divBdr>
            <w:top w:val="none" w:sz="0" w:space="0" w:color="auto"/>
            <w:left w:val="none" w:sz="0" w:space="0" w:color="auto"/>
            <w:bottom w:val="none" w:sz="0" w:space="0" w:color="auto"/>
            <w:right w:val="none" w:sz="0" w:space="0" w:color="auto"/>
          </w:divBdr>
          <w:divsChild>
            <w:div w:id="249585116">
              <w:marLeft w:val="0"/>
              <w:marRight w:val="0"/>
              <w:marTop w:val="0"/>
              <w:marBottom w:val="0"/>
              <w:divBdr>
                <w:top w:val="none" w:sz="0" w:space="0" w:color="auto"/>
                <w:left w:val="none" w:sz="0" w:space="0" w:color="auto"/>
                <w:bottom w:val="none" w:sz="0" w:space="0" w:color="auto"/>
                <w:right w:val="none" w:sz="0" w:space="0" w:color="auto"/>
              </w:divBdr>
            </w:div>
            <w:div w:id="119539756">
              <w:marLeft w:val="0"/>
              <w:marRight w:val="0"/>
              <w:marTop w:val="0"/>
              <w:marBottom w:val="0"/>
              <w:divBdr>
                <w:top w:val="none" w:sz="0" w:space="0" w:color="auto"/>
                <w:left w:val="none" w:sz="0" w:space="0" w:color="auto"/>
                <w:bottom w:val="none" w:sz="0" w:space="0" w:color="auto"/>
                <w:right w:val="none" w:sz="0" w:space="0" w:color="auto"/>
              </w:divBdr>
            </w:div>
            <w:div w:id="413164475">
              <w:marLeft w:val="0"/>
              <w:marRight w:val="0"/>
              <w:marTop w:val="0"/>
              <w:marBottom w:val="0"/>
              <w:divBdr>
                <w:top w:val="none" w:sz="0" w:space="0" w:color="auto"/>
                <w:left w:val="none" w:sz="0" w:space="0" w:color="auto"/>
                <w:bottom w:val="none" w:sz="0" w:space="0" w:color="auto"/>
                <w:right w:val="none" w:sz="0" w:space="0" w:color="auto"/>
              </w:divBdr>
            </w:div>
            <w:div w:id="1929921554">
              <w:marLeft w:val="0"/>
              <w:marRight w:val="0"/>
              <w:marTop w:val="0"/>
              <w:marBottom w:val="0"/>
              <w:divBdr>
                <w:top w:val="none" w:sz="0" w:space="0" w:color="auto"/>
                <w:left w:val="none" w:sz="0" w:space="0" w:color="auto"/>
                <w:bottom w:val="none" w:sz="0" w:space="0" w:color="auto"/>
                <w:right w:val="none" w:sz="0" w:space="0" w:color="auto"/>
              </w:divBdr>
            </w:div>
            <w:div w:id="355667051">
              <w:marLeft w:val="0"/>
              <w:marRight w:val="0"/>
              <w:marTop w:val="0"/>
              <w:marBottom w:val="0"/>
              <w:divBdr>
                <w:top w:val="none" w:sz="0" w:space="0" w:color="auto"/>
                <w:left w:val="none" w:sz="0" w:space="0" w:color="auto"/>
                <w:bottom w:val="none" w:sz="0" w:space="0" w:color="auto"/>
                <w:right w:val="none" w:sz="0" w:space="0" w:color="auto"/>
              </w:divBdr>
            </w:div>
          </w:divsChild>
        </w:div>
        <w:div w:id="367461508">
          <w:marLeft w:val="0"/>
          <w:marRight w:val="0"/>
          <w:marTop w:val="0"/>
          <w:marBottom w:val="0"/>
          <w:divBdr>
            <w:top w:val="none" w:sz="0" w:space="0" w:color="auto"/>
            <w:left w:val="none" w:sz="0" w:space="0" w:color="auto"/>
            <w:bottom w:val="none" w:sz="0" w:space="0" w:color="auto"/>
            <w:right w:val="none" w:sz="0" w:space="0" w:color="auto"/>
          </w:divBdr>
          <w:divsChild>
            <w:div w:id="1912353227">
              <w:marLeft w:val="0"/>
              <w:marRight w:val="0"/>
              <w:marTop w:val="0"/>
              <w:marBottom w:val="0"/>
              <w:divBdr>
                <w:top w:val="none" w:sz="0" w:space="0" w:color="auto"/>
                <w:left w:val="none" w:sz="0" w:space="0" w:color="auto"/>
                <w:bottom w:val="none" w:sz="0" w:space="0" w:color="auto"/>
                <w:right w:val="none" w:sz="0" w:space="0" w:color="auto"/>
              </w:divBdr>
            </w:div>
            <w:div w:id="1696534476">
              <w:marLeft w:val="0"/>
              <w:marRight w:val="0"/>
              <w:marTop w:val="0"/>
              <w:marBottom w:val="0"/>
              <w:divBdr>
                <w:top w:val="none" w:sz="0" w:space="0" w:color="auto"/>
                <w:left w:val="none" w:sz="0" w:space="0" w:color="auto"/>
                <w:bottom w:val="none" w:sz="0" w:space="0" w:color="auto"/>
                <w:right w:val="none" w:sz="0" w:space="0" w:color="auto"/>
              </w:divBdr>
            </w:div>
            <w:div w:id="1116675693">
              <w:marLeft w:val="0"/>
              <w:marRight w:val="0"/>
              <w:marTop w:val="0"/>
              <w:marBottom w:val="0"/>
              <w:divBdr>
                <w:top w:val="none" w:sz="0" w:space="0" w:color="auto"/>
                <w:left w:val="none" w:sz="0" w:space="0" w:color="auto"/>
                <w:bottom w:val="none" w:sz="0" w:space="0" w:color="auto"/>
                <w:right w:val="none" w:sz="0" w:space="0" w:color="auto"/>
              </w:divBdr>
            </w:div>
            <w:div w:id="1780492665">
              <w:marLeft w:val="0"/>
              <w:marRight w:val="0"/>
              <w:marTop w:val="0"/>
              <w:marBottom w:val="0"/>
              <w:divBdr>
                <w:top w:val="none" w:sz="0" w:space="0" w:color="auto"/>
                <w:left w:val="none" w:sz="0" w:space="0" w:color="auto"/>
                <w:bottom w:val="none" w:sz="0" w:space="0" w:color="auto"/>
                <w:right w:val="none" w:sz="0" w:space="0" w:color="auto"/>
              </w:divBdr>
            </w:div>
            <w:div w:id="552816519">
              <w:marLeft w:val="0"/>
              <w:marRight w:val="0"/>
              <w:marTop w:val="0"/>
              <w:marBottom w:val="0"/>
              <w:divBdr>
                <w:top w:val="none" w:sz="0" w:space="0" w:color="auto"/>
                <w:left w:val="none" w:sz="0" w:space="0" w:color="auto"/>
                <w:bottom w:val="none" w:sz="0" w:space="0" w:color="auto"/>
                <w:right w:val="none" w:sz="0" w:space="0" w:color="auto"/>
              </w:divBdr>
            </w:div>
          </w:divsChild>
        </w:div>
        <w:div w:id="741297312">
          <w:marLeft w:val="0"/>
          <w:marRight w:val="0"/>
          <w:marTop w:val="0"/>
          <w:marBottom w:val="0"/>
          <w:divBdr>
            <w:top w:val="none" w:sz="0" w:space="0" w:color="auto"/>
            <w:left w:val="none" w:sz="0" w:space="0" w:color="auto"/>
            <w:bottom w:val="none" w:sz="0" w:space="0" w:color="auto"/>
            <w:right w:val="none" w:sz="0" w:space="0" w:color="auto"/>
          </w:divBdr>
          <w:divsChild>
            <w:div w:id="118646138">
              <w:marLeft w:val="-75"/>
              <w:marRight w:val="0"/>
              <w:marTop w:val="30"/>
              <w:marBottom w:val="30"/>
              <w:divBdr>
                <w:top w:val="none" w:sz="0" w:space="0" w:color="auto"/>
                <w:left w:val="none" w:sz="0" w:space="0" w:color="auto"/>
                <w:bottom w:val="none" w:sz="0" w:space="0" w:color="auto"/>
                <w:right w:val="none" w:sz="0" w:space="0" w:color="auto"/>
              </w:divBdr>
              <w:divsChild>
                <w:div w:id="2028173996">
                  <w:marLeft w:val="0"/>
                  <w:marRight w:val="0"/>
                  <w:marTop w:val="0"/>
                  <w:marBottom w:val="0"/>
                  <w:divBdr>
                    <w:top w:val="none" w:sz="0" w:space="0" w:color="auto"/>
                    <w:left w:val="none" w:sz="0" w:space="0" w:color="auto"/>
                    <w:bottom w:val="none" w:sz="0" w:space="0" w:color="auto"/>
                    <w:right w:val="none" w:sz="0" w:space="0" w:color="auto"/>
                  </w:divBdr>
                  <w:divsChild>
                    <w:div w:id="1321274094">
                      <w:marLeft w:val="0"/>
                      <w:marRight w:val="0"/>
                      <w:marTop w:val="0"/>
                      <w:marBottom w:val="0"/>
                      <w:divBdr>
                        <w:top w:val="none" w:sz="0" w:space="0" w:color="auto"/>
                        <w:left w:val="none" w:sz="0" w:space="0" w:color="auto"/>
                        <w:bottom w:val="none" w:sz="0" w:space="0" w:color="auto"/>
                        <w:right w:val="none" w:sz="0" w:space="0" w:color="auto"/>
                      </w:divBdr>
                    </w:div>
                    <w:div w:id="1241713200">
                      <w:marLeft w:val="0"/>
                      <w:marRight w:val="0"/>
                      <w:marTop w:val="0"/>
                      <w:marBottom w:val="0"/>
                      <w:divBdr>
                        <w:top w:val="none" w:sz="0" w:space="0" w:color="auto"/>
                        <w:left w:val="none" w:sz="0" w:space="0" w:color="auto"/>
                        <w:bottom w:val="none" w:sz="0" w:space="0" w:color="auto"/>
                        <w:right w:val="none" w:sz="0" w:space="0" w:color="auto"/>
                      </w:divBdr>
                    </w:div>
                    <w:div w:id="1391999949">
                      <w:marLeft w:val="0"/>
                      <w:marRight w:val="0"/>
                      <w:marTop w:val="0"/>
                      <w:marBottom w:val="0"/>
                      <w:divBdr>
                        <w:top w:val="none" w:sz="0" w:space="0" w:color="auto"/>
                        <w:left w:val="none" w:sz="0" w:space="0" w:color="auto"/>
                        <w:bottom w:val="none" w:sz="0" w:space="0" w:color="auto"/>
                        <w:right w:val="none" w:sz="0" w:space="0" w:color="auto"/>
                      </w:divBdr>
                    </w:div>
                    <w:div w:id="1190528625">
                      <w:marLeft w:val="0"/>
                      <w:marRight w:val="0"/>
                      <w:marTop w:val="0"/>
                      <w:marBottom w:val="0"/>
                      <w:divBdr>
                        <w:top w:val="none" w:sz="0" w:space="0" w:color="auto"/>
                        <w:left w:val="none" w:sz="0" w:space="0" w:color="auto"/>
                        <w:bottom w:val="none" w:sz="0" w:space="0" w:color="auto"/>
                        <w:right w:val="none" w:sz="0" w:space="0" w:color="auto"/>
                      </w:divBdr>
                    </w:div>
                    <w:div w:id="340469360">
                      <w:marLeft w:val="0"/>
                      <w:marRight w:val="0"/>
                      <w:marTop w:val="0"/>
                      <w:marBottom w:val="0"/>
                      <w:divBdr>
                        <w:top w:val="none" w:sz="0" w:space="0" w:color="auto"/>
                        <w:left w:val="none" w:sz="0" w:space="0" w:color="auto"/>
                        <w:bottom w:val="none" w:sz="0" w:space="0" w:color="auto"/>
                        <w:right w:val="none" w:sz="0" w:space="0" w:color="auto"/>
                      </w:divBdr>
                    </w:div>
                    <w:div w:id="661159454">
                      <w:marLeft w:val="0"/>
                      <w:marRight w:val="0"/>
                      <w:marTop w:val="0"/>
                      <w:marBottom w:val="0"/>
                      <w:divBdr>
                        <w:top w:val="none" w:sz="0" w:space="0" w:color="auto"/>
                        <w:left w:val="none" w:sz="0" w:space="0" w:color="auto"/>
                        <w:bottom w:val="none" w:sz="0" w:space="0" w:color="auto"/>
                        <w:right w:val="none" w:sz="0" w:space="0" w:color="auto"/>
                      </w:divBdr>
                    </w:div>
                    <w:div w:id="1901205756">
                      <w:marLeft w:val="0"/>
                      <w:marRight w:val="0"/>
                      <w:marTop w:val="0"/>
                      <w:marBottom w:val="0"/>
                      <w:divBdr>
                        <w:top w:val="none" w:sz="0" w:space="0" w:color="auto"/>
                        <w:left w:val="none" w:sz="0" w:space="0" w:color="auto"/>
                        <w:bottom w:val="none" w:sz="0" w:space="0" w:color="auto"/>
                        <w:right w:val="none" w:sz="0" w:space="0" w:color="auto"/>
                      </w:divBdr>
                    </w:div>
                  </w:divsChild>
                </w:div>
                <w:div w:id="1943760671">
                  <w:marLeft w:val="0"/>
                  <w:marRight w:val="0"/>
                  <w:marTop w:val="0"/>
                  <w:marBottom w:val="0"/>
                  <w:divBdr>
                    <w:top w:val="none" w:sz="0" w:space="0" w:color="auto"/>
                    <w:left w:val="none" w:sz="0" w:space="0" w:color="auto"/>
                    <w:bottom w:val="none" w:sz="0" w:space="0" w:color="auto"/>
                    <w:right w:val="none" w:sz="0" w:space="0" w:color="auto"/>
                  </w:divBdr>
                  <w:divsChild>
                    <w:div w:id="872225679">
                      <w:marLeft w:val="0"/>
                      <w:marRight w:val="0"/>
                      <w:marTop w:val="0"/>
                      <w:marBottom w:val="0"/>
                      <w:divBdr>
                        <w:top w:val="none" w:sz="0" w:space="0" w:color="auto"/>
                        <w:left w:val="none" w:sz="0" w:space="0" w:color="auto"/>
                        <w:bottom w:val="none" w:sz="0" w:space="0" w:color="auto"/>
                        <w:right w:val="none" w:sz="0" w:space="0" w:color="auto"/>
                      </w:divBdr>
                    </w:div>
                    <w:div w:id="1280718493">
                      <w:marLeft w:val="0"/>
                      <w:marRight w:val="0"/>
                      <w:marTop w:val="0"/>
                      <w:marBottom w:val="0"/>
                      <w:divBdr>
                        <w:top w:val="none" w:sz="0" w:space="0" w:color="auto"/>
                        <w:left w:val="none" w:sz="0" w:space="0" w:color="auto"/>
                        <w:bottom w:val="none" w:sz="0" w:space="0" w:color="auto"/>
                        <w:right w:val="none" w:sz="0" w:space="0" w:color="auto"/>
                      </w:divBdr>
                    </w:div>
                    <w:div w:id="1259020984">
                      <w:marLeft w:val="0"/>
                      <w:marRight w:val="0"/>
                      <w:marTop w:val="0"/>
                      <w:marBottom w:val="0"/>
                      <w:divBdr>
                        <w:top w:val="none" w:sz="0" w:space="0" w:color="auto"/>
                        <w:left w:val="none" w:sz="0" w:space="0" w:color="auto"/>
                        <w:bottom w:val="none" w:sz="0" w:space="0" w:color="auto"/>
                        <w:right w:val="none" w:sz="0" w:space="0" w:color="auto"/>
                      </w:divBdr>
                    </w:div>
                    <w:div w:id="1965233449">
                      <w:marLeft w:val="0"/>
                      <w:marRight w:val="0"/>
                      <w:marTop w:val="0"/>
                      <w:marBottom w:val="0"/>
                      <w:divBdr>
                        <w:top w:val="none" w:sz="0" w:space="0" w:color="auto"/>
                        <w:left w:val="none" w:sz="0" w:space="0" w:color="auto"/>
                        <w:bottom w:val="none" w:sz="0" w:space="0" w:color="auto"/>
                        <w:right w:val="none" w:sz="0" w:space="0" w:color="auto"/>
                      </w:divBdr>
                    </w:div>
                    <w:div w:id="15235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0077">
          <w:marLeft w:val="0"/>
          <w:marRight w:val="0"/>
          <w:marTop w:val="0"/>
          <w:marBottom w:val="0"/>
          <w:divBdr>
            <w:top w:val="none" w:sz="0" w:space="0" w:color="auto"/>
            <w:left w:val="none" w:sz="0" w:space="0" w:color="auto"/>
            <w:bottom w:val="none" w:sz="0" w:space="0" w:color="auto"/>
            <w:right w:val="none" w:sz="0" w:space="0" w:color="auto"/>
          </w:divBdr>
          <w:divsChild>
            <w:div w:id="685594054">
              <w:marLeft w:val="0"/>
              <w:marRight w:val="0"/>
              <w:marTop w:val="0"/>
              <w:marBottom w:val="0"/>
              <w:divBdr>
                <w:top w:val="none" w:sz="0" w:space="0" w:color="auto"/>
                <w:left w:val="none" w:sz="0" w:space="0" w:color="auto"/>
                <w:bottom w:val="none" w:sz="0" w:space="0" w:color="auto"/>
                <w:right w:val="none" w:sz="0" w:space="0" w:color="auto"/>
              </w:divBdr>
            </w:div>
            <w:div w:id="1650670384">
              <w:marLeft w:val="0"/>
              <w:marRight w:val="0"/>
              <w:marTop w:val="0"/>
              <w:marBottom w:val="0"/>
              <w:divBdr>
                <w:top w:val="none" w:sz="0" w:space="0" w:color="auto"/>
                <w:left w:val="none" w:sz="0" w:space="0" w:color="auto"/>
                <w:bottom w:val="none" w:sz="0" w:space="0" w:color="auto"/>
                <w:right w:val="none" w:sz="0" w:space="0" w:color="auto"/>
              </w:divBdr>
            </w:div>
            <w:div w:id="195509899">
              <w:marLeft w:val="0"/>
              <w:marRight w:val="0"/>
              <w:marTop w:val="0"/>
              <w:marBottom w:val="0"/>
              <w:divBdr>
                <w:top w:val="none" w:sz="0" w:space="0" w:color="auto"/>
                <w:left w:val="none" w:sz="0" w:space="0" w:color="auto"/>
                <w:bottom w:val="none" w:sz="0" w:space="0" w:color="auto"/>
                <w:right w:val="none" w:sz="0" w:space="0" w:color="auto"/>
              </w:divBdr>
            </w:div>
            <w:div w:id="1317343314">
              <w:marLeft w:val="0"/>
              <w:marRight w:val="0"/>
              <w:marTop w:val="0"/>
              <w:marBottom w:val="0"/>
              <w:divBdr>
                <w:top w:val="none" w:sz="0" w:space="0" w:color="auto"/>
                <w:left w:val="none" w:sz="0" w:space="0" w:color="auto"/>
                <w:bottom w:val="none" w:sz="0" w:space="0" w:color="auto"/>
                <w:right w:val="none" w:sz="0" w:space="0" w:color="auto"/>
              </w:divBdr>
            </w:div>
            <w:div w:id="1544488143">
              <w:marLeft w:val="0"/>
              <w:marRight w:val="0"/>
              <w:marTop w:val="0"/>
              <w:marBottom w:val="0"/>
              <w:divBdr>
                <w:top w:val="none" w:sz="0" w:space="0" w:color="auto"/>
                <w:left w:val="none" w:sz="0" w:space="0" w:color="auto"/>
                <w:bottom w:val="none" w:sz="0" w:space="0" w:color="auto"/>
                <w:right w:val="none" w:sz="0" w:space="0" w:color="auto"/>
              </w:divBdr>
            </w:div>
          </w:divsChild>
        </w:div>
        <w:div w:id="1493568026">
          <w:marLeft w:val="0"/>
          <w:marRight w:val="0"/>
          <w:marTop w:val="0"/>
          <w:marBottom w:val="0"/>
          <w:divBdr>
            <w:top w:val="none" w:sz="0" w:space="0" w:color="auto"/>
            <w:left w:val="none" w:sz="0" w:space="0" w:color="auto"/>
            <w:bottom w:val="none" w:sz="0" w:space="0" w:color="auto"/>
            <w:right w:val="none" w:sz="0" w:space="0" w:color="auto"/>
          </w:divBdr>
          <w:divsChild>
            <w:div w:id="1914123481">
              <w:marLeft w:val="0"/>
              <w:marRight w:val="0"/>
              <w:marTop w:val="0"/>
              <w:marBottom w:val="0"/>
              <w:divBdr>
                <w:top w:val="none" w:sz="0" w:space="0" w:color="auto"/>
                <w:left w:val="none" w:sz="0" w:space="0" w:color="auto"/>
                <w:bottom w:val="none" w:sz="0" w:space="0" w:color="auto"/>
                <w:right w:val="none" w:sz="0" w:space="0" w:color="auto"/>
              </w:divBdr>
            </w:div>
            <w:div w:id="1533493837">
              <w:marLeft w:val="0"/>
              <w:marRight w:val="0"/>
              <w:marTop w:val="0"/>
              <w:marBottom w:val="0"/>
              <w:divBdr>
                <w:top w:val="none" w:sz="0" w:space="0" w:color="auto"/>
                <w:left w:val="none" w:sz="0" w:space="0" w:color="auto"/>
                <w:bottom w:val="none" w:sz="0" w:space="0" w:color="auto"/>
                <w:right w:val="none" w:sz="0" w:space="0" w:color="auto"/>
              </w:divBdr>
            </w:div>
            <w:div w:id="72505981">
              <w:marLeft w:val="0"/>
              <w:marRight w:val="0"/>
              <w:marTop w:val="0"/>
              <w:marBottom w:val="0"/>
              <w:divBdr>
                <w:top w:val="none" w:sz="0" w:space="0" w:color="auto"/>
                <w:left w:val="none" w:sz="0" w:space="0" w:color="auto"/>
                <w:bottom w:val="none" w:sz="0" w:space="0" w:color="auto"/>
                <w:right w:val="none" w:sz="0" w:space="0" w:color="auto"/>
              </w:divBdr>
            </w:div>
            <w:div w:id="1244685375">
              <w:marLeft w:val="0"/>
              <w:marRight w:val="0"/>
              <w:marTop w:val="0"/>
              <w:marBottom w:val="0"/>
              <w:divBdr>
                <w:top w:val="none" w:sz="0" w:space="0" w:color="auto"/>
                <w:left w:val="none" w:sz="0" w:space="0" w:color="auto"/>
                <w:bottom w:val="none" w:sz="0" w:space="0" w:color="auto"/>
                <w:right w:val="none" w:sz="0" w:space="0" w:color="auto"/>
              </w:divBdr>
            </w:div>
            <w:div w:id="2020737970">
              <w:marLeft w:val="0"/>
              <w:marRight w:val="0"/>
              <w:marTop w:val="0"/>
              <w:marBottom w:val="0"/>
              <w:divBdr>
                <w:top w:val="none" w:sz="0" w:space="0" w:color="auto"/>
                <w:left w:val="none" w:sz="0" w:space="0" w:color="auto"/>
                <w:bottom w:val="none" w:sz="0" w:space="0" w:color="auto"/>
                <w:right w:val="none" w:sz="0" w:space="0" w:color="auto"/>
              </w:divBdr>
            </w:div>
          </w:divsChild>
        </w:div>
        <w:div w:id="1615672449">
          <w:marLeft w:val="0"/>
          <w:marRight w:val="0"/>
          <w:marTop w:val="0"/>
          <w:marBottom w:val="0"/>
          <w:divBdr>
            <w:top w:val="none" w:sz="0" w:space="0" w:color="auto"/>
            <w:left w:val="none" w:sz="0" w:space="0" w:color="auto"/>
            <w:bottom w:val="none" w:sz="0" w:space="0" w:color="auto"/>
            <w:right w:val="none" w:sz="0" w:space="0" w:color="auto"/>
          </w:divBdr>
          <w:divsChild>
            <w:div w:id="230384912">
              <w:marLeft w:val="0"/>
              <w:marRight w:val="0"/>
              <w:marTop w:val="0"/>
              <w:marBottom w:val="0"/>
              <w:divBdr>
                <w:top w:val="none" w:sz="0" w:space="0" w:color="auto"/>
                <w:left w:val="none" w:sz="0" w:space="0" w:color="auto"/>
                <w:bottom w:val="none" w:sz="0" w:space="0" w:color="auto"/>
                <w:right w:val="none" w:sz="0" w:space="0" w:color="auto"/>
              </w:divBdr>
            </w:div>
            <w:div w:id="753285339">
              <w:marLeft w:val="0"/>
              <w:marRight w:val="0"/>
              <w:marTop w:val="0"/>
              <w:marBottom w:val="0"/>
              <w:divBdr>
                <w:top w:val="none" w:sz="0" w:space="0" w:color="auto"/>
                <w:left w:val="none" w:sz="0" w:space="0" w:color="auto"/>
                <w:bottom w:val="none" w:sz="0" w:space="0" w:color="auto"/>
                <w:right w:val="none" w:sz="0" w:space="0" w:color="auto"/>
              </w:divBdr>
            </w:div>
            <w:div w:id="987589233">
              <w:marLeft w:val="0"/>
              <w:marRight w:val="0"/>
              <w:marTop w:val="0"/>
              <w:marBottom w:val="0"/>
              <w:divBdr>
                <w:top w:val="none" w:sz="0" w:space="0" w:color="auto"/>
                <w:left w:val="none" w:sz="0" w:space="0" w:color="auto"/>
                <w:bottom w:val="none" w:sz="0" w:space="0" w:color="auto"/>
                <w:right w:val="none" w:sz="0" w:space="0" w:color="auto"/>
              </w:divBdr>
            </w:div>
            <w:div w:id="17079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rgy.ca.gov/media/469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yer\California%20Energy%20Commission\CGL%20-%20Documents\CGL%20Files\02%20Grants\_%20Grant%20Solicitations\GFO-22-611%20FAST\CAM%20Docs\Attachment%2002%20-%20Scope%20of%20Work_GFO-22-XXX_F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Krell, Wendell@Energy</DisplayName>
        <AccountId>34</AccountId>
        <AccountType/>
      </UserInfo>
      <UserInfo>
        <DisplayName>Vail, Melanie@Energy</DisplayName>
        <AccountId>175</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3.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4.xml><?xml version="1.0" encoding="utf-8"?>
<ds:datastoreItem xmlns:ds="http://schemas.openxmlformats.org/officeDocument/2006/customXml" ds:itemID="{E17E0AD9-6781-441D-ABE2-644916140240}">
  <ds:schemaRefs>
    <ds:schemaRef ds:uri="785685f2-c2e1-4352-89aa-3faca8eaba52"/>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5067c814-4b34-462c-a21d-c185ff6548d2"/>
    <ds:schemaRef ds:uri="http://purl.org/dc/elements/1.1/"/>
  </ds:schemaRefs>
</ds:datastoreItem>
</file>

<file path=customXml/itemProps5.xml><?xml version="1.0" encoding="utf-8"?>
<ds:datastoreItem xmlns:ds="http://schemas.openxmlformats.org/officeDocument/2006/customXml" ds:itemID="{FBCD15B0-8F26-44E9-8C3E-30E9A1C0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02 - Scope of Work_GFO-22-XXX_FAST.dotx</Template>
  <TotalTime>23</TotalTime>
  <Pages>20</Pages>
  <Words>6390</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Phil@Energy</dc:creator>
  <cp:keywords/>
  <dc:description/>
  <cp:lastModifiedBy>Dyer, Phil@Energy</cp:lastModifiedBy>
  <cp:revision>3</cp:revision>
  <cp:lastPrinted>2013-04-19T22:34:00Z</cp:lastPrinted>
  <dcterms:created xsi:type="dcterms:W3CDTF">2023-03-29T18:55:00Z</dcterms:created>
  <dcterms:modified xsi:type="dcterms:W3CDTF">2023-03-29T18:58:00Z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