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C686" w14:textId="77777777" w:rsidR="000412D2" w:rsidRPr="00BF0AA3" w:rsidRDefault="000412D2" w:rsidP="002A643C">
      <w:pPr>
        <w:pStyle w:val="Attachment"/>
      </w:pPr>
      <w:bookmarkStart w:id="0" w:name="_Toc305741036"/>
      <w:r>
        <w:t xml:space="preserve">Attachment </w:t>
      </w:r>
      <w:r w:rsidR="004B1B6A">
        <w:t>0</w:t>
      </w:r>
      <w:r w:rsidR="00545D00">
        <w:t>3</w:t>
      </w:r>
      <w:r>
        <w:t xml:space="preserve"> </w:t>
      </w:r>
      <w:r>
        <w:rPr>
          <w:rFonts w:cs="Arial"/>
        </w:rPr>
        <w:t>–</w:t>
      </w:r>
      <w:r w:rsidR="00545D00">
        <w:rPr>
          <w:rFonts w:cs="Arial"/>
        </w:rPr>
        <w:t xml:space="preserve"> </w:t>
      </w:r>
      <w:r>
        <w:t>Scope of Work</w:t>
      </w:r>
      <w:bookmarkEnd w:id="0"/>
      <w:r w:rsidR="00545D00">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7777777"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lastRenderedPageBreak/>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lastRenderedPageBreak/>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lastRenderedPageBreak/>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lastRenderedPageBreak/>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process to be tested;</w:t>
      </w:r>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the rationale for why the tests are required;</w:t>
      </w:r>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predicted performance based on calculations or other analyses;</w:t>
      </w:r>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test objectives and technical approach;</w:t>
      </w:r>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a test matrix showing the number of test conditions and replicated runs;</w:t>
      </w:r>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facilities, equipment, instrumentation required to conduct the tests;</w:t>
      </w:r>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data analysis procedures;</w:t>
      </w:r>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a description of quality assurance procedures;</w:t>
      </w:r>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contingency measures to be considered if the test objectives are not met;</w:t>
      </w:r>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 xml:space="preserve">This </w:t>
      </w:r>
      <w:r w:rsidRPr="005A3756">
        <w:rPr>
          <w:rFonts w:cs="Arial"/>
        </w:rPr>
        <w:lastRenderedPageBreak/>
        <w:t>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the Test Plan;</w:t>
      </w:r>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test results;</w:t>
      </w:r>
    </w:p>
    <w:p w14:paraId="5C1CE975"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analysis;</w:t>
      </w:r>
    </w:p>
    <w:p w14:paraId="5C350EFC"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conclusions;</w:t>
      </w:r>
    </w:p>
    <w:p w14:paraId="7A8CBF7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recommendations;</w:t>
      </w:r>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appropriate;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the goal of the task or subtask;</w:t>
      </w:r>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the description of the approach used;</w:t>
      </w:r>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list of activities performed;</w:t>
      </w:r>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description of the results and to what degree the goal was achieved;</w:t>
      </w:r>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significant issues encountered and how they were addressed;</w:t>
      </w:r>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a discussion of the implications regarding the success or failure of the results, and the effect on the budget and the overall objectives of the project;</w:t>
      </w:r>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photographs as appropriate;</w:t>
      </w:r>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a description of each item;</w:t>
      </w:r>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test protocols and codes applicable to each item;</w:t>
      </w:r>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lastRenderedPageBreak/>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7748" w14:textId="77777777" w:rsidR="004B2381" w:rsidRDefault="004B2381" w:rsidP="006F35A2">
      <w:r>
        <w:separator/>
      </w:r>
    </w:p>
  </w:endnote>
  <w:endnote w:type="continuationSeparator" w:id="0">
    <w:p w14:paraId="3707EB85" w14:textId="77777777" w:rsidR="004B2381" w:rsidRDefault="004B2381"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D7A8" w14:textId="77777777" w:rsidR="007D770F" w:rsidRDefault="007D7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A14F" w14:textId="446CE7DC" w:rsidR="008D7C14" w:rsidRDefault="007D770F" w:rsidP="008D7C14">
    <w:pPr>
      <w:tabs>
        <w:tab w:val="left" w:pos="0"/>
        <w:tab w:val="center" w:pos="5040"/>
        <w:tab w:val="right" w:pos="10080"/>
      </w:tabs>
      <w:rPr>
        <w:rFonts w:cs="Arial"/>
        <w:sz w:val="20"/>
        <w:szCs w:val="20"/>
      </w:rPr>
    </w:pPr>
    <w:r>
      <w:rPr>
        <w:rFonts w:cs="Arial"/>
        <w:sz w:val="20"/>
        <w:szCs w:val="20"/>
      </w:rPr>
      <w:t>April 2023</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00352CDC" w:rsidRPr="00AE2F2E">
      <w:rPr>
        <w:rFonts w:cs="Arial"/>
        <w:sz w:val="20"/>
        <w:szCs w:val="20"/>
      </w:rPr>
      <w:t>GFO-</w:t>
    </w:r>
    <w:r w:rsidR="00AE2F2E" w:rsidRPr="00AE2F2E">
      <w:rPr>
        <w:rFonts w:cs="Arial"/>
        <w:sz w:val="20"/>
        <w:szCs w:val="20"/>
      </w:rPr>
      <w:t>22</w:t>
    </w:r>
    <w:r w:rsidR="002D5FE3" w:rsidRPr="00AE2F2E">
      <w:rPr>
        <w:rFonts w:cs="Arial"/>
        <w:sz w:val="20"/>
        <w:szCs w:val="20"/>
      </w:rPr>
      <w:t>-</w:t>
    </w:r>
    <w:r>
      <w:rPr>
        <w:rFonts w:cs="Arial"/>
        <w:sz w:val="20"/>
        <w:szCs w:val="20"/>
      </w:rPr>
      <w:t>613</w:t>
    </w:r>
  </w:p>
  <w:p w14:paraId="5971D604" w14:textId="77777777" w:rsidR="00CC3599" w:rsidRDefault="008D7C14" w:rsidP="00CC3599">
    <w:pPr>
      <w:pStyle w:val="Footer"/>
      <w:tabs>
        <w:tab w:val="center" w:pos="5040"/>
      </w:tabs>
      <w:jc w:val="right"/>
      <w:rPr>
        <w:rFonts w:cs="Arial"/>
        <w:sz w:val="20"/>
        <w:szCs w:val="20"/>
      </w:rPr>
    </w:pPr>
    <w:r>
      <w:rPr>
        <w:rFonts w:cs="Arial"/>
        <w:sz w:val="20"/>
        <w:szCs w:val="20"/>
      </w:rPr>
      <w:tab/>
    </w:r>
    <w:r>
      <w:rPr>
        <w:rFonts w:cs="Arial"/>
        <w:sz w:val="20"/>
        <w:szCs w:val="20"/>
      </w:rPr>
      <w:tab/>
    </w:r>
    <w:r w:rsidR="00CC3599" w:rsidRPr="00CC3599">
      <w:rPr>
        <w:rFonts w:cs="Arial"/>
        <w:sz w:val="20"/>
        <w:szCs w:val="20"/>
      </w:rPr>
      <w:t xml:space="preserve">Signage and Other Measures to </w:t>
    </w:r>
  </w:p>
  <w:p w14:paraId="745454BA" w14:textId="292B6F9F" w:rsidR="00CC3599" w:rsidRPr="00CC3599" w:rsidRDefault="00CC3599" w:rsidP="00CC3599">
    <w:pPr>
      <w:pStyle w:val="Footer"/>
      <w:tabs>
        <w:tab w:val="center" w:pos="5040"/>
      </w:tabs>
      <w:jc w:val="right"/>
      <w:rPr>
        <w:rFonts w:cs="Arial"/>
        <w:sz w:val="20"/>
        <w:szCs w:val="20"/>
      </w:rPr>
    </w:pPr>
    <w:r w:rsidRPr="00CC3599">
      <w:rPr>
        <w:rFonts w:cs="Arial"/>
        <w:sz w:val="20"/>
        <w:szCs w:val="20"/>
      </w:rPr>
      <w:t xml:space="preserve">Increase the Visibility of Electric Vehicle </w:t>
    </w:r>
  </w:p>
  <w:p w14:paraId="62436A37" w14:textId="77777777" w:rsidR="00CC3599" w:rsidRPr="00CC3599" w:rsidRDefault="00CC3599" w:rsidP="00CC3599">
    <w:pPr>
      <w:tabs>
        <w:tab w:val="center" w:pos="4680"/>
        <w:tab w:val="center" w:pos="5040"/>
        <w:tab w:val="right" w:pos="9360"/>
      </w:tabs>
      <w:jc w:val="right"/>
      <w:rPr>
        <w:rFonts w:cs="Arial"/>
        <w:color w:val="0000FF"/>
        <w:sz w:val="20"/>
        <w:szCs w:val="20"/>
      </w:rPr>
    </w:pPr>
    <w:r w:rsidRPr="00CC3599">
      <w:rPr>
        <w:rFonts w:cs="Arial"/>
        <w:sz w:val="20"/>
        <w:szCs w:val="20"/>
      </w:rPr>
      <w:t>Charging and Hydrogen Refueling Stations</w:t>
    </w:r>
  </w:p>
  <w:p w14:paraId="6F1850C9" w14:textId="4F4EA98E" w:rsidR="0022624E" w:rsidRPr="008D7C14" w:rsidRDefault="0022624E" w:rsidP="008D7C14">
    <w:pPr>
      <w:tabs>
        <w:tab w:val="left" w:pos="0"/>
        <w:tab w:val="center" w:pos="5040"/>
        <w:tab w:val="right" w:pos="10080"/>
      </w:tabs>
      <w:rPr>
        <w:rFonts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8CD8" w14:textId="77777777" w:rsidR="007D770F" w:rsidRDefault="007D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6DA83" w14:textId="77777777" w:rsidR="004B2381" w:rsidRDefault="004B2381" w:rsidP="006F35A2">
      <w:r>
        <w:separator/>
      </w:r>
    </w:p>
  </w:footnote>
  <w:footnote w:type="continuationSeparator" w:id="0">
    <w:p w14:paraId="29EAF6FC" w14:textId="77777777" w:rsidR="004B2381" w:rsidRDefault="004B2381" w:rsidP="006F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59AB" w14:textId="77777777" w:rsidR="007D770F" w:rsidRDefault="007D7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98B2" w14:textId="77777777" w:rsidR="007D770F" w:rsidRDefault="007D7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C6BB" w14:textId="77777777" w:rsidR="007D770F" w:rsidRDefault="007D7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80656"/>
    <w:rsid w:val="00097122"/>
    <w:rsid w:val="000B24B2"/>
    <w:rsid w:val="000C2A0D"/>
    <w:rsid w:val="001162DD"/>
    <w:rsid w:val="00123272"/>
    <w:rsid w:val="001B6EEE"/>
    <w:rsid w:val="001C2C40"/>
    <w:rsid w:val="00210CD1"/>
    <w:rsid w:val="0022624E"/>
    <w:rsid w:val="002A643C"/>
    <w:rsid w:val="002B59DD"/>
    <w:rsid w:val="002D5FE3"/>
    <w:rsid w:val="00352CDC"/>
    <w:rsid w:val="00362421"/>
    <w:rsid w:val="00372CC3"/>
    <w:rsid w:val="004138FF"/>
    <w:rsid w:val="00455DCA"/>
    <w:rsid w:val="00466224"/>
    <w:rsid w:val="00473399"/>
    <w:rsid w:val="004B1B6A"/>
    <w:rsid w:val="004B2381"/>
    <w:rsid w:val="004B31EE"/>
    <w:rsid w:val="004E0C11"/>
    <w:rsid w:val="00545D00"/>
    <w:rsid w:val="005627BE"/>
    <w:rsid w:val="0061046B"/>
    <w:rsid w:val="0061555A"/>
    <w:rsid w:val="006263FC"/>
    <w:rsid w:val="00626F30"/>
    <w:rsid w:val="00636FD4"/>
    <w:rsid w:val="00671A82"/>
    <w:rsid w:val="00672A9B"/>
    <w:rsid w:val="006905CC"/>
    <w:rsid w:val="006A6113"/>
    <w:rsid w:val="006C4A3F"/>
    <w:rsid w:val="006E1A7D"/>
    <w:rsid w:val="006F35A2"/>
    <w:rsid w:val="00751BB1"/>
    <w:rsid w:val="007D770F"/>
    <w:rsid w:val="007E7FFD"/>
    <w:rsid w:val="007F76C4"/>
    <w:rsid w:val="008415F2"/>
    <w:rsid w:val="00847E8C"/>
    <w:rsid w:val="00852900"/>
    <w:rsid w:val="00865E58"/>
    <w:rsid w:val="008B34AF"/>
    <w:rsid w:val="008D1595"/>
    <w:rsid w:val="008D7C14"/>
    <w:rsid w:val="008E593F"/>
    <w:rsid w:val="00932647"/>
    <w:rsid w:val="00933DB4"/>
    <w:rsid w:val="009F5A99"/>
    <w:rsid w:val="00A125B2"/>
    <w:rsid w:val="00A86769"/>
    <w:rsid w:val="00AC4B1E"/>
    <w:rsid w:val="00AE241D"/>
    <w:rsid w:val="00AE2F2E"/>
    <w:rsid w:val="00B0685A"/>
    <w:rsid w:val="00B567E3"/>
    <w:rsid w:val="00BD7526"/>
    <w:rsid w:val="00BE317B"/>
    <w:rsid w:val="00BF02C2"/>
    <w:rsid w:val="00BF174D"/>
    <w:rsid w:val="00CC3599"/>
    <w:rsid w:val="00D45B85"/>
    <w:rsid w:val="00D94F0B"/>
    <w:rsid w:val="00DE3A72"/>
    <w:rsid w:val="00E038B2"/>
    <w:rsid w:val="00E93922"/>
    <w:rsid w:val="00F05AC2"/>
    <w:rsid w:val="00F143F4"/>
    <w:rsid w:val="00F40CBA"/>
    <w:rsid w:val="00FC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DC5E8-FFBE-48DE-B934-2C31738B21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3.xml><?xml version="1.0" encoding="utf-8"?>
<ds:datastoreItem xmlns:ds="http://schemas.openxmlformats.org/officeDocument/2006/customXml" ds:itemID="{0A204D76-BC6E-4B84-8D3D-290C6E1DA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10257</Characters>
  <Application>Microsoft Office Word</Application>
  <DocSecurity>0</DocSecurity>
  <Lines>330</Lines>
  <Paragraphs>301</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Johnson, Natalie@Energy</cp:lastModifiedBy>
  <cp:revision>6</cp:revision>
  <dcterms:created xsi:type="dcterms:W3CDTF">2023-03-21T17:03:00Z</dcterms:created>
  <dcterms:modified xsi:type="dcterms:W3CDTF">2023-03-29T21:51:00Z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