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183" w14:textId="2A7F1D38" w:rsidR="00730C1E" w:rsidRPr="002D46DD" w:rsidRDefault="00730C1E" w:rsidP="002D46DD">
      <w:pPr>
        <w:spacing w:after="120" w:line="240" w:lineRule="auto"/>
        <w:jc w:val="center"/>
        <w:rPr>
          <w:rFonts w:ascii="Arial" w:hAnsi="Arial" w:cs="Arial"/>
          <w:b/>
          <w:sz w:val="36"/>
          <w:szCs w:val="44"/>
        </w:rPr>
      </w:pPr>
      <w:r w:rsidRPr="002D46DD">
        <w:rPr>
          <w:rFonts w:ascii="Arial" w:hAnsi="Arial" w:cs="Arial"/>
          <w:b/>
          <w:sz w:val="36"/>
          <w:szCs w:val="44"/>
        </w:rPr>
        <w:t xml:space="preserve">ATTACHMENT </w:t>
      </w:r>
      <w:r w:rsidR="00A90D46">
        <w:rPr>
          <w:rFonts w:ascii="Arial" w:hAnsi="Arial" w:cs="Arial"/>
          <w:b/>
          <w:sz w:val="36"/>
          <w:szCs w:val="44"/>
        </w:rPr>
        <w:t>10</w:t>
      </w:r>
    </w:p>
    <w:p w14:paraId="3E132184" w14:textId="5CDE3295" w:rsidR="00730C1E" w:rsidRPr="002D46DD" w:rsidRDefault="005B75F5" w:rsidP="002D46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6DD">
        <w:rPr>
          <w:rFonts w:ascii="Arial" w:hAnsi="Arial" w:cs="Arial"/>
          <w:b/>
          <w:sz w:val="28"/>
          <w:szCs w:val="28"/>
        </w:rPr>
        <w:t>P</w:t>
      </w:r>
      <w:r w:rsidR="003E1014" w:rsidRPr="002D46DD">
        <w:rPr>
          <w:rFonts w:ascii="Arial" w:hAnsi="Arial" w:cs="Arial"/>
          <w:b/>
          <w:sz w:val="28"/>
          <w:szCs w:val="28"/>
        </w:rPr>
        <w:t>ost-</w:t>
      </w:r>
      <w:proofErr w:type="gramStart"/>
      <w:r w:rsidR="008F209B">
        <w:rPr>
          <w:rFonts w:ascii="Arial" w:hAnsi="Arial" w:cs="Arial"/>
          <w:b/>
          <w:sz w:val="28"/>
          <w:szCs w:val="28"/>
        </w:rPr>
        <w:t>Non CEC</w:t>
      </w:r>
      <w:proofErr w:type="gramEnd"/>
      <w:r w:rsidR="003E1014" w:rsidRPr="002D46DD">
        <w:rPr>
          <w:rFonts w:ascii="Arial" w:hAnsi="Arial" w:cs="Arial"/>
          <w:b/>
          <w:sz w:val="28"/>
          <w:szCs w:val="28"/>
        </w:rPr>
        <w:t xml:space="preserve"> Award P</w:t>
      </w:r>
      <w:r w:rsidRPr="002D46DD">
        <w:rPr>
          <w:rFonts w:ascii="Arial" w:hAnsi="Arial" w:cs="Arial"/>
          <w:b/>
          <w:sz w:val="28"/>
          <w:szCs w:val="28"/>
        </w:rPr>
        <w:t>roposal Change Summary</w:t>
      </w:r>
    </w:p>
    <w:p w14:paraId="3E132185" w14:textId="741EEB92" w:rsidR="00730C1E" w:rsidRPr="002D46DD" w:rsidRDefault="005B75F5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purpose of this questionnaire is to provide information to the California Energy Commission on changes made to the </w:t>
      </w:r>
      <w:r w:rsidR="003B42F7" w:rsidRPr="002D46DD">
        <w:rPr>
          <w:rFonts w:ascii="Arial" w:hAnsi="Arial" w:cs="Arial"/>
        </w:rPr>
        <w:t>proposed project</w:t>
      </w:r>
      <w:r w:rsidRPr="002D46DD">
        <w:rPr>
          <w:rFonts w:ascii="Arial" w:hAnsi="Arial" w:cs="Arial"/>
        </w:rPr>
        <w:t xml:space="preserve"> after the Energy Commission </w:t>
      </w:r>
      <w:r w:rsidR="003B42F7" w:rsidRPr="002D46DD">
        <w:rPr>
          <w:rFonts w:ascii="Arial" w:hAnsi="Arial" w:cs="Arial"/>
        </w:rPr>
        <w:t xml:space="preserve">Letter of </w:t>
      </w:r>
      <w:r w:rsidR="00C825DD" w:rsidRPr="002D46DD">
        <w:rPr>
          <w:rFonts w:ascii="Arial" w:hAnsi="Arial" w:cs="Arial"/>
        </w:rPr>
        <w:t>Intent</w:t>
      </w:r>
      <w:r w:rsidR="003B42F7" w:rsidRPr="002D46DD">
        <w:rPr>
          <w:rFonts w:ascii="Arial" w:hAnsi="Arial" w:cs="Arial"/>
        </w:rPr>
        <w:t xml:space="preserve"> </w:t>
      </w:r>
      <w:r w:rsidRPr="002D46DD">
        <w:rPr>
          <w:rFonts w:ascii="Arial" w:hAnsi="Arial" w:cs="Arial"/>
        </w:rPr>
        <w:t xml:space="preserve">was </w:t>
      </w:r>
      <w:r w:rsidR="003B42F7" w:rsidRPr="002D46DD">
        <w:rPr>
          <w:rFonts w:ascii="Arial" w:hAnsi="Arial" w:cs="Arial"/>
        </w:rPr>
        <w:t>awarded</w:t>
      </w:r>
      <w:r w:rsidRPr="002D46DD">
        <w:rPr>
          <w:rFonts w:ascii="Arial" w:hAnsi="Arial" w:cs="Arial"/>
        </w:rPr>
        <w:t xml:space="preserve">. </w:t>
      </w:r>
      <w:r w:rsidR="00730C1E" w:rsidRPr="002D46DD">
        <w:rPr>
          <w:rFonts w:ascii="Arial" w:hAnsi="Arial" w:cs="Arial"/>
        </w:rPr>
        <w:t xml:space="preserve">This </w:t>
      </w:r>
      <w:r w:rsidR="00C825DD" w:rsidRPr="002D46DD">
        <w:rPr>
          <w:rFonts w:ascii="Arial" w:hAnsi="Arial" w:cs="Arial"/>
        </w:rPr>
        <w:t>attachment</w:t>
      </w:r>
      <w:r w:rsidR="00730C1E" w:rsidRPr="002D46DD">
        <w:rPr>
          <w:rFonts w:ascii="Arial" w:hAnsi="Arial" w:cs="Arial"/>
        </w:rPr>
        <w:t xml:space="preserve"> is to be filled out by the applicant after receipt of a Federal Award and submitted as part of the revised application package described in Section IV.</w:t>
      </w:r>
      <w:r w:rsidR="00764324">
        <w:rPr>
          <w:rFonts w:ascii="Arial" w:hAnsi="Arial" w:cs="Arial"/>
        </w:rPr>
        <w:t>B</w:t>
      </w:r>
      <w:r w:rsidR="00730C1E" w:rsidRPr="002D46DD">
        <w:rPr>
          <w:rFonts w:ascii="Arial" w:hAnsi="Arial" w:cs="Arial"/>
        </w:rPr>
        <w:t xml:space="preserve">. of the solicitation. </w:t>
      </w:r>
    </w:p>
    <w:p w14:paraId="3E132186" w14:textId="77777777" w:rsidR="00CA3C72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t>SECTION I. POST-FEDERAL AWARD PROPOSAL CHANGES</w:t>
      </w:r>
    </w:p>
    <w:p w14:paraId="3E132187" w14:textId="77777777" w:rsidR="002C2668" w:rsidRPr="002D46DD" w:rsidRDefault="002C2668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table below must be completed as part of the Post-Federal Award Application. </w:t>
      </w:r>
    </w:p>
    <w:p w14:paraId="3E132188" w14:textId="77777777" w:rsidR="00C825DD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If </w:t>
      </w:r>
      <w:r w:rsidR="00CD79A4" w:rsidRPr="002D46DD">
        <w:rPr>
          <w:rFonts w:ascii="Arial" w:hAnsi="Arial" w:cs="Arial"/>
        </w:rPr>
        <w:t>the</w:t>
      </w:r>
      <w:r w:rsidRPr="002D46DD">
        <w:rPr>
          <w:rFonts w:ascii="Arial" w:hAnsi="Arial" w:cs="Arial"/>
        </w:rPr>
        <w:t xml:space="preserve"> answer to</w:t>
      </w:r>
      <w:r w:rsidR="00CD79A4" w:rsidRPr="002D46DD">
        <w:rPr>
          <w:rFonts w:ascii="Arial" w:hAnsi="Arial" w:cs="Arial"/>
        </w:rPr>
        <w:t xml:space="preserve"> any of</w:t>
      </w:r>
      <w:r w:rsidRPr="002D46DD">
        <w:rPr>
          <w:rFonts w:ascii="Arial" w:hAnsi="Arial" w:cs="Arial"/>
        </w:rPr>
        <w:t xml:space="preserve"> the questions in the table below is ‘Yes’, </w:t>
      </w:r>
      <w:r w:rsidR="00220C83" w:rsidRPr="002D46DD">
        <w:rPr>
          <w:rFonts w:ascii="Arial" w:hAnsi="Arial" w:cs="Arial"/>
        </w:rPr>
        <w:t>the corresponding section of Attachment 9 must be completed.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755"/>
        <w:gridCol w:w="1620"/>
        <w:gridCol w:w="1975"/>
      </w:tblGrid>
      <w:tr w:rsidR="00220C83" w:rsidRPr="002D46DD" w14:paraId="3E13218C" w14:textId="77777777" w:rsidTr="00C72CB8">
        <w:trPr>
          <w:trHeight w:val="586"/>
        </w:trPr>
        <w:tc>
          <w:tcPr>
            <w:tcW w:w="5755" w:type="dxa"/>
            <w:shd w:val="clear" w:color="auto" w:fill="BFBFBF" w:themeFill="background1" w:themeFillShade="BF"/>
          </w:tcPr>
          <w:p w14:paraId="3E132189" w14:textId="77777777" w:rsidR="00220C83" w:rsidRPr="002D46DD" w:rsidRDefault="00220C83" w:rsidP="007375F5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3E13218A" w14:textId="77777777" w:rsidR="00220C83" w:rsidRPr="002D46DD" w:rsidRDefault="00220C83" w:rsidP="00C72CB8">
            <w:pPr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Yes/No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14:paraId="3E13218B" w14:textId="77777777" w:rsidR="00220C83" w:rsidRPr="002D46DD" w:rsidRDefault="00220C83" w:rsidP="002D46DD">
            <w:pPr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If ‘Yes’, complete Section…</w:t>
            </w:r>
          </w:p>
        </w:tc>
      </w:tr>
      <w:tr w:rsidR="00220C83" w:rsidRPr="002D46DD" w14:paraId="3E132190" w14:textId="77777777" w:rsidTr="00C72CB8">
        <w:tc>
          <w:tcPr>
            <w:tcW w:w="5755" w:type="dxa"/>
          </w:tcPr>
          <w:p w14:paraId="3E13218D" w14:textId="77777777" w:rsidR="00220C83" w:rsidRPr="002D46DD" w:rsidRDefault="00220C83" w:rsidP="00C825D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project site(s) have changed for the project.</w:t>
            </w:r>
          </w:p>
        </w:tc>
        <w:tc>
          <w:tcPr>
            <w:tcW w:w="1620" w:type="dxa"/>
          </w:tcPr>
          <w:p w14:paraId="3E13218E" w14:textId="77777777" w:rsidR="00220C83" w:rsidRPr="002D46DD" w:rsidRDefault="00220C83" w:rsidP="00C825D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8F" w14:textId="77777777" w:rsidR="00220C83" w:rsidRPr="002D46DD" w:rsidRDefault="00220C83" w:rsidP="00220C83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II.</w:t>
            </w:r>
          </w:p>
        </w:tc>
      </w:tr>
      <w:tr w:rsidR="00220C83" w:rsidRPr="002D46DD" w14:paraId="3E132194" w14:textId="77777777" w:rsidTr="00C72CB8">
        <w:trPr>
          <w:trHeight w:val="602"/>
        </w:trPr>
        <w:tc>
          <w:tcPr>
            <w:tcW w:w="5755" w:type="dxa"/>
          </w:tcPr>
          <w:p w14:paraId="3E132191" w14:textId="77777777" w:rsidR="00220C83" w:rsidRPr="002D46DD" w:rsidRDefault="00220C83" w:rsidP="00220C83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scope of the project has changed for the project.</w:t>
            </w:r>
          </w:p>
        </w:tc>
        <w:tc>
          <w:tcPr>
            <w:tcW w:w="1620" w:type="dxa"/>
          </w:tcPr>
          <w:p w14:paraId="3E132192" w14:textId="77777777" w:rsidR="00220C83" w:rsidRPr="002D46DD" w:rsidRDefault="00220C83" w:rsidP="00C825D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3" w14:textId="77777777" w:rsidR="00220C83" w:rsidRPr="002D46DD" w:rsidRDefault="00220C83" w:rsidP="00C825D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III.</w:t>
            </w:r>
          </w:p>
        </w:tc>
      </w:tr>
      <w:tr w:rsidR="00220C83" w:rsidRPr="002D46DD" w14:paraId="3E132198" w14:textId="77777777" w:rsidTr="00C72CB8">
        <w:trPr>
          <w:trHeight w:val="548"/>
        </w:trPr>
        <w:tc>
          <w:tcPr>
            <w:tcW w:w="5755" w:type="dxa"/>
          </w:tcPr>
          <w:p w14:paraId="3E132195" w14:textId="4CD4B7E3" w:rsidR="00220C83" w:rsidRPr="002D46DD" w:rsidRDefault="00220C83" w:rsidP="00C825D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 xml:space="preserve">The total </w:t>
            </w:r>
            <w:r w:rsidR="00986C06">
              <w:rPr>
                <w:rFonts w:ascii="Arial" w:eastAsia="Times New Roman" w:hAnsi="Arial" w:cs="Arial"/>
                <w:szCs w:val="20"/>
              </w:rPr>
              <w:t>CEC</w:t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funds requested have increased for the project.</w:t>
            </w:r>
          </w:p>
        </w:tc>
        <w:tc>
          <w:tcPr>
            <w:tcW w:w="1620" w:type="dxa"/>
          </w:tcPr>
          <w:p w14:paraId="3E132196" w14:textId="77777777" w:rsidR="00220C83" w:rsidRPr="002D46DD" w:rsidRDefault="00220C83" w:rsidP="00C825D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7" w14:textId="77777777" w:rsidR="00220C83" w:rsidRPr="002D46DD" w:rsidRDefault="00220C83" w:rsidP="00220C83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IV.</w:t>
            </w:r>
          </w:p>
        </w:tc>
      </w:tr>
      <w:tr w:rsidR="00220C83" w:rsidRPr="002D46DD" w14:paraId="3E13219C" w14:textId="77777777" w:rsidTr="00C72CB8">
        <w:trPr>
          <w:trHeight w:val="575"/>
        </w:trPr>
        <w:tc>
          <w:tcPr>
            <w:tcW w:w="5755" w:type="dxa"/>
          </w:tcPr>
          <w:p w14:paraId="3E132199" w14:textId="77777777" w:rsidR="00220C83" w:rsidRPr="002D46DD" w:rsidRDefault="00220C83" w:rsidP="00C825D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percentage of Funds Spent in California has changed for the project.</w:t>
            </w:r>
          </w:p>
        </w:tc>
        <w:tc>
          <w:tcPr>
            <w:tcW w:w="1620" w:type="dxa"/>
          </w:tcPr>
          <w:p w14:paraId="3E13219A" w14:textId="77777777" w:rsidR="00220C83" w:rsidRPr="002D46DD" w:rsidRDefault="00220C83" w:rsidP="00C825D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C72CB8">
              <w:rPr>
                <w:rFonts w:ascii="Arial" w:eastAsia="Times New Roman" w:hAnsi="Arial" w:cs="Arial"/>
                <w:szCs w:val="20"/>
              </w:rPr>
            </w:r>
            <w:r w:rsidR="00C72CB8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975" w:type="dxa"/>
          </w:tcPr>
          <w:p w14:paraId="3E13219B" w14:textId="77777777" w:rsidR="00220C83" w:rsidRPr="002D46DD" w:rsidRDefault="00220C83" w:rsidP="00332C6F">
            <w:pPr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V.</w:t>
            </w:r>
          </w:p>
        </w:tc>
      </w:tr>
    </w:tbl>
    <w:p w14:paraId="3E13219D" w14:textId="77777777" w:rsidR="00C825DD" w:rsidRPr="002D46DD" w:rsidRDefault="00C825DD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E13219E" w14:textId="77777777" w:rsidR="00C825DD" w:rsidRPr="002D46DD" w:rsidRDefault="00CD79A4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2D46DD">
        <w:rPr>
          <w:rFonts w:ascii="Arial" w:eastAsia="Times New Roman" w:hAnsi="Arial" w:cs="Arial"/>
          <w:szCs w:val="20"/>
        </w:rPr>
        <w:t>C</w:t>
      </w:r>
      <w:r w:rsidR="00C825DD" w:rsidRPr="002D46DD">
        <w:rPr>
          <w:rFonts w:ascii="Arial" w:eastAsia="Times New Roman" w:hAnsi="Arial" w:cs="Arial"/>
          <w:szCs w:val="20"/>
        </w:rPr>
        <w:t>hanges to the project may require rescoring of the entire application. The Energy Commission will determine whether a rescore of the application is needed based on the information provided in this attachment.</w:t>
      </w:r>
    </w:p>
    <w:p w14:paraId="3E13219F" w14:textId="77777777" w:rsidR="00C825DD" w:rsidRDefault="00C825D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E1321A0" w14:textId="77777777" w:rsidR="00131144" w:rsidRPr="002D46DD" w:rsidRDefault="00730C1E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</w:t>
      </w:r>
      <w:r w:rsidR="00230DE1" w:rsidRPr="002D46DD">
        <w:rPr>
          <w:rFonts w:ascii="Arial" w:hAnsi="Arial" w:cs="Arial"/>
          <w:b/>
          <w:sz w:val="36"/>
          <w:szCs w:val="36"/>
        </w:rPr>
        <w:t>I</w:t>
      </w:r>
      <w:r w:rsidRPr="002D46DD">
        <w:rPr>
          <w:rFonts w:ascii="Arial" w:hAnsi="Arial" w:cs="Arial"/>
          <w:b/>
          <w:sz w:val="36"/>
          <w:szCs w:val="36"/>
        </w:rPr>
        <w:t xml:space="preserve">. CHANGES IN </w:t>
      </w:r>
      <w:r w:rsidR="00FC44D8" w:rsidRPr="002D46DD">
        <w:rPr>
          <w:rFonts w:ascii="Arial" w:hAnsi="Arial" w:cs="Arial"/>
          <w:b/>
          <w:sz w:val="36"/>
          <w:szCs w:val="36"/>
        </w:rPr>
        <w:t>PROJECT SITE</w:t>
      </w:r>
      <w:r w:rsidRPr="002D46DD">
        <w:rPr>
          <w:rFonts w:ascii="Arial" w:hAnsi="Arial" w:cs="Arial"/>
          <w:b/>
          <w:sz w:val="36"/>
          <w:szCs w:val="36"/>
        </w:rPr>
        <w:br/>
      </w:r>
      <w:r w:rsidR="00CE7723" w:rsidRPr="002D46DD">
        <w:rPr>
          <w:rFonts w:ascii="Arial" w:hAnsi="Arial" w:cs="Arial"/>
        </w:rPr>
        <w:t>Use the box below to a</w:t>
      </w:r>
      <w:r w:rsidR="00AD0FC3" w:rsidRPr="002D46DD">
        <w:rPr>
          <w:rFonts w:ascii="Arial" w:hAnsi="Arial" w:cs="Arial"/>
        </w:rPr>
        <w:t>nswer the following questions:</w:t>
      </w:r>
    </w:p>
    <w:p w14:paraId="3E1321A1" w14:textId="77777777" w:rsidR="00931696" w:rsidRDefault="00931696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changes in project site locations has there been?</w:t>
      </w:r>
      <w:r w:rsidR="00CE7723" w:rsidRPr="002D46DD">
        <w:rPr>
          <w:rFonts w:ascii="Arial" w:hAnsi="Arial" w:cs="Arial"/>
        </w:rPr>
        <w:t xml:space="preserve"> Specify the old and new address(s) and describe any important differences between the sites.</w:t>
      </w:r>
    </w:p>
    <w:p w14:paraId="00025BCC" w14:textId="4241A816" w:rsidR="001B1052" w:rsidRPr="002D46DD" w:rsidRDefault="001B1052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2" w14:textId="77777777" w:rsidR="00931696" w:rsidRPr="002D46DD" w:rsidRDefault="00CE7723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Is there a letter of commitment for the new project site</w:t>
      </w:r>
      <w:r w:rsidR="00931696" w:rsidRPr="002D46DD">
        <w:rPr>
          <w:rFonts w:ascii="Arial" w:hAnsi="Arial" w:cs="Arial"/>
        </w:rPr>
        <w:t xml:space="preserve">? 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131144" w:rsidRPr="002D46DD" w14:paraId="3E1321A4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3" w14:textId="77777777" w:rsidR="00131144" w:rsidRPr="002D46DD" w:rsidRDefault="00C72CB8" w:rsidP="00D9266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251598707"/>
                <w:showingPlcHdr/>
                <w:text/>
              </w:sdtPr>
              <w:sdtEndPr/>
              <w:sdtContent>
                <w:r w:rsidR="00131144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5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6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7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III. CHANGES IN SCOPE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8" w14:textId="77777777" w:rsidR="00CE7723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What changes </w:t>
      </w:r>
      <w:r w:rsidR="00CD79A4" w:rsidRPr="002D46DD">
        <w:rPr>
          <w:rFonts w:ascii="Arial" w:hAnsi="Arial" w:cs="Arial"/>
        </w:rPr>
        <w:t>have been made to the project scope from the application submitted to the Energy Commission</w:t>
      </w:r>
      <w:r w:rsidRPr="002D46DD">
        <w:rPr>
          <w:rFonts w:ascii="Arial" w:hAnsi="Arial" w:cs="Arial"/>
        </w:rPr>
        <w:t>?</w:t>
      </w:r>
    </w:p>
    <w:p w14:paraId="1C24719E" w14:textId="77777777" w:rsidR="001B5D21" w:rsidRPr="002D46DD" w:rsidRDefault="001B5D21" w:rsidP="001B5D2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9" w14:textId="77777777" w:rsidR="00CE7723" w:rsidRPr="002D46DD" w:rsidRDefault="00CD79A4" w:rsidP="00AE40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was the awarding Federal agency’s rationale for modifying the project scope?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AB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A" w14:textId="77777777" w:rsidR="00CE7723" w:rsidRPr="002D46DD" w:rsidRDefault="00C72CB8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1840274116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C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D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E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IV. INCREASE IN REQUESTED EPIC FUNDS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F" w14:textId="6E69A87B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Why have the total </w:t>
      </w:r>
      <w:r w:rsidR="00986C06">
        <w:rPr>
          <w:rFonts w:ascii="Arial" w:hAnsi="Arial" w:cs="Arial"/>
        </w:rPr>
        <w:t>CEC</w:t>
      </w:r>
      <w:r w:rsidRPr="002D46DD">
        <w:rPr>
          <w:rFonts w:ascii="Arial" w:hAnsi="Arial" w:cs="Arial"/>
        </w:rPr>
        <w:t xml:space="preserve"> funds requested increased?</w:t>
      </w:r>
    </w:p>
    <w:p w14:paraId="3E1321B0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Has the ratio of Energy Commission funds to Total Project Costs increased?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2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1" w14:textId="77777777" w:rsidR="00CE7723" w:rsidRPr="002D46DD" w:rsidRDefault="00C72CB8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361592462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3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B4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B5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 xml:space="preserve">SECTION V. CHANGES IN </w:t>
      </w:r>
      <w:r w:rsidR="00332C6F" w:rsidRPr="002D46DD">
        <w:rPr>
          <w:rFonts w:ascii="Arial" w:hAnsi="Arial" w:cs="Arial"/>
          <w:b/>
          <w:sz w:val="36"/>
          <w:szCs w:val="36"/>
        </w:rPr>
        <w:t>FUNDS SPENT IN CALIFORNIA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B6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Why has the percentage of Funds Spent in California changed?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8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7" w14:textId="77777777" w:rsidR="00CE7723" w:rsidRPr="002D46DD" w:rsidRDefault="00C72CB8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45275926"/>
                <w:showingPlcHdr/>
                <w:text/>
              </w:sdtPr>
              <w:sdtEndPr/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9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sectPr w:rsidR="00CE7723" w:rsidRPr="002D46DD" w:rsidSect="00E973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C54C" w14:textId="77777777" w:rsidR="00381961" w:rsidRDefault="00381961" w:rsidP="00F527A1">
      <w:pPr>
        <w:spacing w:after="0" w:line="240" w:lineRule="auto"/>
      </w:pPr>
      <w:r>
        <w:separator/>
      </w:r>
    </w:p>
  </w:endnote>
  <w:endnote w:type="continuationSeparator" w:id="0">
    <w:p w14:paraId="78BD45F6" w14:textId="77777777" w:rsidR="00381961" w:rsidRDefault="00381961" w:rsidP="00F5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1BE" w14:textId="19F3B716" w:rsidR="002D46DD" w:rsidRPr="002D46DD" w:rsidRDefault="000A1059" w:rsidP="002D46DD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8"/>
      </w:rPr>
      <w:t>May</w:t>
    </w:r>
    <w:r w:rsidR="00F40E2B">
      <w:rPr>
        <w:rFonts w:ascii="Arial" w:hAnsi="Arial" w:cs="Arial"/>
        <w:sz w:val="20"/>
        <w:szCs w:val="18"/>
      </w:rPr>
      <w:t xml:space="preserve"> 202</w:t>
    </w:r>
    <w:r w:rsidR="00986C06">
      <w:rPr>
        <w:rFonts w:ascii="Arial" w:hAnsi="Arial" w:cs="Arial"/>
        <w:sz w:val="20"/>
        <w:szCs w:val="18"/>
      </w:rPr>
      <w:t>3</w:t>
    </w:r>
    <w:r w:rsidR="002254F4" w:rsidRPr="002D46DD">
      <w:rPr>
        <w:rFonts w:ascii="Arial" w:hAnsi="Arial" w:cs="Arial"/>
        <w:sz w:val="20"/>
        <w:szCs w:val="16"/>
      </w:rPr>
      <w:tab/>
      <w:t xml:space="preserve">Page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PAGE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2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 xml:space="preserve"> of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NUMPAGES 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5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ab/>
    </w:r>
    <w:r w:rsidR="002D46DD" w:rsidRPr="002D46DD">
      <w:rPr>
        <w:rFonts w:ascii="Arial" w:hAnsi="Arial" w:cs="Arial"/>
        <w:sz w:val="20"/>
        <w:szCs w:val="16"/>
      </w:rPr>
      <w:t>GFO-</w:t>
    </w:r>
    <w:r>
      <w:rPr>
        <w:rFonts w:ascii="Arial" w:hAnsi="Arial" w:cs="Arial"/>
        <w:sz w:val="20"/>
        <w:szCs w:val="16"/>
      </w:rPr>
      <w:t>22-903</w:t>
    </w:r>
  </w:p>
  <w:p w14:paraId="2A85401B" w14:textId="77777777" w:rsidR="0023718B" w:rsidRPr="0023718B" w:rsidRDefault="0023718B" w:rsidP="0023718B">
    <w:pPr>
      <w:pStyle w:val="Footer"/>
      <w:jc w:val="right"/>
      <w:rPr>
        <w:rFonts w:ascii="Arial" w:hAnsi="Arial" w:cs="Arial"/>
        <w:sz w:val="20"/>
        <w:szCs w:val="16"/>
      </w:rPr>
    </w:pPr>
    <w:r w:rsidRPr="0023718B">
      <w:rPr>
        <w:rFonts w:ascii="Arial" w:hAnsi="Arial" w:cs="Arial"/>
        <w:sz w:val="20"/>
        <w:szCs w:val="16"/>
      </w:rPr>
      <w:t>Cost Share for Federal Funding</w:t>
    </w:r>
  </w:p>
  <w:p w14:paraId="65C1800F" w14:textId="54F903C7" w:rsidR="00783922" w:rsidRPr="002D46DD" w:rsidRDefault="0023718B" w:rsidP="0023718B">
    <w:pPr>
      <w:pStyle w:val="Footer"/>
      <w:jc w:val="right"/>
      <w:rPr>
        <w:rFonts w:ascii="Arial" w:hAnsi="Arial" w:cs="Arial"/>
        <w:sz w:val="20"/>
        <w:szCs w:val="16"/>
      </w:rPr>
    </w:pPr>
    <w:r w:rsidRPr="0023718B">
      <w:rPr>
        <w:rFonts w:ascii="Arial" w:hAnsi="Arial" w:cs="Arial"/>
        <w:sz w:val="20"/>
        <w:szCs w:val="16"/>
      </w:rPr>
      <w:t xml:space="preserve"> Opportunities for Clean Hydrogen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1BE" w14:textId="77777777" w:rsidR="00381961" w:rsidRDefault="00381961" w:rsidP="00F527A1">
      <w:pPr>
        <w:spacing w:after="0" w:line="240" w:lineRule="auto"/>
      </w:pPr>
      <w:r>
        <w:separator/>
      </w:r>
    </w:p>
  </w:footnote>
  <w:footnote w:type="continuationSeparator" w:id="0">
    <w:p w14:paraId="5B7ADEF0" w14:textId="77777777" w:rsidR="00381961" w:rsidRDefault="00381961" w:rsidP="00F5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53F"/>
    <w:multiLevelType w:val="hybridMultilevel"/>
    <w:tmpl w:val="F25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68B"/>
    <w:multiLevelType w:val="hybridMultilevel"/>
    <w:tmpl w:val="990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431F6"/>
    <w:multiLevelType w:val="hybridMultilevel"/>
    <w:tmpl w:val="B24EE338"/>
    <w:lvl w:ilvl="0" w:tplc="5C7449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45563">
    <w:abstractNumId w:val="1"/>
  </w:num>
  <w:num w:numId="2" w16cid:durableId="1660885971">
    <w:abstractNumId w:val="0"/>
  </w:num>
  <w:num w:numId="3" w16cid:durableId="64127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1E"/>
    <w:rsid w:val="000139AA"/>
    <w:rsid w:val="000A1059"/>
    <w:rsid w:val="000B4144"/>
    <w:rsid w:val="000C2A44"/>
    <w:rsid w:val="000E4673"/>
    <w:rsid w:val="00131144"/>
    <w:rsid w:val="001462F8"/>
    <w:rsid w:val="001B1052"/>
    <w:rsid w:val="001B5D21"/>
    <w:rsid w:val="001D5EE3"/>
    <w:rsid w:val="00220C83"/>
    <w:rsid w:val="002254F4"/>
    <w:rsid w:val="00230DE1"/>
    <w:rsid w:val="0023718B"/>
    <w:rsid w:val="002C2668"/>
    <w:rsid w:val="002D46DD"/>
    <w:rsid w:val="00332C6F"/>
    <w:rsid w:val="00381961"/>
    <w:rsid w:val="003B42F7"/>
    <w:rsid w:val="003E1014"/>
    <w:rsid w:val="004A4526"/>
    <w:rsid w:val="004F0529"/>
    <w:rsid w:val="00537C41"/>
    <w:rsid w:val="005B75F5"/>
    <w:rsid w:val="005F2EB8"/>
    <w:rsid w:val="006B5262"/>
    <w:rsid w:val="006D078B"/>
    <w:rsid w:val="006E5C16"/>
    <w:rsid w:val="006F71B4"/>
    <w:rsid w:val="00730C1E"/>
    <w:rsid w:val="007375F5"/>
    <w:rsid w:val="00764324"/>
    <w:rsid w:val="00783922"/>
    <w:rsid w:val="00795F83"/>
    <w:rsid w:val="007B5802"/>
    <w:rsid w:val="007D4F57"/>
    <w:rsid w:val="008F209B"/>
    <w:rsid w:val="00931696"/>
    <w:rsid w:val="00986C06"/>
    <w:rsid w:val="00A1151B"/>
    <w:rsid w:val="00A72081"/>
    <w:rsid w:val="00A90D46"/>
    <w:rsid w:val="00AD0FC3"/>
    <w:rsid w:val="00B53441"/>
    <w:rsid w:val="00BF063B"/>
    <w:rsid w:val="00C71035"/>
    <w:rsid w:val="00C72CB8"/>
    <w:rsid w:val="00C825DD"/>
    <w:rsid w:val="00CA3C72"/>
    <w:rsid w:val="00CD79A4"/>
    <w:rsid w:val="00CE7723"/>
    <w:rsid w:val="00D92FF7"/>
    <w:rsid w:val="00E973C2"/>
    <w:rsid w:val="00F40E2B"/>
    <w:rsid w:val="00F527A1"/>
    <w:rsid w:val="00F624BF"/>
    <w:rsid w:val="00F92F00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132183"/>
  <w15:docId w15:val="{E8D3905C-1616-403C-88DD-8691A2B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C1E"/>
    <w:rPr>
      <w:color w:val="808080"/>
    </w:rPr>
  </w:style>
  <w:style w:type="table" w:styleId="LightShading">
    <w:name w:val="Light Shading"/>
    <w:basedOn w:val="TableNormal"/>
    <w:uiPriority w:val="60"/>
    <w:rsid w:val="00730C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B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1"/>
  </w:style>
  <w:style w:type="paragraph" w:styleId="Footer">
    <w:name w:val="footer"/>
    <w:basedOn w:val="Normal"/>
    <w:link w:val="Foot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1"/>
  </w:style>
  <w:style w:type="paragraph" w:styleId="ListParagraph">
    <w:name w:val="List Paragraph"/>
    <w:basedOn w:val="Normal"/>
    <w:uiPriority w:val="34"/>
    <w:qFormat/>
    <w:rsid w:val="009316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052"/>
    <w:pPr>
      <w:spacing w:after="0" w:line="240" w:lineRule="auto"/>
    </w:pPr>
  </w:style>
  <w:style w:type="table" w:styleId="TableGrid">
    <w:name w:val="Table Grid"/>
    <w:basedOn w:val="TableNormal"/>
    <w:uiPriority w:val="59"/>
    <w:rsid w:val="00C72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BD3FB-0FBA-4CD3-8E0E-F05AA181B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79583-28CD-46A6-8782-14FC542E394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5067c814-4b34-462c-a21d-c185ff6548d2"/>
    <ds:schemaRef ds:uri="785685f2-c2e1-4352-89aa-3faca8eaba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49A00A-CDC4-4152-9847-20E22F6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JCroft</dc:creator>
  <cp:lastModifiedBy>Levesque, Claire@Energy</cp:lastModifiedBy>
  <cp:revision>8</cp:revision>
  <cp:lastPrinted>2018-08-01T20:19:00Z</cp:lastPrinted>
  <dcterms:created xsi:type="dcterms:W3CDTF">2023-03-09T22:55:00Z</dcterms:created>
  <dcterms:modified xsi:type="dcterms:W3CDTF">2023-05-18T22:13:00Z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