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8E63" w14:textId="2008047F" w:rsidR="00EA4EFF" w:rsidRPr="00140CD9" w:rsidRDefault="71BABD16" w:rsidP="000512FB">
      <w:pPr>
        <w:pStyle w:val="Title"/>
        <w:jc w:val="center"/>
        <w:rPr>
          <w:sz w:val="72"/>
          <w:szCs w:val="72"/>
        </w:rPr>
      </w:pPr>
      <w:r w:rsidRPr="00140CD9">
        <w:rPr>
          <w:sz w:val="72"/>
          <w:szCs w:val="72"/>
        </w:rPr>
        <w:t xml:space="preserve">ECAMS </w:t>
      </w:r>
      <w:r w:rsidR="03718516" w:rsidRPr="00140CD9">
        <w:rPr>
          <w:sz w:val="72"/>
          <w:szCs w:val="72"/>
        </w:rPr>
        <w:t>FAQ</w:t>
      </w:r>
      <w:r w:rsidR="679ACF55" w:rsidRPr="00140CD9">
        <w:rPr>
          <w:sz w:val="72"/>
          <w:szCs w:val="72"/>
        </w:rPr>
        <w:t>s</w:t>
      </w:r>
    </w:p>
    <w:p w14:paraId="66338408" w14:textId="77777777" w:rsidR="00461877" w:rsidRPr="00140CD9" w:rsidRDefault="00461877" w:rsidP="000512FB"/>
    <w:p w14:paraId="2A350797" w14:textId="2C94DEC9" w:rsidR="0073647B" w:rsidRPr="00140CD9" w:rsidRDefault="0073647B" w:rsidP="000512FB">
      <w:pPr>
        <w:rPr>
          <w:sz w:val="24"/>
          <w:szCs w:val="24"/>
        </w:rPr>
      </w:pPr>
      <w:r w:rsidRPr="00140CD9">
        <w:rPr>
          <w:sz w:val="24"/>
          <w:szCs w:val="24"/>
        </w:rPr>
        <w:t>Where do I go to login to the system?</w:t>
      </w:r>
    </w:p>
    <w:p w14:paraId="7242B970" w14:textId="288F8A3A" w:rsidR="0073647B" w:rsidRPr="00140CD9" w:rsidRDefault="0073647B" w:rsidP="0073647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140CD9">
        <w:rPr>
          <w:sz w:val="24"/>
          <w:szCs w:val="24"/>
        </w:rPr>
        <w:t xml:space="preserve">Go to </w:t>
      </w:r>
      <w:hyperlink r:id="rId8">
        <w:r w:rsidRPr="00140CD9">
          <w:rPr>
            <w:rStyle w:val="Hyperlink"/>
            <w:sz w:val="24"/>
            <w:szCs w:val="24"/>
          </w:rPr>
          <w:t>https://ecams.energy.ca.gov/s/login/</w:t>
        </w:r>
      </w:hyperlink>
    </w:p>
    <w:p w14:paraId="340A3289" w14:textId="7E1C9961" w:rsidR="000512FB" w:rsidRPr="00140CD9" w:rsidRDefault="007F02E3" w:rsidP="000512FB">
      <w:pPr>
        <w:rPr>
          <w:sz w:val="24"/>
          <w:szCs w:val="24"/>
        </w:rPr>
      </w:pPr>
      <w:r w:rsidRPr="00140CD9">
        <w:rPr>
          <w:sz w:val="24"/>
          <w:szCs w:val="24"/>
        </w:rPr>
        <w:t>How do I find out w</w:t>
      </w:r>
      <w:r w:rsidR="000512FB" w:rsidRPr="00140CD9">
        <w:rPr>
          <w:sz w:val="24"/>
          <w:szCs w:val="24"/>
        </w:rPr>
        <w:t xml:space="preserve">ho the primary contact </w:t>
      </w:r>
      <w:r w:rsidR="00195B3C" w:rsidRPr="00140CD9">
        <w:rPr>
          <w:sz w:val="24"/>
          <w:szCs w:val="24"/>
        </w:rPr>
        <w:t>of</w:t>
      </w:r>
      <w:r w:rsidR="000512FB" w:rsidRPr="00140CD9">
        <w:rPr>
          <w:sz w:val="24"/>
          <w:szCs w:val="24"/>
        </w:rPr>
        <w:t xml:space="preserve"> my organization</w:t>
      </w:r>
      <w:r w:rsidR="00195B3C" w:rsidRPr="00140CD9">
        <w:rPr>
          <w:sz w:val="24"/>
          <w:szCs w:val="24"/>
        </w:rPr>
        <w:t xml:space="preserve"> is for ECAMS</w:t>
      </w:r>
      <w:r w:rsidR="000512FB" w:rsidRPr="00140CD9">
        <w:rPr>
          <w:sz w:val="24"/>
          <w:szCs w:val="24"/>
        </w:rPr>
        <w:t>?</w:t>
      </w:r>
    </w:p>
    <w:p w14:paraId="666DCCDE" w14:textId="255EEA3E" w:rsidR="000512FB" w:rsidRPr="00140CD9" w:rsidRDefault="007F02E3" w:rsidP="000512F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40CD9">
        <w:rPr>
          <w:sz w:val="24"/>
          <w:szCs w:val="24"/>
        </w:rPr>
        <w:t xml:space="preserve">Email </w:t>
      </w:r>
      <w:hyperlink r:id="rId9">
        <w:r w:rsidR="00EC76C0" w:rsidRPr="00140CD9">
          <w:rPr>
            <w:rStyle w:val="Hyperlink"/>
            <w:sz w:val="24"/>
            <w:szCs w:val="24"/>
          </w:rPr>
          <w:t>ecams.salesforcesupport@energy.ca.gov</w:t>
        </w:r>
      </w:hyperlink>
      <w:r w:rsidR="00EC76C0" w:rsidRPr="00140CD9">
        <w:rPr>
          <w:sz w:val="24"/>
          <w:szCs w:val="24"/>
        </w:rPr>
        <w:t xml:space="preserve"> and ask who the primary contact is. Please list your organization</w:t>
      </w:r>
      <w:r w:rsidR="00195B3C" w:rsidRPr="00140CD9">
        <w:rPr>
          <w:sz w:val="24"/>
          <w:szCs w:val="24"/>
        </w:rPr>
        <w:t>’s name</w:t>
      </w:r>
      <w:r w:rsidR="00B935AC" w:rsidRPr="00140CD9">
        <w:rPr>
          <w:sz w:val="24"/>
          <w:szCs w:val="24"/>
        </w:rPr>
        <w:t xml:space="preserve"> and/or </w:t>
      </w:r>
      <w:r w:rsidR="0B885180" w:rsidRPr="00140CD9">
        <w:rPr>
          <w:sz w:val="24"/>
          <w:szCs w:val="24"/>
        </w:rPr>
        <w:t>provide the agreement number</w:t>
      </w:r>
      <w:r w:rsidR="67CB5FF7" w:rsidRPr="00140CD9">
        <w:rPr>
          <w:sz w:val="24"/>
          <w:szCs w:val="24"/>
        </w:rPr>
        <w:t>.</w:t>
      </w:r>
    </w:p>
    <w:p w14:paraId="4333E397" w14:textId="4FA78B93" w:rsidR="00195B3C" w:rsidRPr="00140CD9" w:rsidRDefault="003D5BE9" w:rsidP="00195B3C">
      <w:pPr>
        <w:rPr>
          <w:sz w:val="24"/>
          <w:szCs w:val="24"/>
        </w:rPr>
      </w:pPr>
      <w:r w:rsidRPr="00140CD9">
        <w:rPr>
          <w:sz w:val="24"/>
          <w:szCs w:val="24"/>
        </w:rPr>
        <w:t xml:space="preserve">Why </w:t>
      </w:r>
      <w:r w:rsidR="004144CB" w:rsidRPr="00140CD9">
        <w:rPr>
          <w:sz w:val="24"/>
          <w:szCs w:val="24"/>
        </w:rPr>
        <w:t>won’t</w:t>
      </w:r>
      <w:r w:rsidRPr="00140CD9">
        <w:rPr>
          <w:sz w:val="24"/>
          <w:szCs w:val="24"/>
        </w:rPr>
        <w:t xml:space="preserve"> the reset password link work?</w:t>
      </w:r>
    </w:p>
    <w:p w14:paraId="32384276" w14:textId="2F95B252" w:rsidR="003D5BE9" w:rsidRPr="00140CD9" w:rsidRDefault="4027F8D0" w:rsidP="003D5BE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40CD9">
        <w:rPr>
          <w:sz w:val="24"/>
          <w:szCs w:val="24"/>
        </w:rPr>
        <w:t xml:space="preserve">If you never created a password before, the </w:t>
      </w:r>
      <w:r w:rsidR="1F7A6B69" w:rsidRPr="00140CD9">
        <w:rPr>
          <w:sz w:val="24"/>
          <w:szCs w:val="24"/>
        </w:rPr>
        <w:t xml:space="preserve">reset password link will not work. </w:t>
      </w:r>
      <w:r w:rsidR="003D5BE9" w:rsidRPr="00140CD9">
        <w:rPr>
          <w:sz w:val="24"/>
          <w:szCs w:val="24"/>
        </w:rPr>
        <w:t>The link</w:t>
      </w:r>
      <w:r w:rsidR="25E101CD" w:rsidRPr="00140CD9">
        <w:rPr>
          <w:sz w:val="24"/>
          <w:szCs w:val="24"/>
        </w:rPr>
        <w:t xml:space="preserve"> to activate your account expires in 24 hours</w:t>
      </w:r>
      <w:r w:rsidR="583CEC58" w:rsidRPr="00140CD9">
        <w:rPr>
          <w:sz w:val="24"/>
          <w:szCs w:val="24"/>
        </w:rPr>
        <w:t>. Y</w:t>
      </w:r>
      <w:r w:rsidR="00832006" w:rsidRPr="00140CD9">
        <w:rPr>
          <w:sz w:val="24"/>
          <w:szCs w:val="24"/>
        </w:rPr>
        <w:t xml:space="preserve">ou need </w:t>
      </w:r>
      <w:r w:rsidR="004144CB" w:rsidRPr="00140CD9">
        <w:rPr>
          <w:sz w:val="24"/>
          <w:szCs w:val="24"/>
        </w:rPr>
        <w:t>to request</w:t>
      </w:r>
      <w:r w:rsidR="00832006" w:rsidRPr="00140CD9">
        <w:rPr>
          <w:sz w:val="24"/>
          <w:szCs w:val="24"/>
        </w:rPr>
        <w:t xml:space="preserve"> another link</w:t>
      </w:r>
      <w:r w:rsidR="5E1F509A" w:rsidRPr="00140CD9">
        <w:rPr>
          <w:sz w:val="24"/>
          <w:szCs w:val="24"/>
        </w:rPr>
        <w:t xml:space="preserve"> to activate your account</w:t>
      </w:r>
      <w:r w:rsidR="5A08601C" w:rsidRPr="00140CD9">
        <w:rPr>
          <w:sz w:val="24"/>
          <w:szCs w:val="24"/>
        </w:rPr>
        <w:t xml:space="preserve"> by </w:t>
      </w:r>
      <w:r w:rsidR="00832006" w:rsidRPr="00140CD9">
        <w:rPr>
          <w:sz w:val="24"/>
          <w:szCs w:val="24"/>
        </w:rPr>
        <w:t>email</w:t>
      </w:r>
      <w:r w:rsidR="25928590" w:rsidRPr="00140CD9">
        <w:rPr>
          <w:sz w:val="24"/>
          <w:szCs w:val="24"/>
        </w:rPr>
        <w:t>ing</w:t>
      </w:r>
      <w:r w:rsidR="00832006" w:rsidRPr="00140CD9">
        <w:rPr>
          <w:sz w:val="24"/>
          <w:szCs w:val="24"/>
        </w:rPr>
        <w:t xml:space="preserve"> </w:t>
      </w:r>
      <w:hyperlink r:id="rId10">
        <w:r w:rsidR="00832006" w:rsidRPr="00140CD9">
          <w:rPr>
            <w:rStyle w:val="Hyperlink"/>
            <w:sz w:val="24"/>
            <w:szCs w:val="24"/>
          </w:rPr>
          <w:t>ecams.salesforcesupport@energy.ca.gov</w:t>
        </w:r>
      </w:hyperlink>
      <w:r w:rsidR="00886F1C" w:rsidRPr="00140CD9">
        <w:rPr>
          <w:sz w:val="24"/>
          <w:szCs w:val="24"/>
        </w:rPr>
        <w:t>.</w:t>
      </w:r>
    </w:p>
    <w:p w14:paraId="5542E782" w14:textId="434DF659" w:rsidR="004144CB" w:rsidRPr="00140CD9" w:rsidRDefault="004144CB" w:rsidP="004144CB">
      <w:pPr>
        <w:rPr>
          <w:sz w:val="24"/>
          <w:szCs w:val="24"/>
        </w:rPr>
      </w:pPr>
      <w:r w:rsidRPr="00140CD9">
        <w:rPr>
          <w:sz w:val="24"/>
          <w:szCs w:val="24"/>
        </w:rPr>
        <w:t xml:space="preserve">How do I add additional users </w:t>
      </w:r>
      <w:r w:rsidR="008A1B20" w:rsidRPr="00140CD9">
        <w:rPr>
          <w:sz w:val="24"/>
          <w:szCs w:val="24"/>
        </w:rPr>
        <w:t>to my organization?</w:t>
      </w:r>
    </w:p>
    <w:p w14:paraId="4488A251" w14:textId="72A632CA" w:rsidR="008A1B20" w:rsidRPr="00140CD9" w:rsidRDefault="008A1B20" w:rsidP="008A1B2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40CD9">
        <w:rPr>
          <w:sz w:val="24"/>
          <w:szCs w:val="24"/>
        </w:rPr>
        <w:t>Re</w:t>
      </w:r>
      <w:r w:rsidR="00686F77" w:rsidRPr="00140CD9">
        <w:rPr>
          <w:sz w:val="24"/>
          <w:szCs w:val="24"/>
        </w:rPr>
        <w:t xml:space="preserve">fer to the </w:t>
      </w:r>
      <w:hyperlink r:id="rId11" w:history="1">
        <w:r w:rsidR="004A3DCE" w:rsidRPr="00140CD9">
          <w:rPr>
            <w:rStyle w:val="Hyperlink"/>
            <w:sz w:val="24"/>
            <w:szCs w:val="24"/>
          </w:rPr>
          <w:t xml:space="preserve">Registration Instructions </w:t>
        </w:r>
        <w:r w:rsidR="002C55DB" w:rsidRPr="00140CD9">
          <w:rPr>
            <w:rStyle w:val="Hyperlink"/>
            <w:sz w:val="24"/>
            <w:szCs w:val="24"/>
          </w:rPr>
          <w:t>manual</w:t>
        </w:r>
      </w:hyperlink>
      <w:r w:rsidR="002C55DB" w:rsidRPr="00140CD9">
        <w:rPr>
          <w:sz w:val="24"/>
          <w:szCs w:val="24"/>
        </w:rPr>
        <w:t xml:space="preserve"> </w:t>
      </w:r>
      <w:r w:rsidR="004A3DCE" w:rsidRPr="00140CD9">
        <w:rPr>
          <w:sz w:val="24"/>
          <w:szCs w:val="24"/>
        </w:rPr>
        <w:t>for</w:t>
      </w:r>
      <w:r w:rsidR="002C55DB" w:rsidRPr="00140CD9">
        <w:rPr>
          <w:sz w:val="24"/>
          <w:szCs w:val="24"/>
        </w:rPr>
        <w:t xml:space="preserve"> step-by-step</w:t>
      </w:r>
      <w:r w:rsidR="004A3DCE" w:rsidRPr="00140CD9">
        <w:rPr>
          <w:sz w:val="24"/>
          <w:szCs w:val="24"/>
        </w:rPr>
        <w:t xml:space="preserve"> </w:t>
      </w:r>
      <w:r w:rsidR="007E7B18" w:rsidRPr="00140CD9">
        <w:rPr>
          <w:sz w:val="24"/>
          <w:szCs w:val="24"/>
        </w:rPr>
        <w:t>instructions</w:t>
      </w:r>
      <w:r w:rsidR="002C55DB" w:rsidRPr="00140CD9">
        <w:rPr>
          <w:sz w:val="24"/>
          <w:szCs w:val="24"/>
        </w:rPr>
        <w:t>.</w:t>
      </w:r>
    </w:p>
    <w:p w14:paraId="5F542647" w14:textId="77777777" w:rsidR="008F440A" w:rsidRPr="00140CD9" w:rsidRDefault="008F440A" w:rsidP="008F440A">
      <w:pPr>
        <w:rPr>
          <w:sz w:val="24"/>
          <w:szCs w:val="24"/>
        </w:rPr>
      </w:pPr>
      <w:r w:rsidRPr="00140CD9">
        <w:rPr>
          <w:sz w:val="24"/>
          <w:szCs w:val="24"/>
        </w:rPr>
        <w:t>How do I apply for a solicitation?</w:t>
      </w:r>
    </w:p>
    <w:p w14:paraId="4A41F4AB" w14:textId="364D2AE4" w:rsidR="008F440A" w:rsidRPr="00140CD9" w:rsidRDefault="008F440A" w:rsidP="007E7B1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40CD9">
        <w:rPr>
          <w:sz w:val="24"/>
          <w:szCs w:val="24"/>
        </w:rPr>
        <w:t xml:space="preserve">Refer to the </w:t>
      </w:r>
      <w:hyperlink r:id="rId12" w:history="1">
        <w:r w:rsidRPr="00140CD9">
          <w:rPr>
            <w:rStyle w:val="Hyperlink"/>
            <w:sz w:val="24"/>
            <w:szCs w:val="24"/>
          </w:rPr>
          <w:t>Applying for a Solicitation manual</w:t>
        </w:r>
      </w:hyperlink>
      <w:r w:rsidRPr="00140CD9">
        <w:rPr>
          <w:sz w:val="24"/>
          <w:szCs w:val="24"/>
        </w:rPr>
        <w:t xml:space="preserve"> for step-by-step instructions.</w:t>
      </w:r>
    </w:p>
    <w:p w14:paraId="6BEDDA52" w14:textId="0E5ABE44" w:rsidR="007E7B18" w:rsidRPr="00140CD9" w:rsidRDefault="007428B3" w:rsidP="007E7B18">
      <w:pPr>
        <w:rPr>
          <w:sz w:val="24"/>
          <w:szCs w:val="24"/>
        </w:rPr>
      </w:pPr>
      <w:r w:rsidRPr="00140CD9">
        <w:rPr>
          <w:sz w:val="24"/>
          <w:szCs w:val="24"/>
        </w:rPr>
        <w:t xml:space="preserve">Why </w:t>
      </w:r>
      <w:r w:rsidR="00994EBB" w:rsidRPr="00140CD9">
        <w:rPr>
          <w:sz w:val="24"/>
          <w:szCs w:val="24"/>
        </w:rPr>
        <w:t>can’t</w:t>
      </w:r>
      <w:r w:rsidRPr="00140CD9">
        <w:rPr>
          <w:sz w:val="24"/>
          <w:szCs w:val="24"/>
        </w:rPr>
        <w:t xml:space="preserve"> I see any of my agreements?</w:t>
      </w:r>
    </w:p>
    <w:p w14:paraId="4F5259CF" w14:textId="23080C57" w:rsidR="007428B3" w:rsidRPr="00140CD9" w:rsidRDefault="007428B3" w:rsidP="007428B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40CD9">
        <w:rPr>
          <w:sz w:val="24"/>
          <w:szCs w:val="24"/>
        </w:rPr>
        <w:t xml:space="preserve">Check what view </w:t>
      </w:r>
      <w:r w:rsidR="00F34872" w:rsidRPr="00140CD9">
        <w:rPr>
          <w:sz w:val="24"/>
          <w:szCs w:val="24"/>
        </w:rPr>
        <w:t>is being used</w:t>
      </w:r>
      <w:r w:rsidRPr="00140CD9">
        <w:rPr>
          <w:sz w:val="24"/>
          <w:szCs w:val="24"/>
        </w:rPr>
        <w:t xml:space="preserve">. The default view </w:t>
      </w:r>
      <w:r w:rsidR="00F34872" w:rsidRPr="00140CD9">
        <w:rPr>
          <w:sz w:val="24"/>
          <w:szCs w:val="24"/>
        </w:rPr>
        <w:t xml:space="preserve">will be ‘Recently Viewed’ if this is the first time your account </w:t>
      </w:r>
      <w:r w:rsidR="0081161D" w:rsidRPr="00140CD9">
        <w:rPr>
          <w:sz w:val="24"/>
          <w:szCs w:val="24"/>
        </w:rPr>
        <w:t>has been</w:t>
      </w:r>
      <w:r w:rsidR="00F34872" w:rsidRPr="00140CD9">
        <w:rPr>
          <w:sz w:val="24"/>
          <w:szCs w:val="24"/>
        </w:rPr>
        <w:t xml:space="preserve"> </w:t>
      </w:r>
      <w:r w:rsidR="0081161D" w:rsidRPr="00140CD9">
        <w:rPr>
          <w:sz w:val="24"/>
          <w:szCs w:val="24"/>
        </w:rPr>
        <w:t>logged</w:t>
      </w:r>
      <w:r w:rsidR="00F34872" w:rsidRPr="00140CD9">
        <w:rPr>
          <w:sz w:val="24"/>
          <w:szCs w:val="24"/>
        </w:rPr>
        <w:t xml:space="preserve"> into the system this view will be blank. Change the </w:t>
      </w:r>
      <w:r w:rsidR="00994EBB" w:rsidRPr="00140CD9">
        <w:rPr>
          <w:sz w:val="24"/>
          <w:szCs w:val="24"/>
        </w:rPr>
        <w:t xml:space="preserve">list </w:t>
      </w:r>
      <w:r w:rsidR="00F34872" w:rsidRPr="00140CD9">
        <w:rPr>
          <w:sz w:val="24"/>
          <w:szCs w:val="24"/>
        </w:rPr>
        <w:t xml:space="preserve">view and your agreements should appear depending on </w:t>
      </w:r>
      <w:r w:rsidR="00994EBB" w:rsidRPr="00140CD9">
        <w:rPr>
          <w:sz w:val="24"/>
          <w:szCs w:val="24"/>
        </w:rPr>
        <w:t>the type of your</w:t>
      </w:r>
      <w:r w:rsidR="0081161D" w:rsidRPr="00140CD9">
        <w:rPr>
          <w:sz w:val="24"/>
          <w:szCs w:val="24"/>
        </w:rPr>
        <w:t xml:space="preserve"> agreements. </w:t>
      </w:r>
      <w:r w:rsidRPr="00140CD9">
        <w:rPr>
          <w:sz w:val="24"/>
          <w:szCs w:val="24"/>
        </w:rPr>
        <w:t xml:space="preserve"> </w:t>
      </w:r>
    </w:p>
    <w:p w14:paraId="2EEF4669" w14:textId="2A5C14EC" w:rsidR="00994EBB" w:rsidRPr="00140CD9" w:rsidRDefault="00994EBB" w:rsidP="00994EBB">
      <w:pPr>
        <w:rPr>
          <w:sz w:val="24"/>
          <w:szCs w:val="24"/>
        </w:rPr>
      </w:pPr>
      <w:r w:rsidRPr="00140CD9">
        <w:rPr>
          <w:sz w:val="24"/>
          <w:szCs w:val="24"/>
        </w:rPr>
        <w:t>How do I submit an Invoice?</w:t>
      </w:r>
    </w:p>
    <w:p w14:paraId="47C1C30C" w14:textId="74DD078A" w:rsidR="00994EBB" w:rsidRPr="00140CD9" w:rsidRDefault="00C923E2" w:rsidP="00994EB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40CD9">
        <w:rPr>
          <w:sz w:val="24"/>
          <w:szCs w:val="24"/>
        </w:rPr>
        <w:t xml:space="preserve">Refer to the </w:t>
      </w:r>
      <w:hyperlink r:id="rId13" w:history="1">
        <w:r w:rsidR="00287EB1" w:rsidRPr="00140CD9">
          <w:rPr>
            <w:rStyle w:val="Hyperlink"/>
            <w:sz w:val="24"/>
            <w:szCs w:val="24"/>
          </w:rPr>
          <w:t>Submitting an Invoice manual</w:t>
        </w:r>
      </w:hyperlink>
      <w:r w:rsidR="00287EB1" w:rsidRPr="00140CD9">
        <w:rPr>
          <w:sz w:val="24"/>
          <w:szCs w:val="24"/>
        </w:rPr>
        <w:t xml:space="preserve"> for step-by-step instructions.</w:t>
      </w:r>
    </w:p>
    <w:p w14:paraId="344683B4" w14:textId="7A318A74" w:rsidR="003D5C71" w:rsidRPr="00140CD9" w:rsidRDefault="003D5C71" w:rsidP="003D5C71">
      <w:pPr>
        <w:rPr>
          <w:sz w:val="24"/>
          <w:szCs w:val="24"/>
        </w:rPr>
      </w:pPr>
      <w:r w:rsidRPr="00140CD9">
        <w:rPr>
          <w:sz w:val="24"/>
          <w:szCs w:val="24"/>
        </w:rPr>
        <w:t>How do I know if my invoice has been submitted?</w:t>
      </w:r>
    </w:p>
    <w:p w14:paraId="4B3FE141" w14:textId="588F10D2" w:rsidR="003D5C71" w:rsidRPr="00140CD9" w:rsidRDefault="003D5C71" w:rsidP="003D5C7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40CD9">
        <w:rPr>
          <w:sz w:val="24"/>
          <w:szCs w:val="24"/>
        </w:rPr>
        <w:t xml:space="preserve">The </w:t>
      </w:r>
      <w:r w:rsidR="008F5705" w:rsidRPr="00140CD9">
        <w:rPr>
          <w:sz w:val="24"/>
          <w:szCs w:val="24"/>
        </w:rPr>
        <w:t>invoice ‘Status’ will change from ‘Draft’ to ‘Submitted’</w:t>
      </w:r>
      <w:r w:rsidR="00886F1C" w:rsidRPr="00140CD9">
        <w:rPr>
          <w:sz w:val="24"/>
          <w:szCs w:val="24"/>
        </w:rPr>
        <w:t>.</w:t>
      </w:r>
    </w:p>
    <w:p w14:paraId="0B89E406" w14:textId="21DD1D34" w:rsidR="0010566B" w:rsidRPr="00140CD9" w:rsidRDefault="0010566B" w:rsidP="0010566B">
      <w:pPr>
        <w:rPr>
          <w:sz w:val="24"/>
          <w:szCs w:val="24"/>
        </w:rPr>
      </w:pPr>
      <w:r w:rsidRPr="00140CD9">
        <w:rPr>
          <w:sz w:val="24"/>
          <w:szCs w:val="24"/>
        </w:rPr>
        <w:t xml:space="preserve">Who do I contact if I </w:t>
      </w:r>
      <w:r w:rsidR="00941E9B" w:rsidRPr="00140CD9">
        <w:rPr>
          <w:sz w:val="24"/>
          <w:szCs w:val="24"/>
        </w:rPr>
        <w:t>need support</w:t>
      </w:r>
      <w:r w:rsidRPr="00140CD9">
        <w:rPr>
          <w:sz w:val="24"/>
          <w:szCs w:val="24"/>
        </w:rPr>
        <w:t xml:space="preserve"> with the system?</w:t>
      </w:r>
    </w:p>
    <w:p w14:paraId="4C22CD3C" w14:textId="1AC6E9CD" w:rsidR="0010566B" w:rsidRPr="00140CD9" w:rsidRDefault="0010566B" w:rsidP="0010566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40CD9">
        <w:rPr>
          <w:sz w:val="24"/>
          <w:szCs w:val="24"/>
        </w:rPr>
        <w:t xml:space="preserve">Email </w:t>
      </w:r>
      <w:hyperlink r:id="rId14">
        <w:r w:rsidRPr="00140CD9">
          <w:rPr>
            <w:rStyle w:val="Hyperlink"/>
            <w:sz w:val="24"/>
            <w:szCs w:val="24"/>
          </w:rPr>
          <w:t>ecams.salesforcesupport@energy.ca.gov</w:t>
        </w:r>
      </w:hyperlink>
      <w:r w:rsidRPr="00140CD9">
        <w:rPr>
          <w:sz w:val="24"/>
          <w:szCs w:val="24"/>
        </w:rPr>
        <w:t xml:space="preserve"> for </w:t>
      </w:r>
      <w:r w:rsidR="00535F4C" w:rsidRPr="00140CD9">
        <w:rPr>
          <w:sz w:val="24"/>
          <w:szCs w:val="24"/>
        </w:rPr>
        <w:t>support</w:t>
      </w:r>
      <w:r w:rsidRPr="00140CD9">
        <w:rPr>
          <w:sz w:val="24"/>
          <w:szCs w:val="24"/>
        </w:rPr>
        <w:t>.</w:t>
      </w:r>
    </w:p>
    <w:p w14:paraId="162E161F" w14:textId="235979BB" w:rsidR="0010566B" w:rsidRPr="00140CD9" w:rsidRDefault="0010566B" w:rsidP="0010566B">
      <w:pPr>
        <w:rPr>
          <w:sz w:val="24"/>
          <w:szCs w:val="24"/>
        </w:rPr>
      </w:pPr>
      <w:r w:rsidRPr="00140CD9">
        <w:rPr>
          <w:sz w:val="24"/>
          <w:szCs w:val="24"/>
        </w:rPr>
        <w:t>Is there a phone number to call for assistance.</w:t>
      </w:r>
    </w:p>
    <w:p w14:paraId="71CC2705" w14:textId="510C5EFA" w:rsidR="00DB06D4" w:rsidRPr="00140CD9" w:rsidRDefault="0010566B" w:rsidP="00DB06D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40CD9">
        <w:rPr>
          <w:sz w:val="24"/>
          <w:szCs w:val="24"/>
        </w:rPr>
        <w:t xml:space="preserve">Currently there is no phone </w:t>
      </w:r>
      <w:r w:rsidR="00535F4C" w:rsidRPr="00140CD9">
        <w:rPr>
          <w:sz w:val="24"/>
          <w:szCs w:val="24"/>
        </w:rPr>
        <w:t xml:space="preserve">number </w:t>
      </w:r>
      <w:r w:rsidR="00E9014A" w:rsidRPr="00140CD9">
        <w:rPr>
          <w:sz w:val="24"/>
          <w:szCs w:val="24"/>
        </w:rPr>
        <w:t>setup to support customers</w:t>
      </w:r>
    </w:p>
    <w:p w14:paraId="5A9B761F" w14:textId="7C733D9C" w:rsidR="008F5705" w:rsidRPr="00140CD9" w:rsidRDefault="5021543D" w:rsidP="008F570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40CD9">
        <w:rPr>
          <w:sz w:val="24"/>
          <w:szCs w:val="24"/>
        </w:rPr>
        <w:lastRenderedPageBreak/>
        <w:t>If you prefer live support with screen sharing options</w:t>
      </w:r>
      <w:r w:rsidR="5B691AFD" w:rsidRPr="00140CD9">
        <w:rPr>
          <w:sz w:val="24"/>
          <w:szCs w:val="24"/>
        </w:rPr>
        <w:t xml:space="preserve"> to walk you through your transaction</w:t>
      </w:r>
      <w:r w:rsidRPr="00140CD9">
        <w:rPr>
          <w:sz w:val="24"/>
          <w:szCs w:val="24"/>
        </w:rPr>
        <w:t xml:space="preserve">, please email </w:t>
      </w:r>
      <w:hyperlink r:id="rId15">
        <w:r w:rsidRPr="00140CD9">
          <w:rPr>
            <w:rStyle w:val="Hyperlink"/>
            <w:sz w:val="24"/>
            <w:szCs w:val="24"/>
          </w:rPr>
          <w:t>ecams.salesforcesupport@energy.ca.gov</w:t>
        </w:r>
      </w:hyperlink>
      <w:r w:rsidRPr="00140CD9">
        <w:rPr>
          <w:sz w:val="24"/>
          <w:szCs w:val="24"/>
        </w:rPr>
        <w:t xml:space="preserve"> to request a one-on-one support session.</w:t>
      </w:r>
    </w:p>
    <w:sectPr w:rsidR="008F5705" w:rsidRPr="00140C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20DB4"/>
    <w:multiLevelType w:val="hybridMultilevel"/>
    <w:tmpl w:val="4B1CC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2553FB"/>
    <w:multiLevelType w:val="hybridMultilevel"/>
    <w:tmpl w:val="2AA0A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0762119">
    <w:abstractNumId w:val="0"/>
  </w:num>
  <w:num w:numId="2" w16cid:durableId="9565211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3D832CA"/>
    <w:rsid w:val="00017078"/>
    <w:rsid w:val="000512FB"/>
    <w:rsid w:val="0010566B"/>
    <w:rsid w:val="00140CD9"/>
    <w:rsid w:val="00195B3C"/>
    <w:rsid w:val="00287EB1"/>
    <w:rsid w:val="002C55DB"/>
    <w:rsid w:val="003C68B7"/>
    <w:rsid w:val="003D5BE9"/>
    <w:rsid w:val="003D5C71"/>
    <w:rsid w:val="004144CB"/>
    <w:rsid w:val="00461877"/>
    <w:rsid w:val="004A3DCE"/>
    <w:rsid w:val="004F0B7B"/>
    <w:rsid w:val="0051CF4A"/>
    <w:rsid w:val="00535F4C"/>
    <w:rsid w:val="00663B87"/>
    <w:rsid w:val="00686F77"/>
    <w:rsid w:val="0073647B"/>
    <w:rsid w:val="007428B3"/>
    <w:rsid w:val="007E7B18"/>
    <w:rsid w:val="007F02E3"/>
    <w:rsid w:val="0081161D"/>
    <w:rsid w:val="00832006"/>
    <w:rsid w:val="00886F1C"/>
    <w:rsid w:val="008A1B20"/>
    <w:rsid w:val="008F440A"/>
    <w:rsid w:val="008F5705"/>
    <w:rsid w:val="00941E9B"/>
    <w:rsid w:val="00994EBB"/>
    <w:rsid w:val="00B935AC"/>
    <w:rsid w:val="00C923E2"/>
    <w:rsid w:val="00DB06D4"/>
    <w:rsid w:val="00E9014A"/>
    <w:rsid w:val="00EA4EFF"/>
    <w:rsid w:val="00EC76C0"/>
    <w:rsid w:val="00F34872"/>
    <w:rsid w:val="03718516"/>
    <w:rsid w:val="0869D91B"/>
    <w:rsid w:val="0B885180"/>
    <w:rsid w:val="115BB607"/>
    <w:rsid w:val="1E2E089E"/>
    <w:rsid w:val="1F7A6B69"/>
    <w:rsid w:val="25928590"/>
    <w:rsid w:val="25E101CD"/>
    <w:rsid w:val="323DB9B1"/>
    <w:rsid w:val="3BFD4A06"/>
    <w:rsid w:val="3D7FFC4D"/>
    <w:rsid w:val="4027F8D0"/>
    <w:rsid w:val="48E3BA94"/>
    <w:rsid w:val="4A7F8AF5"/>
    <w:rsid w:val="4B7F7E59"/>
    <w:rsid w:val="4DB72BB7"/>
    <w:rsid w:val="5021543D"/>
    <w:rsid w:val="528A9CDA"/>
    <w:rsid w:val="54266D3B"/>
    <w:rsid w:val="583CEC58"/>
    <w:rsid w:val="5A08601C"/>
    <w:rsid w:val="5B691AFD"/>
    <w:rsid w:val="5E1F509A"/>
    <w:rsid w:val="5ED73A65"/>
    <w:rsid w:val="63D832CA"/>
    <w:rsid w:val="679ACF55"/>
    <w:rsid w:val="67CB5FF7"/>
    <w:rsid w:val="71BAB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D832CA"/>
  <w15:chartTrackingRefBased/>
  <w15:docId w15:val="{DC9C5B52-DA19-4295-A585-A510C5394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512F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512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0512F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E7B1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7B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ams.energy.ca.gov/s/login/" TargetMode="External"/><Relationship Id="rId13" Type="http://schemas.openxmlformats.org/officeDocument/2006/relationships/hyperlink" Target="https://www.energy.ca.gov/media/8084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energy.ca.gov/media/7956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energy.ca.gov/media/7893" TargetMode="External"/><Relationship Id="rId5" Type="http://schemas.openxmlformats.org/officeDocument/2006/relationships/styles" Target="styles.xml"/><Relationship Id="rId15" Type="http://schemas.openxmlformats.org/officeDocument/2006/relationships/hyperlink" Target="mailto:ecams.salesforcesupport@energy.ca.gov" TargetMode="External"/><Relationship Id="rId10" Type="http://schemas.openxmlformats.org/officeDocument/2006/relationships/hyperlink" Target="mailto:ecams.salesforcesupport@energy.ca.gov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ecams.salesforcesupport@energy.ca.gov" TargetMode="External"/><Relationship Id="rId14" Type="http://schemas.openxmlformats.org/officeDocument/2006/relationships/hyperlink" Target="mailto:ecams.salesforcesupport@energy.c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A4C2C544B836469E64E3F3B1D0B133" ma:contentTypeVersion="17" ma:contentTypeDescription="Create a new document." ma:contentTypeScope="" ma:versionID="156dcbe8968b2eaa05c646ba1804aa43">
  <xsd:schema xmlns:xsd="http://www.w3.org/2001/XMLSchema" xmlns:xs="http://www.w3.org/2001/XMLSchema" xmlns:p="http://schemas.microsoft.com/office/2006/metadata/properties" xmlns:ns2="93f52d50-d73c-46b6-8294-4a51462134c8" xmlns:ns3="ca234f8f-fd6b-4d92-915b-c242135a976f" targetNamespace="http://schemas.microsoft.com/office/2006/metadata/properties" ma:root="true" ma:fieldsID="cdad7f60a2bad93cb3adf1d6ec30930f" ns2:_="" ns3:_="">
    <xsd:import namespace="93f52d50-d73c-46b6-8294-4a51462134c8"/>
    <xsd:import namespace="ca234f8f-fd6b-4d92-915b-c242135a97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Tester" minOccurs="0"/>
                <xsd:element ref="ns2:Solicitation" minOccurs="0"/>
                <xsd:element ref="ns2:SalesforceUA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f52d50-d73c-46b6-8294-4a51462134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Tester" ma:index="21" nillable="true" ma:displayName="Tester" ma:format="Dropdown" ma:list="UserInfo" ma:SharePointGroup="0" ma:internalName="Test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olicitation" ma:index="22" nillable="true" ma:displayName="CEC #" ma:format="Dropdown" ma:internalName="Solicitation">
      <xsd:simpleType>
        <xsd:restriction base="dms:Text">
          <xsd:maxLength value="255"/>
        </xsd:restriction>
      </xsd:simpleType>
    </xsd:element>
    <xsd:element name="SalesforceUAT" ma:index="23" nillable="true" ma:displayName="Salesforce #" ma:format="Dropdown" ma:internalName="SalesforceUAT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234f8f-fd6b-4d92-915b-c242135a976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0d84275e-31b3-4548-bac8-a9ca41d3ffb8}" ma:internalName="TaxCatchAll" ma:showField="CatchAllData" ma:web="ca234f8f-fd6b-4d92-915b-c242135a97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3f52d50-d73c-46b6-8294-4a51462134c8">
      <Terms xmlns="http://schemas.microsoft.com/office/infopath/2007/PartnerControls"/>
    </lcf76f155ced4ddcb4097134ff3c332f>
    <Tester xmlns="93f52d50-d73c-46b6-8294-4a51462134c8">
      <UserInfo>
        <DisplayName/>
        <AccountId xsi:nil="true"/>
        <AccountType/>
      </UserInfo>
    </Tester>
    <Solicitation xmlns="93f52d50-d73c-46b6-8294-4a51462134c8" xsi:nil="true"/>
    <SalesforceUAT xmlns="93f52d50-d73c-46b6-8294-4a51462134c8" xsi:nil="true"/>
    <TaxCatchAll xmlns="ca234f8f-fd6b-4d92-915b-c242135a976f" xsi:nil="true"/>
  </documentManagement>
</p:properties>
</file>

<file path=customXml/itemProps1.xml><?xml version="1.0" encoding="utf-8"?>
<ds:datastoreItem xmlns:ds="http://schemas.openxmlformats.org/officeDocument/2006/customXml" ds:itemID="{0478640A-E557-4AF8-862E-ABC56B3A92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83F0D7-BB50-43DE-8D7F-3CA7ACF608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f52d50-d73c-46b6-8294-4a51462134c8"/>
    <ds:schemaRef ds:uri="ca234f8f-fd6b-4d92-915b-c242135a97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54B8667-C25E-41F6-8810-29B4C08D99D5}">
  <ds:schemaRefs>
    <ds:schemaRef ds:uri="http://schemas.microsoft.com/office/2006/metadata/properties"/>
    <ds:schemaRef ds:uri="http://schemas.microsoft.com/office/infopath/2007/PartnerControls"/>
    <ds:schemaRef ds:uri="93f52d50-d73c-46b6-8294-4a51462134c8"/>
    <ds:schemaRef ds:uri="ca234f8f-fd6b-4d92-915b-c242135a976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332</Words>
  <Characters>1899</Characters>
  <Application>Microsoft Office Word</Application>
  <DocSecurity>0</DocSecurity>
  <Lines>15</Lines>
  <Paragraphs>4</Paragraphs>
  <ScaleCrop>false</ScaleCrop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Dextraze, Zachary@energy</dc:creator>
  <cp:keywords/>
  <dc:description/>
  <cp:lastModifiedBy>Dextraze, Zachary@energy</cp:lastModifiedBy>
  <cp:revision>38</cp:revision>
  <dcterms:created xsi:type="dcterms:W3CDTF">2023-05-15T22:38:00Z</dcterms:created>
  <dcterms:modified xsi:type="dcterms:W3CDTF">2023-05-16T14:04:00Z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0x01010008A4C2C544B836469E64E3F3B1D0B133</vt:lpwstr>
  </property>
  <property fmtid="{D5CDD505-2E9C-101B-9397-08002B2CF9AE}" pid="3" name="MediaServiceImageTags">
    <vt:lpwstr/>
  </property>
</Properties>
</file>