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AA0A" w14:textId="77777777" w:rsidR="0004438B" w:rsidRDefault="0004438B" w:rsidP="009A6943">
      <w:pPr>
        <w:spacing w:after="0" w:line="240" w:lineRule="auto"/>
        <w:jc w:val="center"/>
        <w:rPr>
          <w:rFonts w:ascii="Arial" w:eastAsia="Times New Roman" w:hAnsi="Arial" w:cs="Arial"/>
          <w:sz w:val="24"/>
          <w:szCs w:val="24"/>
          <w:u w:val="single"/>
        </w:rPr>
      </w:pPr>
    </w:p>
    <w:p w14:paraId="5AC43A31" w14:textId="77777777" w:rsidR="009A6943" w:rsidRPr="009A6943" w:rsidRDefault="009A6943" w:rsidP="009A6943">
      <w:pPr>
        <w:spacing w:after="0" w:line="240" w:lineRule="auto"/>
        <w:rPr>
          <w:rFonts w:ascii="Arial" w:eastAsia="Times New Roman" w:hAnsi="Arial" w:cs="Arial"/>
          <w:sz w:val="24"/>
          <w:szCs w:val="24"/>
        </w:rPr>
      </w:pPr>
    </w:p>
    <w:p w14:paraId="34F94D9B" w14:textId="5ED7B3A0" w:rsidR="00EE7BE5" w:rsidRPr="00293562" w:rsidRDefault="00EE7BE5" w:rsidP="00EE7BE5">
      <w:pPr>
        <w:spacing w:after="240" w:line="240" w:lineRule="auto"/>
        <w:jc w:val="center"/>
        <w:rPr>
          <w:rFonts w:ascii="Arial" w:eastAsia="Times New Roman" w:hAnsi="Arial" w:cs="Arial"/>
          <w:sz w:val="24"/>
          <w:szCs w:val="24"/>
        </w:rPr>
      </w:pPr>
      <w:r w:rsidRPr="7CDA2A00">
        <w:rPr>
          <w:rFonts w:ascii="Arial" w:eastAsia="Times New Roman" w:hAnsi="Arial" w:cs="Arial"/>
          <w:b/>
          <w:bCs/>
          <w:sz w:val="26"/>
          <w:szCs w:val="26"/>
        </w:rPr>
        <w:t xml:space="preserve">SPECIAL TERMS AND CONDITIONS FOR </w:t>
      </w:r>
      <w:r w:rsidR="004F64B4" w:rsidRPr="7CDA2A00">
        <w:rPr>
          <w:rFonts w:ascii="Arial" w:eastAsia="Times New Roman" w:hAnsi="Arial" w:cs="Arial"/>
          <w:b/>
          <w:bCs/>
          <w:sz w:val="26"/>
          <w:szCs w:val="26"/>
        </w:rPr>
        <w:t xml:space="preserve">CALIFORNIA </w:t>
      </w:r>
      <w:r w:rsidRPr="7CDA2A00">
        <w:rPr>
          <w:rFonts w:ascii="Arial" w:eastAsia="Times New Roman" w:hAnsi="Arial" w:cs="Arial"/>
          <w:b/>
          <w:bCs/>
          <w:sz w:val="26"/>
          <w:szCs w:val="26"/>
        </w:rPr>
        <w:t xml:space="preserve">NATIVE AMERICAN TRIBES AND TRIBAL </w:t>
      </w:r>
      <w:r w:rsidR="004F64B4" w:rsidRPr="7CDA2A00">
        <w:rPr>
          <w:rFonts w:ascii="Arial" w:eastAsia="Times New Roman" w:hAnsi="Arial" w:cs="Arial"/>
          <w:b/>
          <w:bCs/>
          <w:sz w:val="26"/>
          <w:szCs w:val="26"/>
        </w:rPr>
        <w:t xml:space="preserve">ORGANIZATIONS </w:t>
      </w:r>
      <w:r w:rsidRPr="7CDA2A00">
        <w:rPr>
          <w:rFonts w:ascii="Arial" w:eastAsia="Times New Roman" w:hAnsi="Arial" w:cs="Arial"/>
          <w:b/>
          <w:bCs/>
          <w:sz w:val="26"/>
          <w:szCs w:val="26"/>
        </w:rPr>
        <w:t>WITH SOVEREIGN IMMUNITY</w:t>
      </w:r>
    </w:p>
    <w:p w14:paraId="5B230B0C" w14:textId="77777777" w:rsidR="00EE7BE5" w:rsidRDefault="00EE7BE5" w:rsidP="00FF5B20">
      <w:pPr>
        <w:keepNext/>
        <w:spacing w:after="0" w:line="240" w:lineRule="auto"/>
        <w:rPr>
          <w:rFonts w:ascii="Arial" w:eastAsia="Times New Roman" w:hAnsi="Arial" w:cs="Arial"/>
          <w:sz w:val="24"/>
          <w:szCs w:val="24"/>
        </w:rPr>
      </w:pPr>
    </w:p>
    <w:p w14:paraId="6A6BC018"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rsidRPr="009F7D65">
        <w:rPr>
          <w:rFonts w:ascii="Arial" w:eastAsia="Arial" w:hAnsi="Arial" w:cs="Arial"/>
          <w:b/>
        </w:rPr>
        <w:tab/>
      </w:r>
    </w:p>
    <w:p w14:paraId="42B558C5" w14:textId="2EB91D25" w:rsidR="00EE7BE5" w:rsidRPr="009F7D65"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3A34A1" w:rsidRPr="7CDA2A00">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65523A">
        <w:rPr>
          <w:rFonts w:ascii="Arial" w:eastAsia="Arial" w:hAnsi="Arial" w:cs="Arial"/>
        </w:rPr>
        <w:t>has [have] waived</w:t>
      </w:r>
      <w:r w:rsidR="0065523A" w:rsidRPr="7CDA2A00">
        <w:rPr>
          <w:rFonts w:ascii="Arial" w:eastAsia="Arial" w:hAnsi="Arial" w:cs="Arial"/>
        </w:rPr>
        <w:t xml:space="preserve"> </w:t>
      </w:r>
      <w:r w:rsidRPr="7CDA2A00">
        <w:rPr>
          <w:rFonts w:ascii="Arial" w:eastAsia="Arial" w:hAnsi="Arial" w:cs="Arial"/>
        </w:rPr>
        <w:t>its</w:t>
      </w:r>
      <w:r w:rsidR="0065523A">
        <w:rPr>
          <w:rFonts w:ascii="Arial" w:eastAsia="Arial" w:hAnsi="Arial" w:cs="Arial"/>
        </w:rPr>
        <w:t xml:space="preserve"> [their]</w:t>
      </w:r>
      <w:r w:rsidRPr="7CDA2A00">
        <w:rPr>
          <w:rFonts w:ascii="Arial" w:eastAsia="Arial" w:hAnsi="Arial" w:cs="Arial"/>
        </w:rPr>
        <w:t xml:space="preserve"> sovereign immunity, to the extent that any such sovereign immunity exists, for </w:t>
      </w:r>
      <w:proofErr w:type="gramStart"/>
      <w:r w:rsidRPr="7CDA2A00">
        <w:rPr>
          <w:rFonts w:ascii="Arial" w:eastAsia="Arial" w:hAnsi="Arial" w:cs="Arial"/>
        </w:rPr>
        <w:t>any and all</w:t>
      </w:r>
      <w:proofErr w:type="gramEnd"/>
      <w:r w:rsidRPr="7CDA2A00">
        <w:rPr>
          <w:rFonts w:ascii="Arial" w:eastAsia="Arial" w:hAnsi="Arial" w:cs="Arial"/>
        </w:rPr>
        <w:t xml:space="preserve"> claims by the California Energy Commission that may arise relating to this Agreement and any remedies therefore under the laws of the state of California and the laws of the United States of America; and</w:t>
      </w:r>
    </w:p>
    <w:p w14:paraId="421B67AA" w14:textId="77777777" w:rsidR="00EE7BE5" w:rsidRDefault="00EE7BE5" w:rsidP="00EE7BE5">
      <w:pPr>
        <w:spacing w:before="119" w:line="329" w:lineRule="auto"/>
        <w:ind w:right="856"/>
        <w:rPr>
          <w:rFonts w:ascii="Arial" w:eastAsia="Arial" w:hAnsi="Arial" w:cs="Arial"/>
        </w:rPr>
      </w:pPr>
    </w:p>
    <w:p w14:paraId="3064C664" w14:textId="77777777" w:rsidR="00EE7BE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251BB7CE" w14:textId="289930ED" w:rsidR="00EE7BE5" w:rsidRPr="009F7D65"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3A34A1" w:rsidRPr="7CDA2A00">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65523A">
        <w:rPr>
          <w:rFonts w:ascii="Arial" w:eastAsia="Arial" w:hAnsi="Arial" w:cs="Arial"/>
        </w:rPr>
        <w:t>has [have] consented</w:t>
      </w:r>
      <w:r w:rsidR="0065523A" w:rsidRPr="7CDA2A00">
        <w:rPr>
          <w:rFonts w:ascii="Arial" w:eastAsia="Arial" w:hAnsi="Arial" w:cs="Arial"/>
        </w:rPr>
        <w:t xml:space="preserve"> </w:t>
      </w:r>
      <w:r w:rsidRPr="7CDA2A00">
        <w:rPr>
          <w:rFonts w:ascii="Arial" w:eastAsia="Arial" w:hAnsi="Arial" w:cs="Arial"/>
        </w:rPr>
        <w:t xml:space="preserve">to personal jurisdiction and venue in any court of the State of California and any federal court sitting in the State of California; and </w:t>
      </w:r>
      <w:r w:rsidR="0065523A">
        <w:rPr>
          <w:rFonts w:ascii="Arial" w:eastAsia="Arial" w:hAnsi="Arial" w:cs="Arial"/>
        </w:rPr>
        <w:t>has [have] waived</w:t>
      </w:r>
      <w:r w:rsidR="0065523A" w:rsidRPr="7CDA2A00">
        <w:rPr>
          <w:rFonts w:ascii="Arial" w:eastAsia="Arial" w:hAnsi="Arial" w:cs="Arial"/>
        </w:rPr>
        <w:t xml:space="preserve"> </w:t>
      </w:r>
      <w:r w:rsidRPr="7CDA2A00">
        <w:rPr>
          <w:rFonts w:ascii="Arial" w:eastAsia="Arial" w:hAnsi="Arial" w:cs="Arial"/>
        </w:rPr>
        <w:t>any and all claim that it</w:t>
      </w:r>
      <w:r w:rsidR="0065523A">
        <w:rPr>
          <w:rFonts w:ascii="Arial" w:eastAsia="Arial" w:hAnsi="Arial" w:cs="Arial"/>
        </w:rPr>
        <w:t xml:space="preserve"> [they]</w:t>
      </w:r>
      <w:r w:rsidRPr="7CDA2A00">
        <w:rPr>
          <w:rFonts w:ascii="Arial" w:eastAsia="Arial" w:hAnsi="Arial" w:cs="Arial"/>
        </w:rPr>
        <w:t xml:space="preserve">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w:t>
      </w:r>
    </w:p>
    <w:p w14:paraId="33672CA2" w14:textId="77777777" w:rsidR="00EE7BE5" w:rsidRPr="009F7D65" w:rsidRDefault="00EE7BE5" w:rsidP="00EE7BE5">
      <w:pPr>
        <w:pStyle w:val="ListParagraph"/>
        <w:rPr>
          <w:rFonts w:ascii="Arial" w:eastAsia="Arial" w:hAnsi="Arial" w:cs="Arial"/>
        </w:rPr>
      </w:pPr>
    </w:p>
    <w:p w14:paraId="182811AE"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sidRPr="009F7D65">
        <w:rPr>
          <w:rFonts w:ascii="Arial" w:eastAsia="Arial" w:hAnsi="Arial" w:cs="Arial"/>
          <w:b/>
        </w:rPr>
        <w:t xml:space="preserve">Authority </w:t>
      </w:r>
    </w:p>
    <w:p w14:paraId="041FEFA1" w14:textId="6DE3546C" w:rsidR="0065523A"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65523A">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65523A">
        <w:rPr>
          <w:rFonts w:ascii="Arial" w:eastAsia="Arial" w:hAnsi="Arial" w:cs="Arial"/>
        </w:rPr>
        <w:t xml:space="preserve">has [have] </w:t>
      </w:r>
      <w:r w:rsidRPr="7CDA2A00">
        <w:rPr>
          <w:rFonts w:ascii="Arial" w:eastAsia="Arial" w:hAnsi="Arial" w:cs="Arial"/>
        </w:rPr>
        <w:t>authorize</w:t>
      </w:r>
      <w:r w:rsidR="0065523A">
        <w:rPr>
          <w:rFonts w:ascii="Arial" w:eastAsia="Arial" w:hAnsi="Arial" w:cs="Arial"/>
        </w:rPr>
        <w:t>d</w:t>
      </w:r>
      <w:r w:rsidRPr="7CDA2A00">
        <w:rPr>
          <w:rFonts w:ascii="Arial" w:eastAsia="Arial" w:hAnsi="Arial" w:cs="Arial"/>
        </w:rPr>
        <w:t xml:space="preserve"> this Agreement, including Limited Waiver of Sovereign Immunity and Consent to Jurisdiction, and has [have] adopted [a] resolution</w:t>
      </w:r>
      <w:r w:rsidR="00E47177" w:rsidRPr="7CDA2A00">
        <w:rPr>
          <w:rFonts w:ascii="Arial" w:eastAsia="Arial" w:hAnsi="Arial" w:cs="Arial"/>
        </w:rPr>
        <w:t xml:space="preserve"> or </w:t>
      </w:r>
      <w:proofErr w:type="gramStart"/>
      <w:r w:rsidR="00E47177" w:rsidRPr="7CDA2A00">
        <w:rPr>
          <w:rFonts w:ascii="Arial" w:eastAsia="Arial" w:hAnsi="Arial" w:cs="Arial"/>
        </w:rPr>
        <w:t>other</w:t>
      </w:r>
      <w:proofErr w:type="gramEnd"/>
      <w:r w:rsidR="00E47177" w:rsidRPr="7CDA2A00">
        <w:rPr>
          <w:rFonts w:ascii="Arial" w:eastAsia="Arial" w:hAnsi="Arial" w:cs="Arial"/>
        </w:rPr>
        <w:t xml:space="preserve"> authorizing document</w:t>
      </w:r>
      <w:r w:rsidRPr="7CDA2A00">
        <w:rPr>
          <w:rFonts w:ascii="Arial" w:eastAsia="Arial" w:hAnsi="Arial" w:cs="Arial"/>
        </w:rPr>
        <w:t xml:space="preserve"> stating so. </w:t>
      </w:r>
    </w:p>
    <w:p w14:paraId="543AF6FC" w14:textId="1DB03D7B" w:rsidR="00EE7BE5" w:rsidRPr="009F7D65" w:rsidRDefault="0065523A" w:rsidP="00EE7BE5">
      <w:pPr>
        <w:spacing w:before="119" w:line="329" w:lineRule="auto"/>
        <w:ind w:left="720" w:right="856"/>
        <w:rPr>
          <w:rFonts w:ascii="Arial" w:eastAsia="Arial" w:hAnsi="Arial" w:cs="Arial"/>
        </w:rPr>
      </w:pPr>
      <w:r>
        <w:rPr>
          <w:rFonts w:ascii="Arial" w:eastAsia="Arial" w:hAnsi="Arial" w:cs="Arial"/>
        </w:rPr>
        <w:t>&lt;&lt;INSTRUCTIONS TO CAO AND ATTORNEY: ATTACH RESOLUTION(S) AS EXHIBIT. DELETE THIS INSTRUCTION ONCE COMPLETE.&gt;&gt;</w:t>
      </w:r>
    </w:p>
    <w:sectPr w:rsidR="00EE7BE5" w:rsidRPr="009F7D6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37F7" w14:textId="77777777" w:rsidR="001F4363" w:rsidRDefault="001F4363" w:rsidP="00FF5B20">
      <w:pPr>
        <w:spacing w:after="0" w:line="240" w:lineRule="auto"/>
      </w:pPr>
      <w:r>
        <w:separator/>
      </w:r>
    </w:p>
  </w:endnote>
  <w:endnote w:type="continuationSeparator" w:id="0">
    <w:p w14:paraId="7D0D5214" w14:textId="77777777" w:rsidR="001F4363" w:rsidRDefault="001F4363"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FB8B" w14:textId="7E55EA7E" w:rsidR="00C76971" w:rsidRPr="007732CB" w:rsidRDefault="00CA57F5" w:rsidP="00C76971">
    <w:pPr>
      <w:pStyle w:val="Footer"/>
      <w:tabs>
        <w:tab w:val="center" w:pos="5040"/>
        <w:tab w:val="right" w:pos="9900"/>
      </w:tabs>
      <w:ind w:right="-634"/>
      <w:rPr>
        <w:rFonts w:ascii="Arial" w:hAnsi="Arial" w:cs="Arial"/>
        <w:sz w:val="20"/>
        <w:szCs w:val="20"/>
      </w:rPr>
    </w:pPr>
    <w:r>
      <w:rPr>
        <w:rFonts w:ascii="Arial" w:hAnsi="Arial" w:cs="Arial"/>
        <w:sz w:val="20"/>
        <w:szCs w:val="20"/>
      </w:rPr>
      <w:t>June 2023</w:t>
    </w:r>
    <w:r w:rsidR="00C76971" w:rsidRPr="007732CB">
      <w:rPr>
        <w:rFonts w:ascii="Arial" w:hAnsi="Arial" w:cs="Arial"/>
        <w:sz w:val="20"/>
        <w:szCs w:val="20"/>
      </w:rPr>
      <w:tab/>
      <w:t>Special Terms and Conditions</w:t>
    </w:r>
    <w:r w:rsidR="00C76971" w:rsidRPr="007732CB">
      <w:rPr>
        <w:rFonts w:ascii="Arial" w:hAnsi="Arial" w:cs="Arial"/>
        <w:sz w:val="20"/>
        <w:szCs w:val="20"/>
      </w:rPr>
      <w:tab/>
      <w:t>GFO-</w:t>
    </w:r>
    <w:r>
      <w:rPr>
        <w:rFonts w:ascii="Arial" w:hAnsi="Arial" w:cs="Arial"/>
        <w:sz w:val="20"/>
        <w:szCs w:val="20"/>
      </w:rPr>
      <w:t>22-307</w:t>
    </w:r>
  </w:p>
  <w:p w14:paraId="363AF949" w14:textId="51D748B2" w:rsidR="00C76971" w:rsidRPr="007732CB" w:rsidRDefault="00C76971" w:rsidP="00C76971">
    <w:pPr>
      <w:pStyle w:val="Footer"/>
      <w:tabs>
        <w:tab w:val="center" w:pos="5040"/>
        <w:tab w:val="right" w:pos="9900"/>
      </w:tabs>
      <w:ind w:right="-634"/>
      <w:rPr>
        <w:rFonts w:ascii="Arial" w:hAnsi="Arial" w:cs="Arial"/>
        <w:sz w:val="20"/>
        <w:szCs w:val="20"/>
      </w:rPr>
    </w:pPr>
    <w:r w:rsidRPr="007732CB">
      <w:rPr>
        <w:rFonts w:ascii="Arial" w:hAnsi="Arial" w:cs="Arial"/>
        <w:sz w:val="20"/>
        <w:szCs w:val="20"/>
      </w:rPr>
      <w:tab/>
      <w:t xml:space="preserve">Page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PAGE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 xml:space="preserve"> of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NUMPAGES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ab/>
    </w:r>
  </w:p>
  <w:p w14:paraId="0F7A2DAE" w14:textId="6CFA3DA5" w:rsidR="00C76971" w:rsidRPr="007732CB" w:rsidRDefault="00C76971" w:rsidP="00C76971">
    <w:pPr>
      <w:pStyle w:val="Footer"/>
      <w:jc w:val="both"/>
      <w:rPr>
        <w:rFonts w:ascii="Arial" w:hAnsi="Arial" w:cs="Arial"/>
        <w:sz w:val="20"/>
        <w:szCs w:val="20"/>
      </w:rPr>
    </w:pPr>
    <w:r w:rsidRPr="007732CB">
      <w:rPr>
        <w:rFonts w:ascii="Arial" w:hAnsi="Arial" w:cs="Arial"/>
        <w:sz w:val="20"/>
        <w:szCs w:val="20"/>
      </w:rPr>
      <w:tab/>
      <w:t>Attachment 14</w:t>
    </w:r>
    <w:r w:rsidRPr="007732CB">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0D60" w14:textId="77777777" w:rsidR="001F4363" w:rsidRDefault="001F4363" w:rsidP="00FF5B20">
      <w:pPr>
        <w:spacing w:after="0" w:line="240" w:lineRule="auto"/>
      </w:pPr>
      <w:r>
        <w:separator/>
      </w:r>
    </w:p>
  </w:footnote>
  <w:footnote w:type="continuationSeparator" w:id="0">
    <w:p w14:paraId="471C3922" w14:textId="77777777" w:rsidR="001F4363" w:rsidRDefault="001F4363"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B6AF" w14:textId="77777777" w:rsidR="00EE7BE5" w:rsidRPr="00EE7BE5" w:rsidRDefault="00FF5B20" w:rsidP="00C76971">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EE7BE5">
      <w:rPr>
        <w:rFonts w:ascii="Arial" w:eastAsia="Times New Roman" w:hAnsi="Arial" w:cs="Arial"/>
        <w:b/>
        <w:sz w:val="26"/>
        <w:szCs w:val="26"/>
      </w:rPr>
      <w:t xml:space="preserve">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num w:numId="1" w16cid:durableId="564098895">
    <w:abstractNumId w:val="0"/>
  </w:num>
  <w:num w:numId="2" w16cid:durableId="351230295">
    <w:abstractNumId w:val="1"/>
  </w:num>
  <w:num w:numId="3" w16cid:durableId="1958483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8488B"/>
    <w:rsid w:val="000A7D3A"/>
    <w:rsid w:val="00117638"/>
    <w:rsid w:val="00120A20"/>
    <w:rsid w:val="001F4363"/>
    <w:rsid w:val="00293562"/>
    <w:rsid w:val="003A34A1"/>
    <w:rsid w:val="003C610A"/>
    <w:rsid w:val="004735CC"/>
    <w:rsid w:val="004F64B4"/>
    <w:rsid w:val="0065523A"/>
    <w:rsid w:val="007536D0"/>
    <w:rsid w:val="007732CB"/>
    <w:rsid w:val="0078221F"/>
    <w:rsid w:val="00805494"/>
    <w:rsid w:val="008142C1"/>
    <w:rsid w:val="00817F2E"/>
    <w:rsid w:val="008875C6"/>
    <w:rsid w:val="009A6943"/>
    <w:rsid w:val="009F2CCE"/>
    <w:rsid w:val="00A644AA"/>
    <w:rsid w:val="00AA7880"/>
    <w:rsid w:val="00AB4005"/>
    <w:rsid w:val="00AF24D6"/>
    <w:rsid w:val="00BE6AE9"/>
    <w:rsid w:val="00C161B0"/>
    <w:rsid w:val="00C45DE9"/>
    <w:rsid w:val="00C76971"/>
    <w:rsid w:val="00CA57F5"/>
    <w:rsid w:val="00CB23FF"/>
    <w:rsid w:val="00D47AD9"/>
    <w:rsid w:val="00D65050"/>
    <w:rsid w:val="00D93819"/>
    <w:rsid w:val="00E31942"/>
    <w:rsid w:val="00E47177"/>
    <w:rsid w:val="00EE7BE5"/>
    <w:rsid w:val="00FC45AA"/>
    <w:rsid w:val="00FF5B20"/>
    <w:rsid w:val="33A53BAE"/>
    <w:rsid w:val="632E5EC7"/>
    <w:rsid w:val="698477EE"/>
    <w:rsid w:val="6B7D38AB"/>
    <w:rsid w:val="78F28E4A"/>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1BA"/>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semiHidden/>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semiHidden/>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B8BED554-139B-42FE-9CDA-0C7B013B5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7403F-5F63-47DE-92FD-3206189B9B66}">
  <ds:schemaRefs>
    <ds:schemaRef ds:uri="http://schemas.microsoft.com/sharepoint/v3/contenttype/forms"/>
  </ds:schemaRefs>
</ds:datastoreItem>
</file>

<file path=customXml/itemProps3.xml><?xml version="1.0" encoding="utf-8"?>
<ds:datastoreItem xmlns:ds="http://schemas.openxmlformats.org/officeDocument/2006/customXml" ds:itemID="{BE15C68A-D0D3-46C8-9AA8-28325DA4B5DF}">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1326</Characters>
  <Application>Microsoft Office Word</Application>
  <DocSecurity>0</DocSecurity>
  <Lines>11</Lines>
  <Paragraphs>3</Paragraphs>
  <ScaleCrop>false</ScaleCrop>
  <Company>California Energy Commission</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Dyer, Phil@Energy</cp:lastModifiedBy>
  <cp:revision>6</cp:revision>
  <dcterms:created xsi:type="dcterms:W3CDTF">2021-12-16T22:41:00Z</dcterms:created>
  <dcterms:modified xsi:type="dcterms:W3CDTF">2023-05-26T20:56:00Z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