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627A7522" w:rsidR="000412D2" w:rsidRPr="00BF0AA3" w:rsidRDefault="7A5AAE53" w:rsidP="002A643C">
      <w:pPr>
        <w:pStyle w:val="Attachment"/>
      </w:pPr>
      <w:bookmarkStart w:id="0" w:name="_Toc305741036"/>
      <w:r>
        <w:t xml:space="preserve">Attachment </w:t>
      </w:r>
      <w:r w:rsidR="6D202039">
        <w:t>0</w:t>
      </w:r>
      <w:r w:rsidR="00534884">
        <w:t>2</w:t>
      </w:r>
      <w:r>
        <w:t xml:space="preserve"> </w:t>
      </w:r>
      <w:r w:rsidRPr="75668B55">
        <w:rPr>
          <w:rFonts w:cs="Arial"/>
        </w:rPr>
        <w:t>–</w:t>
      </w:r>
      <w:r w:rsidR="1EE2CA09" w:rsidRPr="75668B55">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15DF9D1C">
        <w:rPr>
          <w:rFonts w:cs="Arial"/>
        </w:rPr>
        <w:t xml:space="preserve">a description of the process to be </w:t>
      </w:r>
      <w:bookmarkStart w:id="1" w:name="_Int_MzJIghIO"/>
      <w:r w:rsidRPr="15DF9D1C">
        <w:rPr>
          <w:rFonts w:cs="Arial"/>
        </w:rPr>
        <w:t>tested;</w:t>
      </w:r>
      <w:bookmarkEnd w:id="1"/>
    </w:p>
    <w:p w14:paraId="1C19CC37" w14:textId="77777777" w:rsidR="000412D2" w:rsidRPr="005A3756" w:rsidRDefault="000412D2" w:rsidP="000412D2">
      <w:pPr>
        <w:numPr>
          <w:ilvl w:val="0"/>
          <w:numId w:val="16"/>
        </w:numPr>
        <w:ind w:left="2880" w:hanging="720"/>
        <w:contextualSpacing/>
        <w:rPr>
          <w:rFonts w:cs="Arial"/>
        </w:rPr>
      </w:pPr>
      <w:r w:rsidRPr="15DF9D1C">
        <w:rPr>
          <w:rFonts w:cs="Arial"/>
        </w:rPr>
        <w:t xml:space="preserve">the rationale for why the tests </w:t>
      </w:r>
      <w:bookmarkStart w:id="2" w:name="_Int_DV3hjVdl"/>
      <w:r w:rsidRPr="15DF9D1C">
        <w:rPr>
          <w:rFonts w:cs="Arial"/>
        </w:rPr>
        <w:t>are</w:t>
      </w:r>
      <w:bookmarkEnd w:id="2"/>
      <w:r w:rsidRPr="15DF9D1C">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15DF9D1C">
        <w:rPr>
          <w:rFonts w:cs="Arial"/>
        </w:rPr>
        <w:t xml:space="preserve">predicted performance based on calculations or other </w:t>
      </w:r>
      <w:bookmarkStart w:id="3" w:name="_Int_bDin8R56"/>
      <w:r w:rsidRPr="15DF9D1C">
        <w:rPr>
          <w:rFonts w:cs="Arial"/>
        </w:rPr>
        <w:t>analyses;</w:t>
      </w:r>
      <w:bookmarkEnd w:id="3"/>
    </w:p>
    <w:p w14:paraId="5E208A61" w14:textId="77777777" w:rsidR="000412D2" w:rsidRPr="005A3756" w:rsidRDefault="000412D2" w:rsidP="000412D2">
      <w:pPr>
        <w:numPr>
          <w:ilvl w:val="0"/>
          <w:numId w:val="16"/>
        </w:numPr>
        <w:ind w:left="2880" w:hanging="720"/>
        <w:contextualSpacing/>
        <w:rPr>
          <w:rFonts w:cs="Arial"/>
        </w:rPr>
      </w:pPr>
      <w:r w:rsidRPr="15DF9D1C">
        <w:rPr>
          <w:rFonts w:cs="Arial"/>
        </w:rPr>
        <w:t xml:space="preserve">test objectives and technical </w:t>
      </w:r>
      <w:bookmarkStart w:id="4" w:name="_Int_edv9e1Vp"/>
      <w:r w:rsidRPr="15DF9D1C">
        <w:rPr>
          <w:rFonts w:cs="Arial"/>
        </w:rPr>
        <w:t>approach;</w:t>
      </w:r>
      <w:bookmarkEnd w:id="4"/>
    </w:p>
    <w:p w14:paraId="21699F4E" w14:textId="77777777" w:rsidR="000412D2" w:rsidRPr="005A3756" w:rsidRDefault="000412D2" w:rsidP="000412D2">
      <w:pPr>
        <w:numPr>
          <w:ilvl w:val="0"/>
          <w:numId w:val="16"/>
        </w:numPr>
        <w:ind w:left="2880" w:hanging="720"/>
        <w:contextualSpacing/>
        <w:rPr>
          <w:rFonts w:cs="Arial"/>
        </w:rPr>
      </w:pPr>
      <w:r w:rsidRPr="15DF9D1C">
        <w:rPr>
          <w:rFonts w:cs="Arial"/>
        </w:rPr>
        <w:t xml:space="preserve">a test matrix showing the number of test conditions and replicated </w:t>
      </w:r>
      <w:bookmarkStart w:id="5" w:name="_Int_6Alt7J7X"/>
      <w:r w:rsidRPr="15DF9D1C">
        <w:rPr>
          <w:rFonts w:cs="Arial"/>
        </w:rPr>
        <w:t>runs;</w:t>
      </w:r>
      <w:bookmarkEnd w:id="5"/>
    </w:p>
    <w:p w14:paraId="6C1134AC" w14:textId="77777777" w:rsidR="000412D2" w:rsidRPr="005A3756" w:rsidRDefault="000412D2" w:rsidP="000412D2">
      <w:pPr>
        <w:numPr>
          <w:ilvl w:val="0"/>
          <w:numId w:val="16"/>
        </w:numPr>
        <w:ind w:left="2880" w:hanging="720"/>
        <w:contextualSpacing/>
        <w:rPr>
          <w:rFonts w:cs="Arial"/>
        </w:rPr>
      </w:pPr>
      <w:r w:rsidRPr="15DF9D1C">
        <w:rPr>
          <w:rFonts w:cs="Arial"/>
        </w:rPr>
        <w:t xml:space="preserve">a description of the facilities, equipment, instrumentation required to conduct the </w:t>
      </w:r>
      <w:bookmarkStart w:id="6" w:name="_Int_dClkrZA4"/>
      <w:r w:rsidRPr="15DF9D1C">
        <w:rPr>
          <w:rFonts w:cs="Arial"/>
        </w:rPr>
        <w:t>tests;</w:t>
      </w:r>
      <w:bookmarkEnd w:id="6"/>
    </w:p>
    <w:p w14:paraId="6B1E934F" w14:textId="77777777" w:rsidR="000412D2" w:rsidRPr="005A3756" w:rsidRDefault="000412D2" w:rsidP="000412D2">
      <w:pPr>
        <w:numPr>
          <w:ilvl w:val="0"/>
          <w:numId w:val="16"/>
        </w:numPr>
        <w:ind w:left="2880" w:hanging="720"/>
        <w:contextualSpacing/>
        <w:rPr>
          <w:rFonts w:cs="Arial"/>
        </w:rPr>
      </w:pPr>
      <w:r w:rsidRPr="15DF9D1C">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bookmarkStart w:id="7" w:name="_Int_O6aYJDjJ"/>
      <w:r w:rsidRPr="15DF9D1C">
        <w:rPr>
          <w:rFonts w:cs="Arial"/>
        </w:rPr>
        <w:t>log;</w:t>
      </w:r>
      <w:bookmarkEnd w:id="7"/>
    </w:p>
    <w:p w14:paraId="0F061C0A" w14:textId="77777777" w:rsidR="000412D2" w:rsidRPr="005A3756" w:rsidRDefault="000412D2" w:rsidP="000412D2">
      <w:pPr>
        <w:numPr>
          <w:ilvl w:val="0"/>
          <w:numId w:val="16"/>
        </w:numPr>
        <w:ind w:left="2880" w:hanging="720"/>
        <w:contextualSpacing/>
        <w:rPr>
          <w:rFonts w:cs="Arial"/>
        </w:rPr>
      </w:pPr>
      <w:r w:rsidRPr="15DF9D1C">
        <w:rPr>
          <w:rFonts w:cs="Arial"/>
        </w:rPr>
        <w:t xml:space="preserve">a description of the data analysis </w:t>
      </w:r>
      <w:bookmarkStart w:id="8" w:name="_Int_cICOQbJA"/>
      <w:r w:rsidRPr="15DF9D1C">
        <w:rPr>
          <w:rFonts w:cs="Arial"/>
        </w:rPr>
        <w:t>procedures;</w:t>
      </w:r>
      <w:bookmarkEnd w:id="8"/>
    </w:p>
    <w:p w14:paraId="786E531E" w14:textId="77777777" w:rsidR="000412D2" w:rsidRPr="005A3756" w:rsidRDefault="000412D2" w:rsidP="000412D2">
      <w:pPr>
        <w:numPr>
          <w:ilvl w:val="0"/>
          <w:numId w:val="16"/>
        </w:numPr>
        <w:ind w:left="2880" w:hanging="720"/>
        <w:contextualSpacing/>
        <w:rPr>
          <w:rFonts w:cs="Arial"/>
        </w:rPr>
      </w:pPr>
      <w:r w:rsidRPr="15DF9D1C">
        <w:rPr>
          <w:rFonts w:cs="Arial"/>
        </w:rPr>
        <w:t xml:space="preserve">a description of quality assurance </w:t>
      </w:r>
      <w:bookmarkStart w:id="9" w:name="_Int_mrlRWoBo"/>
      <w:r w:rsidRPr="15DF9D1C">
        <w:rPr>
          <w:rFonts w:cs="Arial"/>
        </w:rPr>
        <w:t>procedures;</w:t>
      </w:r>
      <w:bookmarkEnd w:id="9"/>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15DF9D1C">
        <w:rPr>
          <w:rFonts w:cs="Arial"/>
        </w:rPr>
        <w:t xml:space="preserve">the Test </w:t>
      </w:r>
      <w:bookmarkStart w:id="10" w:name="_Int_AjsvurbC"/>
      <w:r w:rsidRPr="15DF9D1C">
        <w:rPr>
          <w:rFonts w:cs="Arial"/>
        </w:rPr>
        <w:t>Plan;</w:t>
      </w:r>
      <w:bookmarkEnd w:id="10"/>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15DF9D1C">
        <w:rPr>
          <w:rFonts w:cs="Arial"/>
        </w:rPr>
        <w:t xml:space="preserve">test </w:t>
      </w:r>
      <w:bookmarkStart w:id="11" w:name="_Int_35dTutFD"/>
      <w:r w:rsidRPr="15DF9D1C">
        <w:rPr>
          <w:rFonts w:cs="Arial"/>
        </w:rPr>
        <w:t>results;</w:t>
      </w:r>
      <w:bookmarkEnd w:id="11"/>
    </w:p>
    <w:p w14:paraId="5C1CE975" w14:textId="77777777" w:rsidR="000412D2" w:rsidRPr="005A3756" w:rsidRDefault="000412D2" w:rsidP="000412D2">
      <w:pPr>
        <w:numPr>
          <w:ilvl w:val="0"/>
          <w:numId w:val="7"/>
        </w:numPr>
        <w:tabs>
          <w:tab w:val="clear" w:pos="360"/>
        </w:tabs>
        <w:ind w:left="2880" w:hanging="720"/>
        <w:contextualSpacing/>
        <w:rPr>
          <w:rFonts w:cs="Arial"/>
        </w:rPr>
      </w:pPr>
      <w:bookmarkStart w:id="12" w:name="_Int_3R7MkHWI"/>
      <w:r w:rsidRPr="15DF9D1C">
        <w:rPr>
          <w:rFonts w:cs="Arial"/>
        </w:rPr>
        <w:lastRenderedPageBreak/>
        <w:t>analysis;</w:t>
      </w:r>
      <w:bookmarkEnd w:id="12"/>
    </w:p>
    <w:p w14:paraId="5C350EFC" w14:textId="77777777" w:rsidR="000412D2" w:rsidRPr="005A3756" w:rsidRDefault="000412D2" w:rsidP="000412D2">
      <w:pPr>
        <w:numPr>
          <w:ilvl w:val="0"/>
          <w:numId w:val="7"/>
        </w:numPr>
        <w:tabs>
          <w:tab w:val="clear" w:pos="360"/>
        </w:tabs>
        <w:ind w:left="2880" w:hanging="720"/>
        <w:contextualSpacing/>
        <w:rPr>
          <w:rFonts w:cs="Arial"/>
        </w:rPr>
      </w:pPr>
      <w:bookmarkStart w:id="13" w:name="_Int_3eQ9Amzh"/>
      <w:r w:rsidRPr="15DF9D1C">
        <w:rPr>
          <w:rFonts w:cs="Arial"/>
        </w:rPr>
        <w:t>conclusions;</w:t>
      </w:r>
      <w:bookmarkEnd w:id="13"/>
    </w:p>
    <w:p w14:paraId="7A8CBF72" w14:textId="77777777" w:rsidR="000412D2" w:rsidRPr="005A3756" w:rsidRDefault="000412D2" w:rsidP="000412D2">
      <w:pPr>
        <w:numPr>
          <w:ilvl w:val="0"/>
          <w:numId w:val="7"/>
        </w:numPr>
        <w:tabs>
          <w:tab w:val="clear" w:pos="360"/>
        </w:tabs>
        <w:ind w:left="2880" w:hanging="720"/>
        <w:contextualSpacing/>
        <w:rPr>
          <w:rFonts w:cs="Arial"/>
        </w:rPr>
      </w:pPr>
      <w:bookmarkStart w:id="14" w:name="_Int_XHdP3qcx"/>
      <w:r w:rsidRPr="15DF9D1C">
        <w:rPr>
          <w:rFonts w:cs="Arial"/>
        </w:rPr>
        <w:t>recommendations;</w:t>
      </w:r>
      <w:bookmarkEnd w:id="14"/>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15DF9D1C">
        <w:rPr>
          <w:rFonts w:cs="Arial"/>
        </w:rPr>
        <w:t xml:space="preserve">photographs as </w:t>
      </w:r>
      <w:bookmarkStart w:id="15" w:name="_Int_uGdGn25O"/>
      <w:r w:rsidRPr="15DF9D1C">
        <w:rPr>
          <w:rFonts w:cs="Arial"/>
        </w:rPr>
        <w:t>appropriate;</w:t>
      </w:r>
      <w:bookmarkEnd w:id="15"/>
      <w:r w:rsidRPr="15DF9D1C">
        <w:rPr>
          <w:rFonts w:cs="Arial"/>
        </w:rPr>
        <w:t xml:space="preserv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15DF9D1C">
        <w:rPr>
          <w:rFonts w:cs="Arial"/>
        </w:rPr>
        <w:t xml:space="preserve">the goal of the task or </w:t>
      </w:r>
      <w:bookmarkStart w:id="16" w:name="_Int_b8Rg4Jud"/>
      <w:r w:rsidRPr="15DF9D1C">
        <w:rPr>
          <w:rFonts w:cs="Arial"/>
        </w:rPr>
        <w:t>subtask;</w:t>
      </w:r>
      <w:bookmarkEnd w:id="16"/>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15DF9D1C">
        <w:rPr>
          <w:rFonts w:cs="Arial"/>
        </w:rPr>
        <w:t xml:space="preserve">the description of the approach </w:t>
      </w:r>
      <w:bookmarkStart w:id="17" w:name="_Int_rFYLA0Zk"/>
      <w:r w:rsidRPr="15DF9D1C">
        <w:rPr>
          <w:rFonts w:cs="Arial"/>
        </w:rPr>
        <w:t>used;</w:t>
      </w:r>
      <w:bookmarkEnd w:id="17"/>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15DF9D1C">
        <w:rPr>
          <w:rFonts w:cs="Arial"/>
        </w:rPr>
        <w:t xml:space="preserve">list of activities </w:t>
      </w:r>
      <w:bookmarkStart w:id="18" w:name="_Int_x7mPMbtd"/>
      <w:r w:rsidRPr="15DF9D1C">
        <w:rPr>
          <w:rFonts w:cs="Arial"/>
        </w:rPr>
        <w:t>performed;</w:t>
      </w:r>
      <w:bookmarkEnd w:id="18"/>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15DF9D1C">
        <w:rPr>
          <w:rFonts w:cs="Arial"/>
        </w:rPr>
        <w:t xml:space="preserve">description of the results and to what degree the goal was </w:t>
      </w:r>
      <w:bookmarkStart w:id="19" w:name="_Int_O0nCYE71"/>
      <w:r w:rsidRPr="15DF9D1C">
        <w:rPr>
          <w:rFonts w:cs="Arial"/>
        </w:rPr>
        <w:t>achieved;</w:t>
      </w:r>
      <w:bookmarkEnd w:id="19"/>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15DF9D1C">
        <w:rPr>
          <w:rFonts w:cs="Arial"/>
        </w:rPr>
        <w:t xml:space="preserve">significant issues encountered and how they were </w:t>
      </w:r>
      <w:bookmarkStart w:id="20" w:name="_Int_UFfQBuaL"/>
      <w:r w:rsidRPr="15DF9D1C">
        <w:rPr>
          <w:rFonts w:cs="Arial"/>
        </w:rPr>
        <w:t>addressed;</w:t>
      </w:r>
      <w:bookmarkEnd w:id="20"/>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15DF9D1C">
        <w:rPr>
          <w:rFonts w:cs="Arial"/>
        </w:rPr>
        <w:t xml:space="preserve">a discussion of the implications regarding the success or failure of the results, and the effect on the budget and the overall objectives of the </w:t>
      </w:r>
      <w:bookmarkStart w:id="21" w:name="_Int_W1qE28x5"/>
      <w:r w:rsidRPr="15DF9D1C">
        <w:rPr>
          <w:rFonts w:cs="Arial"/>
        </w:rPr>
        <w:t>project;</w:t>
      </w:r>
      <w:bookmarkEnd w:id="21"/>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15DF9D1C">
        <w:rPr>
          <w:rFonts w:cs="Arial"/>
        </w:rPr>
        <w:t xml:space="preserve">photographs as </w:t>
      </w:r>
      <w:bookmarkStart w:id="22" w:name="_Int_NQqx79Tt"/>
      <w:r w:rsidRPr="15DF9D1C">
        <w:rPr>
          <w:rFonts w:cs="Arial"/>
        </w:rPr>
        <w:t>appropriate;</w:t>
      </w:r>
      <w:bookmarkEnd w:id="22"/>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15DF9D1C">
      <w:pPr>
        <w:pStyle w:val="BodyTextIndent2"/>
        <w:numPr>
          <w:ilvl w:val="0"/>
          <w:numId w:val="12"/>
        </w:numPr>
        <w:spacing w:after="0" w:line="240" w:lineRule="auto"/>
        <w:ind w:left="2880" w:hanging="720"/>
        <w:contextualSpacing/>
        <w:rPr>
          <w:rFonts w:cs="Arial"/>
        </w:rPr>
      </w:pPr>
      <w:r w:rsidRPr="15DF9D1C">
        <w:rPr>
          <w:rFonts w:cs="Arial"/>
        </w:rPr>
        <w:t xml:space="preserve">a description of each </w:t>
      </w:r>
      <w:bookmarkStart w:id="23" w:name="_Int_GJ0qkqxD"/>
      <w:r w:rsidRPr="15DF9D1C">
        <w:rPr>
          <w:rFonts w:cs="Arial"/>
        </w:rPr>
        <w:t>item;</w:t>
      </w:r>
      <w:bookmarkEnd w:id="23"/>
    </w:p>
    <w:p w14:paraId="378D6B72" w14:textId="77777777" w:rsidR="000412D2" w:rsidRPr="005A3756" w:rsidRDefault="000412D2" w:rsidP="15DF9D1C">
      <w:pPr>
        <w:pStyle w:val="BodyTextIndent2"/>
        <w:numPr>
          <w:ilvl w:val="0"/>
          <w:numId w:val="12"/>
        </w:numPr>
        <w:spacing w:after="0" w:line="240" w:lineRule="auto"/>
        <w:ind w:left="2880" w:hanging="720"/>
        <w:contextualSpacing/>
        <w:rPr>
          <w:rFonts w:cs="Arial"/>
        </w:rPr>
      </w:pPr>
      <w:r w:rsidRPr="15DF9D1C">
        <w:rPr>
          <w:rFonts w:cs="Arial"/>
        </w:rPr>
        <w:t xml:space="preserve">test protocols and codes applicable to each </w:t>
      </w:r>
      <w:bookmarkStart w:id="24" w:name="_Int_LvKRpb8H"/>
      <w:r w:rsidRPr="15DF9D1C">
        <w:rPr>
          <w:rFonts w:cs="Arial"/>
        </w:rPr>
        <w:t>item;</w:t>
      </w:r>
      <w:bookmarkEnd w:id="24"/>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9191" w14:textId="77777777" w:rsidR="00ED58BB" w:rsidRDefault="00ED58BB" w:rsidP="006F35A2">
      <w:r>
        <w:separator/>
      </w:r>
    </w:p>
  </w:endnote>
  <w:endnote w:type="continuationSeparator" w:id="0">
    <w:p w14:paraId="044878E6" w14:textId="77777777" w:rsidR="00ED58BB" w:rsidRDefault="00ED58BB"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19C1" w14:textId="77777777" w:rsidR="00920F07" w:rsidRDefault="00920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7B358CFA" w:rsidR="008D7C14" w:rsidRDefault="00495630" w:rsidP="008D7C14">
    <w:pPr>
      <w:tabs>
        <w:tab w:val="left" w:pos="0"/>
        <w:tab w:val="center" w:pos="5040"/>
        <w:tab w:val="right" w:pos="10080"/>
      </w:tabs>
      <w:rPr>
        <w:rFonts w:cs="Arial"/>
        <w:sz w:val="20"/>
        <w:szCs w:val="20"/>
      </w:rPr>
    </w:pPr>
    <w:r>
      <w:rPr>
        <w:rFonts w:cs="Arial"/>
        <w:sz w:val="20"/>
        <w:szCs w:val="20"/>
      </w:rPr>
      <w:t>September</w:t>
    </w:r>
    <w:r w:rsidR="00DB435A">
      <w:rPr>
        <w:rFonts w:cs="Arial"/>
        <w:sz w:val="20"/>
        <w:szCs w:val="20"/>
      </w:rPr>
      <w:t xml:space="preserve"> 2023</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352CDC" w:rsidRPr="00920F07">
      <w:rPr>
        <w:rFonts w:cs="Arial"/>
        <w:sz w:val="20"/>
        <w:szCs w:val="20"/>
      </w:rPr>
      <w:t>GFO-</w:t>
    </w:r>
    <w:r w:rsidR="00DB435A" w:rsidRPr="00920F07">
      <w:rPr>
        <w:rFonts w:cs="Arial"/>
        <w:sz w:val="20"/>
        <w:szCs w:val="20"/>
      </w:rPr>
      <w:t>23</w:t>
    </w:r>
    <w:r w:rsidR="002D5FE3" w:rsidRPr="00920F07">
      <w:rPr>
        <w:rFonts w:cs="Arial"/>
        <w:sz w:val="20"/>
        <w:szCs w:val="20"/>
      </w:rPr>
      <w:t>-</w:t>
    </w:r>
    <w:r w:rsidR="00920F07">
      <w:rPr>
        <w:rFonts w:cs="Arial"/>
        <w:sz w:val="20"/>
        <w:szCs w:val="20"/>
      </w:rPr>
      <w:t>603</w:t>
    </w:r>
  </w:p>
  <w:p w14:paraId="6F1850C9" w14:textId="3BFC30C0" w:rsidR="0022624E" w:rsidRPr="008D7C14" w:rsidRDefault="008D7C14" w:rsidP="008D7C14">
    <w:pPr>
      <w:tabs>
        <w:tab w:val="left" w:pos="0"/>
        <w:tab w:val="center" w:pos="5040"/>
        <w:tab w:val="right" w:pos="10080"/>
      </w:tabs>
      <w:rPr>
        <w:rFonts w:cs="Arial"/>
        <w:b/>
        <w:sz w:val="20"/>
        <w:szCs w:val="20"/>
      </w:rPr>
    </w:pPr>
    <w:r>
      <w:rPr>
        <w:rFonts w:cs="Arial"/>
        <w:sz w:val="20"/>
        <w:szCs w:val="20"/>
      </w:rPr>
      <w:tab/>
    </w:r>
    <w:r>
      <w:rPr>
        <w:rFonts w:cs="Arial"/>
        <w:sz w:val="20"/>
        <w:szCs w:val="20"/>
      </w:rPr>
      <w:tab/>
    </w:r>
    <w:r w:rsidR="00DB435A" w:rsidRPr="00242133">
      <w:rPr>
        <w:noProof/>
        <w:sz w:val="16"/>
        <w:szCs w:val="16"/>
      </w:rPr>
      <w:t>Implementation of MDHD ZEV Infrastructure Blueprints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ACE3" w14:textId="77777777" w:rsidR="00920F07" w:rsidRDefault="0092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4409" w14:textId="77777777" w:rsidR="00ED58BB" w:rsidRDefault="00ED58BB" w:rsidP="006F35A2">
      <w:r>
        <w:separator/>
      </w:r>
    </w:p>
  </w:footnote>
  <w:footnote w:type="continuationSeparator" w:id="0">
    <w:p w14:paraId="772BB8FC" w14:textId="77777777" w:rsidR="00ED58BB" w:rsidRDefault="00ED58BB"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6FDD" w14:textId="77777777" w:rsidR="00920F07" w:rsidRDefault="00920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BD77" w14:textId="77777777" w:rsidR="00920F07" w:rsidRDefault="00920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F7CE" w14:textId="77777777" w:rsidR="00920F07" w:rsidRDefault="00920F0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vKRpb8H" int2:invalidationBookmarkName="" int2:hashCode="4Eek6dy28d4Cpz" int2:id="c9msoO5H">
      <int2:state int2:value="Rejected" int2:type="LegacyProofing"/>
    </int2:bookmark>
    <int2:bookmark int2:bookmarkName="_Int_GJ0qkqxD" int2:invalidationBookmarkName="" int2:hashCode="4Eek6dy28d4Cpz" int2:id="LZtEAqIm">
      <int2:state int2:value="Rejected" int2:type="LegacyProofing"/>
    </int2:bookmark>
    <int2:bookmark int2:bookmarkName="_Int_NQqx79Tt" int2:invalidationBookmarkName="" int2:hashCode="bXx7KfUPPh3rfk" int2:id="Pv61U5yv">
      <int2:state int2:value="Rejected" int2:type="LegacyProofing"/>
    </int2:bookmark>
    <int2:bookmark int2:bookmarkName="_Int_W1qE28x5" int2:invalidationBookmarkName="" int2:hashCode="BUh0dc/tZc33SJ" int2:id="LtQ7fUsE">
      <int2:state int2:value="Rejected" int2:type="LegacyProofing"/>
    </int2:bookmark>
    <int2:bookmark int2:bookmarkName="_Int_UFfQBuaL" int2:invalidationBookmarkName="" int2:hashCode="EFhepM/4fVdyGe" int2:id="johzDb4f">
      <int2:state int2:value="Rejected" int2:type="LegacyProofing"/>
    </int2:bookmark>
    <int2:bookmark int2:bookmarkName="_Int_O0nCYE71" int2:invalidationBookmarkName="" int2:hashCode="Im5B2xvOv6S5NI" int2:id="vXvbMKTh">
      <int2:state int2:value="Rejected" int2:type="LegacyProofing"/>
    </int2:bookmark>
    <int2:bookmark int2:bookmarkName="_Int_x7mPMbtd" int2:invalidationBookmarkName="" int2:hashCode="s7G56gWgeL5zjI" int2:id="dO40y1py">
      <int2:state int2:value="Rejected" int2:type="LegacyProofing"/>
    </int2:bookmark>
    <int2:bookmark int2:bookmarkName="_Int_rFYLA0Zk" int2:invalidationBookmarkName="" int2:hashCode="ffRhXhg53QeUfw" int2:id="Phg2WvSR">
      <int2:state int2:value="Rejected" int2:type="LegacyProofing"/>
    </int2:bookmark>
    <int2:bookmark int2:bookmarkName="_Int_b8Rg4Jud" int2:invalidationBookmarkName="" int2:hashCode="7UXIBNUvhDQVJX" int2:id="FIWmKVIu">
      <int2:state int2:value="Rejected" int2:type="LegacyProofing"/>
    </int2:bookmark>
    <int2:bookmark int2:bookmarkName="_Int_uGdGn25O" int2:invalidationBookmarkName="" int2:hashCode="bXx7KfUPPh3rfk" int2:id="d9fR11t8">
      <int2:state int2:value="Rejected" int2:type="LegacyProofing"/>
    </int2:bookmark>
    <int2:bookmark int2:bookmarkName="_Int_XHdP3qcx" int2:invalidationBookmarkName="" int2:hashCode="lXPvrQ9ksol7Mj" int2:id="WMWMOLwm">
      <int2:state int2:value="Rejected" int2:type="LegacyProofing"/>
    </int2:bookmark>
    <int2:bookmark int2:bookmarkName="_Int_3eQ9Amzh" int2:invalidationBookmarkName="" int2:hashCode="3q+IOgazNuvYyi" int2:id="zIqxCQUd">
      <int2:state int2:value="Rejected" int2:type="LegacyProofing"/>
    </int2:bookmark>
    <int2:bookmark int2:bookmarkName="_Int_3R7MkHWI" int2:invalidationBookmarkName="" int2:hashCode="SDoukK+hrkthak" int2:id="LoUzWa3i">
      <int2:state int2:value="Rejected" int2:type="LegacyProofing"/>
    </int2:bookmark>
    <int2:bookmark int2:bookmarkName="_Int_35dTutFD" int2:invalidationBookmarkName="" int2:hashCode="EdIYYHQ6VuBqOF" int2:id="VVKzP9TR">
      <int2:state int2:value="Rejected" int2:type="LegacyProofing"/>
    </int2:bookmark>
    <int2:bookmark int2:bookmarkName="_Int_AjsvurbC" int2:invalidationBookmarkName="" int2:hashCode="ac0+fi0M755YjJ" int2:id="axudu7WN">
      <int2:state int2:value="Rejected" int2:type="LegacyProofing"/>
    </int2:bookmark>
    <int2:bookmark int2:bookmarkName="_Int_mrlRWoBo" int2:invalidationBookmarkName="" int2:hashCode="otdWNwxRv2IgrF" int2:id="IZVn1K3l">
      <int2:state int2:value="Rejected" int2:type="LegacyProofing"/>
    </int2:bookmark>
    <int2:bookmark int2:bookmarkName="_Int_cICOQbJA" int2:invalidationBookmarkName="" int2:hashCode="otdWNwxRv2IgrF" int2:id="cAJDgqbp">
      <int2:state int2:value="Rejected" int2:type="LegacyProofing"/>
    </int2:bookmark>
    <int2:bookmark int2:bookmarkName="_Int_O6aYJDjJ" int2:invalidationBookmarkName="" int2:hashCode="rAlSOKjITClX3X" int2:id="5dmXZJne">
      <int2:state int2:value="Rejected" int2:type="LegacyProofing"/>
    </int2:bookmark>
    <int2:bookmark int2:bookmarkName="_Int_dClkrZA4" int2:invalidationBookmarkName="" int2:hashCode="r+3XTvD19jqdn/" int2:id="85tIDEIF">
      <int2:state int2:value="Rejected" int2:type="LegacyProofing"/>
    </int2:bookmark>
    <int2:bookmark int2:bookmarkName="_Int_6Alt7J7X" int2:invalidationBookmarkName="" int2:hashCode="WJtfGfz5ilBQoF" int2:id="Yw543uHL">
      <int2:state int2:value="Rejected" int2:type="LegacyProofing"/>
    </int2:bookmark>
    <int2:bookmark int2:bookmarkName="_Int_edv9e1Vp" int2:invalidationBookmarkName="" int2:hashCode="ug7y5pW5NGhj1B" int2:id="3ydRPbV4">
      <int2:state int2:value="Rejected" int2:type="LegacyProofing"/>
    </int2:bookmark>
    <int2:bookmark int2:bookmarkName="_Int_bDin8R56" int2:invalidationBookmarkName="" int2:hashCode="MCHbVvcySWVGfu" int2:id="q4PkfBoX">
      <int2:state int2:value="Rejected" int2:type="LegacyProofing"/>
    </int2:bookmark>
    <int2:bookmark int2:bookmarkName="_Int_DV3hjVdl" int2:invalidationBookmarkName="" int2:hashCode="X55YArurxx+Sdf" int2:id="bSxxKBc1">
      <int2:state int2:value="Rejected" int2:type="LegacyProofing"/>
    </int2:bookmark>
    <int2:bookmark int2:bookmarkName="_Int_MzJIghIO" int2:invalidationBookmarkName="" int2:hashCode="SbENltJ/rPTC+i" int2:id="8PpKFOF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B6EEE"/>
    <w:rsid w:val="001C2C40"/>
    <w:rsid w:val="00210CD1"/>
    <w:rsid w:val="0022624E"/>
    <w:rsid w:val="002A643C"/>
    <w:rsid w:val="002B59DD"/>
    <w:rsid w:val="002D5FE3"/>
    <w:rsid w:val="00352CDC"/>
    <w:rsid w:val="00362421"/>
    <w:rsid w:val="00372CC3"/>
    <w:rsid w:val="004138FF"/>
    <w:rsid w:val="00455DCA"/>
    <w:rsid w:val="00466224"/>
    <w:rsid w:val="00473399"/>
    <w:rsid w:val="00493667"/>
    <w:rsid w:val="00495630"/>
    <w:rsid w:val="004B1B6A"/>
    <w:rsid w:val="004B31EE"/>
    <w:rsid w:val="004E0C11"/>
    <w:rsid w:val="00534884"/>
    <w:rsid w:val="00545D00"/>
    <w:rsid w:val="005627BE"/>
    <w:rsid w:val="0061046B"/>
    <w:rsid w:val="0061555A"/>
    <w:rsid w:val="006263FC"/>
    <w:rsid w:val="00626F30"/>
    <w:rsid w:val="00636FD4"/>
    <w:rsid w:val="00671A82"/>
    <w:rsid w:val="00672A9B"/>
    <w:rsid w:val="006905CC"/>
    <w:rsid w:val="006A6113"/>
    <w:rsid w:val="006C4A3F"/>
    <w:rsid w:val="006E1A7D"/>
    <w:rsid w:val="006F35A2"/>
    <w:rsid w:val="00751BB1"/>
    <w:rsid w:val="007E7FFD"/>
    <w:rsid w:val="007F76C4"/>
    <w:rsid w:val="008415F2"/>
    <w:rsid w:val="00847E8C"/>
    <w:rsid w:val="00852900"/>
    <w:rsid w:val="00865E58"/>
    <w:rsid w:val="008B34AF"/>
    <w:rsid w:val="008D1595"/>
    <w:rsid w:val="008D7C14"/>
    <w:rsid w:val="008E593F"/>
    <w:rsid w:val="00920F07"/>
    <w:rsid w:val="00932647"/>
    <w:rsid w:val="00933DB4"/>
    <w:rsid w:val="009F5A99"/>
    <w:rsid w:val="00A125B2"/>
    <w:rsid w:val="00A86769"/>
    <w:rsid w:val="00AC4B1E"/>
    <w:rsid w:val="00AE241D"/>
    <w:rsid w:val="00B0685A"/>
    <w:rsid w:val="00B567E3"/>
    <w:rsid w:val="00BD7526"/>
    <w:rsid w:val="00BE317B"/>
    <w:rsid w:val="00BF174D"/>
    <w:rsid w:val="00CA7692"/>
    <w:rsid w:val="00D111AD"/>
    <w:rsid w:val="00D45B85"/>
    <w:rsid w:val="00D94F0B"/>
    <w:rsid w:val="00DB435A"/>
    <w:rsid w:val="00DE3A72"/>
    <w:rsid w:val="00E93922"/>
    <w:rsid w:val="00ED58BB"/>
    <w:rsid w:val="00F05AC2"/>
    <w:rsid w:val="00F143F4"/>
    <w:rsid w:val="00F40CBA"/>
    <w:rsid w:val="15DF9D1C"/>
    <w:rsid w:val="1EE2CA09"/>
    <w:rsid w:val="408C656D"/>
    <w:rsid w:val="418A5308"/>
    <w:rsid w:val="4A1A1F56"/>
    <w:rsid w:val="6D202039"/>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3.xml><?xml version="1.0" encoding="utf-8"?>
<ds:datastoreItem xmlns:ds="http://schemas.openxmlformats.org/officeDocument/2006/customXml" ds:itemID="{82963E9B-0229-4751-9D67-3FED98289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10276</Characters>
  <Application>Microsoft Office Word</Application>
  <DocSecurity>0</DocSecurity>
  <Lines>85</Lines>
  <Paragraphs>24</Paragraphs>
  <ScaleCrop>false</ScaleCrop>
  <Company>California Energy Commission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Piper, Kevyn@Energy</cp:lastModifiedBy>
  <cp:revision>11</cp:revision>
  <dcterms:created xsi:type="dcterms:W3CDTF">2023-03-21T16:51:00Z</dcterms:created>
  <dcterms:modified xsi:type="dcterms:W3CDTF">2023-09-01T15:54:00Z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