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62D2"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059862D3" w14:textId="77777777" w:rsidR="001419F8" w:rsidRDefault="001419F8">
      <w:pPr>
        <w:ind w:left="720"/>
        <w:rPr>
          <w:b/>
          <w:u w:val="single"/>
        </w:rPr>
      </w:pPr>
      <w:r>
        <w:rPr>
          <w:b/>
          <w:u w:val="single"/>
        </w:rPr>
        <w:t>CERTIFICATION</w:t>
      </w:r>
    </w:p>
    <w:p w14:paraId="059862D4"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059862D9"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059862D5" w14:textId="77777777" w:rsidR="001419F8" w:rsidRDefault="001419F8">
            <w:r>
              <w:rPr>
                <w:i/>
              </w:rPr>
              <w:t>Contractor/Bidder Firm Name (Printed)</w:t>
            </w:r>
          </w:p>
          <w:p w14:paraId="059862D6"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059862D7" w14:textId="77777777" w:rsidR="001419F8" w:rsidRDefault="001419F8">
            <w:r>
              <w:rPr>
                <w:i/>
              </w:rPr>
              <w:t>Federal ID Number</w:t>
            </w:r>
          </w:p>
          <w:p w14:paraId="059862D8" w14:textId="77777777" w:rsidR="001419F8" w:rsidRDefault="001419F8">
            <w:pPr>
              <w:pStyle w:val="NormalWeb"/>
            </w:pPr>
            <w:r>
              <w:rPr>
                <w:i/>
              </w:rPr>
              <w:t> </w:t>
            </w:r>
          </w:p>
        </w:tc>
      </w:tr>
      <w:tr w:rsidR="001419F8" w14:paraId="059862DC"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059862DA" w14:textId="77777777" w:rsidR="001419F8" w:rsidRDefault="001419F8">
            <w:r>
              <w:rPr>
                <w:i/>
              </w:rPr>
              <w:t>By (Authorized Signature)</w:t>
            </w:r>
          </w:p>
          <w:p w14:paraId="059862DB" w14:textId="77777777" w:rsidR="001419F8" w:rsidRDefault="001419F8">
            <w:pPr>
              <w:pStyle w:val="NormalWeb"/>
            </w:pPr>
            <w:r>
              <w:rPr>
                <w:i/>
              </w:rPr>
              <w:t> </w:t>
            </w:r>
          </w:p>
        </w:tc>
      </w:tr>
      <w:tr w:rsidR="001419F8" w14:paraId="059862DF"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059862DD" w14:textId="77777777" w:rsidR="001419F8" w:rsidRDefault="001419F8">
            <w:r>
              <w:rPr>
                <w:i/>
              </w:rPr>
              <w:t>Printed Name and Title of Person Signing</w:t>
            </w:r>
          </w:p>
          <w:p w14:paraId="059862DE" w14:textId="77777777" w:rsidR="001419F8" w:rsidRDefault="001419F8">
            <w:pPr>
              <w:pStyle w:val="NormalWeb"/>
            </w:pPr>
            <w:r>
              <w:rPr>
                <w:i/>
              </w:rPr>
              <w:t> </w:t>
            </w:r>
          </w:p>
        </w:tc>
      </w:tr>
      <w:tr w:rsidR="001419F8" w14:paraId="059862E3"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059862E0"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59862E1" w14:textId="77777777" w:rsidR="001419F8" w:rsidRDefault="001419F8">
            <w:r>
              <w:rPr>
                <w:i/>
              </w:rPr>
              <w:t>Executed in the County of</w:t>
            </w:r>
          </w:p>
          <w:p w14:paraId="059862E2" w14:textId="77777777" w:rsidR="001419F8" w:rsidRDefault="001419F8">
            <w:pPr>
              <w:pStyle w:val="NormalWeb"/>
            </w:pPr>
            <w:r>
              <w:rPr>
                <w:i/>
              </w:rPr>
              <w:t> </w:t>
            </w:r>
          </w:p>
        </w:tc>
      </w:tr>
    </w:tbl>
    <w:p w14:paraId="059862E4" w14:textId="77777777" w:rsidR="001419F8" w:rsidRDefault="001419F8">
      <w:pPr>
        <w:ind w:left="720"/>
        <w:rPr>
          <w:b/>
          <w:u w:val="single"/>
        </w:rPr>
      </w:pPr>
    </w:p>
    <w:p w14:paraId="059862E5" w14:textId="77777777" w:rsidR="001419F8" w:rsidRPr="00D46ABB" w:rsidRDefault="001419F8" w:rsidP="00D46ABB">
      <w:pPr>
        <w:pStyle w:val="Heading1"/>
      </w:pPr>
      <w:r w:rsidRPr="00D46ABB">
        <w:t>CONTRACTOR CERTIFICATION CLAUSES</w:t>
      </w:r>
    </w:p>
    <w:p w14:paraId="059862E6"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059862E7"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059862E8"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059862E9" w14:textId="77777777" w:rsidR="001419F8" w:rsidRDefault="001419F8">
      <w:pPr>
        <w:pStyle w:val="NormalWeb"/>
      </w:pPr>
      <w:r>
        <w:t>b. Establish a Drug-Free Awareness Program to inform employees about:</w:t>
      </w:r>
    </w:p>
    <w:p w14:paraId="059862EA" w14:textId="77777777" w:rsidR="001419F8" w:rsidRDefault="001419F8">
      <w:pPr>
        <w:pStyle w:val="NormalWeb"/>
        <w:spacing w:before="0" w:after="0"/>
      </w:pPr>
      <w:r>
        <w:t>1) the dangers of drug abuse in the workplace;</w:t>
      </w:r>
    </w:p>
    <w:p w14:paraId="059862EB" w14:textId="77777777" w:rsidR="001E05D7" w:rsidRDefault="001419F8">
      <w:pPr>
        <w:pStyle w:val="NormalWeb"/>
        <w:spacing w:before="0" w:after="0"/>
      </w:pPr>
      <w:r>
        <w:t>2) the person's or organization's policy of maintaining a drug-free workplace;</w:t>
      </w:r>
    </w:p>
    <w:p w14:paraId="059862EC" w14:textId="77777777" w:rsidR="001E05D7" w:rsidRDefault="001419F8">
      <w:pPr>
        <w:pStyle w:val="NormalWeb"/>
        <w:spacing w:before="0" w:after="0"/>
      </w:pPr>
      <w:r>
        <w:t>3) any available counseling, rehabilitation and employee assistance programs; and,</w:t>
      </w:r>
    </w:p>
    <w:p w14:paraId="059862ED" w14:textId="77777777" w:rsidR="001419F8" w:rsidRDefault="001419F8">
      <w:pPr>
        <w:pStyle w:val="NormalWeb"/>
        <w:spacing w:before="0" w:after="0"/>
      </w:pPr>
      <w:r>
        <w:t xml:space="preserve">4) penalties that may be imposed upon employees for drug abuse violations. </w:t>
      </w:r>
    </w:p>
    <w:p w14:paraId="059862EE" w14:textId="77777777" w:rsidR="001419F8" w:rsidRDefault="001419F8">
      <w:pPr>
        <w:pStyle w:val="NormalWeb"/>
      </w:pPr>
      <w:r>
        <w:t>c. Every employee who works on the proposed Agreement will:</w:t>
      </w:r>
    </w:p>
    <w:p w14:paraId="059862EF" w14:textId="77777777" w:rsidR="001419F8" w:rsidRDefault="001419F8">
      <w:pPr>
        <w:pStyle w:val="NormalWeb"/>
        <w:spacing w:before="0" w:after="0"/>
      </w:pPr>
      <w:r>
        <w:t>1) receive a copy of the company's drug-free workplace policy statement; and,</w:t>
      </w:r>
    </w:p>
    <w:p w14:paraId="059862F0" w14:textId="77777777" w:rsidR="001419F8" w:rsidRDefault="001419F8">
      <w:pPr>
        <w:pStyle w:val="NormalWeb"/>
        <w:spacing w:before="0" w:after="0"/>
      </w:pPr>
      <w:r>
        <w:t>2) agree to abide by the terms of the company's statement as a condition of employment on the Agreement.</w:t>
      </w:r>
    </w:p>
    <w:p w14:paraId="059862F1"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w:t>
      </w:r>
      <w:r>
        <w:lastRenderedPageBreak/>
        <w:t>has occurred: the Contractor has made false certification, or violated the certification by failing to carry out the requirements as noted above. (G</w:t>
      </w:r>
      <w:r w:rsidR="00824F2D">
        <w:t xml:space="preserve">ov. </w:t>
      </w:r>
      <w:r>
        <w:t>C</w:t>
      </w:r>
      <w:r w:rsidR="00824F2D">
        <w:t>ode §</w:t>
      </w:r>
      <w:r>
        <w:t xml:space="preserve">8350 et seq.) </w:t>
      </w:r>
    </w:p>
    <w:p w14:paraId="059862F2"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059862F3"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059862F4"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059862F5" w14:textId="77777777" w:rsidR="001419F8" w:rsidRDefault="001419F8" w:rsidP="0040111A">
      <w:pPr>
        <w:pStyle w:val="NormalWeb"/>
      </w:pPr>
      <w:r>
        <w:t xml:space="preserve">Failure to make a good faith effort may be cause for non-renewal of a state contract for legal services, and may be </w:t>
      </w:r>
      <w:proofErr w:type="gramStart"/>
      <w:r>
        <w:t>taken into account</w:t>
      </w:r>
      <w:proofErr w:type="gramEnd"/>
      <w:r>
        <w:t xml:space="preserve"> when determining the award of future contracts with the State for legal services.</w:t>
      </w:r>
    </w:p>
    <w:p w14:paraId="059862F6"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059862F7"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059862F8"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059862F9"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or the Department of Justice to determine the contractor’s compliance with the requirements under paragraph (a).</w:t>
      </w:r>
    </w:p>
    <w:p w14:paraId="059862FA" w14:textId="77777777" w:rsidR="00CE6651" w:rsidRDefault="00C578D3" w:rsidP="004B2A6D">
      <w:pPr>
        <w:pStyle w:val="NormalWeb"/>
      </w:pPr>
      <w:r>
        <w:lastRenderedPageBreak/>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059862FB"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059862FC" w14:textId="77777777" w:rsidR="00CE6651" w:rsidRDefault="00CE6651" w:rsidP="004B2A6D">
      <w:pPr>
        <w:pStyle w:val="NormalWeb"/>
      </w:pPr>
    </w:p>
    <w:p w14:paraId="059862FD" w14:textId="77777777" w:rsidR="001419F8" w:rsidRDefault="001419F8" w:rsidP="0040111A">
      <w:pPr>
        <w:pStyle w:val="NormalWeb"/>
        <w:jc w:val="center"/>
        <w:rPr>
          <w:b/>
        </w:rPr>
      </w:pPr>
      <w:r>
        <w:rPr>
          <w:b/>
        </w:rPr>
        <w:t>DOING BUSINESS WITH THE STATE OF CALIFORNIA</w:t>
      </w:r>
    </w:p>
    <w:p w14:paraId="059862FE" w14:textId="77777777" w:rsidR="001419F8" w:rsidRDefault="001419F8" w:rsidP="0040111A">
      <w:pPr>
        <w:pStyle w:val="NormalWeb"/>
      </w:pPr>
      <w:r>
        <w:t>The following laws apply to persons or entities doing business with the State of California.</w:t>
      </w:r>
    </w:p>
    <w:p w14:paraId="059862FF"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5986300"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5986301"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05986302" w14:textId="77777777" w:rsidR="001419F8" w:rsidRDefault="001419F8" w:rsidP="0040111A">
      <w:pPr>
        <w:pStyle w:val="NormalWeb"/>
      </w:pPr>
      <w:r>
        <w:t>2). No officer or employee shall contract on his or her own behalf as an independent contractor with any state agency to provide goods or services.</w:t>
      </w:r>
    </w:p>
    <w:p w14:paraId="05986303"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05986304"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05986305"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5986306"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05986307"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05986308" w14:textId="77777777" w:rsidR="001419F8" w:rsidRDefault="001419F8" w:rsidP="0040111A">
      <w:pPr>
        <w:pStyle w:val="NormalWeb"/>
      </w:pPr>
      <w:r>
        <w:t>2.</w:t>
      </w:r>
      <w:r>
        <w:rPr>
          <w:u w:val="single"/>
        </w:rPr>
        <w:t xml:space="preserve"> LABOR CODE/WORKERS' COMPENSATION</w:t>
      </w:r>
      <w:r>
        <w:t>: Contractor needs to be</w:t>
      </w:r>
      <w:r>
        <w:rPr>
          <w:i/>
        </w:rPr>
        <w:t xml:space="preserve"> </w:t>
      </w:r>
      <w:r>
        <w:t xml:space="preserve">aware of the provisions which require every employer to be insured against liability for Worker's Compensation or to undertake self-insurance in accordance with the provisions, and </w:t>
      </w:r>
      <w:r>
        <w:lastRenderedPageBreak/>
        <w:t>Contractor affirms to comply with such provisions before commencing the performance of the work of this Agreement. (Labor Code Section 3700)</w:t>
      </w:r>
    </w:p>
    <w:p w14:paraId="05986309"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598630A"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598630B" w14:textId="77777777" w:rsidR="001419F8" w:rsidRDefault="001419F8" w:rsidP="0040111A">
      <w:pPr>
        <w:pStyle w:val="NormalWeb"/>
      </w:pPr>
      <w:r>
        <w:t xml:space="preserve">5. </w:t>
      </w:r>
      <w:r>
        <w:rPr>
          <w:u w:val="single"/>
        </w:rPr>
        <w:t>CORPORATE QUALIFICATIONS TO DO BUSINESS IN CALIFORNIA</w:t>
      </w:r>
      <w:r>
        <w:t xml:space="preserve">: </w:t>
      </w:r>
    </w:p>
    <w:p w14:paraId="0598630C"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0598630D"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0598630E"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0598630F"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05986310"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5986311" w14:textId="77777777" w:rsidR="001E05D7" w:rsidRDefault="001E05D7" w:rsidP="001E05D7">
      <w:pPr>
        <w:pStyle w:val="NormalWeb"/>
        <w:spacing w:before="0" w:beforeAutospacing="0" w:after="0" w:afterAutospacing="0"/>
      </w:pPr>
    </w:p>
    <w:p w14:paraId="05986312"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A94066">
      <w:headerReference w:type="default" r:id="rId12"/>
      <w:footerReference w:type="default" r:id="rId13"/>
      <w:pgSz w:w="12240" w:h="15840"/>
      <w:pgMar w:top="1440" w:right="144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1619" w14:textId="77777777" w:rsidR="00941193" w:rsidRDefault="00941193" w:rsidP="00C662FE">
      <w:r>
        <w:separator/>
      </w:r>
    </w:p>
  </w:endnote>
  <w:endnote w:type="continuationSeparator" w:id="0">
    <w:p w14:paraId="06E623CA" w14:textId="77777777" w:rsidR="00941193" w:rsidRDefault="00941193"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319" w14:textId="528E3FAF" w:rsidR="00C662FE" w:rsidRPr="00E04C92" w:rsidRDefault="003F126F" w:rsidP="00C662FE">
    <w:pPr>
      <w:pStyle w:val="Footer"/>
      <w:tabs>
        <w:tab w:val="clear" w:pos="4680"/>
        <w:tab w:val="clear" w:pos="9360"/>
        <w:tab w:val="center" w:pos="4500"/>
        <w:tab w:val="right" w:pos="9000"/>
      </w:tabs>
      <w:rPr>
        <w:rFonts w:ascii="Arial" w:hAnsi="Arial" w:cs="Arial"/>
        <w:color w:val="FF0000"/>
        <w:sz w:val="20"/>
        <w:szCs w:val="20"/>
      </w:rPr>
    </w:pPr>
    <w:r w:rsidRPr="00E04C92">
      <w:rPr>
        <w:rFonts w:ascii="Arial" w:hAnsi="Arial" w:cs="Arial"/>
        <w:sz w:val="20"/>
        <w:szCs w:val="20"/>
      </w:rPr>
      <w:t>September 2023</w:t>
    </w:r>
    <w:r w:rsidR="00C662FE" w:rsidRPr="00E04C92">
      <w:rPr>
        <w:rFonts w:ascii="Arial" w:hAnsi="Arial" w:cs="Arial"/>
        <w:sz w:val="20"/>
        <w:szCs w:val="20"/>
      </w:rPr>
      <w:tab/>
      <w:t xml:space="preserve">Page </w:t>
    </w:r>
    <w:r w:rsidR="00C662FE" w:rsidRPr="00E04C92">
      <w:rPr>
        <w:rFonts w:ascii="Arial" w:hAnsi="Arial" w:cs="Arial"/>
        <w:sz w:val="20"/>
        <w:szCs w:val="20"/>
      </w:rPr>
      <w:fldChar w:fldCharType="begin"/>
    </w:r>
    <w:r w:rsidR="00C662FE" w:rsidRPr="00E04C92">
      <w:rPr>
        <w:rFonts w:ascii="Arial" w:hAnsi="Arial" w:cs="Arial"/>
        <w:sz w:val="20"/>
        <w:szCs w:val="20"/>
      </w:rPr>
      <w:instrText xml:space="preserve"> PAGE </w:instrText>
    </w:r>
    <w:r w:rsidR="00C662FE" w:rsidRPr="00E04C92">
      <w:rPr>
        <w:rFonts w:ascii="Arial" w:hAnsi="Arial" w:cs="Arial"/>
        <w:sz w:val="20"/>
        <w:szCs w:val="20"/>
      </w:rPr>
      <w:fldChar w:fldCharType="separate"/>
    </w:r>
    <w:r w:rsidR="006B369E" w:rsidRPr="00E04C92">
      <w:rPr>
        <w:rFonts w:ascii="Arial" w:hAnsi="Arial" w:cs="Arial"/>
        <w:noProof/>
        <w:sz w:val="20"/>
        <w:szCs w:val="20"/>
      </w:rPr>
      <w:t>1</w:t>
    </w:r>
    <w:r w:rsidR="00C662FE" w:rsidRPr="00E04C92">
      <w:rPr>
        <w:rFonts w:ascii="Arial" w:hAnsi="Arial" w:cs="Arial"/>
        <w:sz w:val="20"/>
        <w:szCs w:val="20"/>
      </w:rPr>
      <w:fldChar w:fldCharType="end"/>
    </w:r>
    <w:r w:rsidR="00C662FE" w:rsidRPr="00E04C92">
      <w:rPr>
        <w:rFonts w:ascii="Arial" w:hAnsi="Arial" w:cs="Arial"/>
        <w:sz w:val="20"/>
        <w:szCs w:val="20"/>
      </w:rPr>
      <w:t xml:space="preserve"> of </w:t>
    </w:r>
    <w:r w:rsidR="00C662FE" w:rsidRPr="00E04C92">
      <w:rPr>
        <w:rFonts w:ascii="Arial" w:hAnsi="Arial" w:cs="Arial"/>
        <w:sz w:val="20"/>
        <w:szCs w:val="20"/>
      </w:rPr>
      <w:fldChar w:fldCharType="begin"/>
    </w:r>
    <w:r w:rsidR="00C662FE" w:rsidRPr="00E04C92">
      <w:rPr>
        <w:rFonts w:ascii="Arial" w:hAnsi="Arial" w:cs="Arial"/>
        <w:sz w:val="20"/>
        <w:szCs w:val="20"/>
      </w:rPr>
      <w:instrText xml:space="preserve"> NUMPAGES </w:instrText>
    </w:r>
    <w:r w:rsidR="00C662FE" w:rsidRPr="00E04C92">
      <w:rPr>
        <w:rFonts w:ascii="Arial" w:hAnsi="Arial" w:cs="Arial"/>
        <w:sz w:val="20"/>
        <w:szCs w:val="20"/>
      </w:rPr>
      <w:fldChar w:fldCharType="separate"/>
    </w:r>
    <w:r w:rsidR="006B369E" w:rsidRPr="00E04C92">
      <w:rPr>
        <w:rFonts w:ascii="Arial" w:hAnsi="Arial" w:cs="Arial"/>
        <w:noProof/>
        <w:sz w:val="20"/>
        <w:szCs w:val="20"/>
      </w:rPr>
      <w:t>4</w:t>
    </w:r>
    <w:r w:rsidR="00C662FE" w:rsidRPr="00E04C92">
      <w:rPr>
        <w:rFonts w:ascii="Arial" w:hAnsi="Arial" w:cs="Arial"/>
        <w:sz w:val="20"/>
        <w:szCs w:val="20"/>
      </w:rPr>
      <w:fldChar w:fldCharType="end"/>
    </w:r>
    <w:r w:rsidR="00C662FE" w:rsidRPr="00E04C92">
      <w:rPr>
        <w:rFonts w:ascii="Arial" w:hAnsi="Arial" w:cs="Arial"/>
        <w:sz w:val="20"/>
        <w:szCs w:val="20"/>
      </w:rPr>
      <w:tab/>
    </w:r>
    <w:r w:rsidRPr="00E04C92">
      <w:rPr>
        <w:rFonts w:ascii="Arial" w:hAnsi="Arial" w:cs="Arial"/>
        <w:sz w:val="20"/>
        <w:szCs w:val="20"/>
      </w:rPr>
      <w:t>IFB</w:t>
    </w:r>
    <w:r w:rsidR="00C662FE" w:rsidRPr="00E04C92">
      <w:rPr>
        <w:rFonts w:ascii="Arial" w:hAnsi="Arial" w:cs="Arial"/>
        <w:sz w:val="20"/>
        <w:szCs w:val="20"/>
      </w:rPr>
      <w:t>-</w:t>
    </w:r>
    <w:r w:rsidR="005A293F" w:rsidRPr="00E04C92">
      <w:rPr>
        <w:rFonts w:ascii="Arial" w:hAnsi="Arial" w:cs="Arial"/>
        <w:sz w:val="20"/>
        <w:szCs w:val="20"/>
      </w:rPr>
      <w:t>2</w:t>
    </w:r>
    <w:r w:rsidRPr="00E04C92">
      <w:rPr>
        <w:rFonts w:ascii="Arial" w:hAnsi="Arial" w:cs="Arial"/>
        <w:sz w:val="20"/>
        <w:szCs w:val="20"/>
      </w:rPr>
      <w:t>3</w:t>
    </w:r>
    <w:r w:rsidR="007128F5" w:rsidRPr="00E04C92">
      <w:rPr>
        <w:rFonts w:ascii="Arial" w:hAnsi="Arial" w:cs="Arial"/>
        <w:sz w:val="20"/>
        <w:szCs w:val="20"/>
      </w:rPr>
      <w:t>-</w:t>
    </w:r>
    <w:r w:rsidRPr="00E04C92">
      <w:rPr>
        <w:rFonts w:ascii="Arial" w:hAnsi="Arial" w:cs="Arial"/>
        <w:sz w:val="20"/>
        <w:szCs w:val="20"/>
      </w:rPr>
      <w:t>142</w:t>
    </w:r>
  </w:p>
  <w:p w14:paraId="2BA8DCCF" w14:textId="77777777" w:rsidR="00E04C92" w:rsidRPr="00E04C92" w:rsidRDefault="00C662FE" w:rsidP="00E04C92">
    <w:pPr>
      <w:pStyle w:val="Footer"/>
      <w:tabs>
        <w:tab w:val="center" w:pos="4500"/>
        <w:tab w:val="right" w:pos="9000"/>
      </w:tabs>
      <w:rPr>
        <w:rFonts w:ascii="Arial" w:hAnsi="Arial" w:cs="Arial"/>
        <w:sz w:val="20"/>
        <w:szCs w:val="20"/>
      </w:rPr>
    </w:pPr>
    <w:r w:rsidRPr="00E04C92">
      <w:rPr>
        <w:rFonts w:ascii="Arial" w:hAnsi="Arial" w:cs="Arial"/>
        <w:snapToGrid w:val="0"/>
        <w:sz w:val="20"/>
        <w:szCs w:val="20"/>
      </w:rPr>
      <w:tab/>
    </w:r>
    <w:r w:rsidRPr="00E04C92">
      <w:rPr>
        <w:rFonts w:ascii="Arial" w:hAnsi="Arial" w:cs="Arial"/>
        <w:sz w:val="20"/>
        <w:szCs w:val="20"/>
      </w:rPr>
      <w:t>Attachment 5</w:t>
    </w:r>
    <w:r w:rsidR="00FF41F8" w:rsidRPr="00E04C92">
      <w:rPr>
        <w:rFonts w:ascii="Arial" w:hAnsi="Arial" w:cs="Arial"/>
        <w:sz w:val="20"/>
        <w:szCs w:val="20"/>
      </w:rPr>
      <w:tab/>
    </w:r>
    <w:r w:rsidR="00E04C92" w:rsidRPr="00E04C92">
      <w:rPr>
        <w:rFonts w:ascii="Arial" w:hAnsi="Arial" w:cs="Arial"/>
        <w:sz w:val="20"/>
        <w:szCs w:val="20"/>
      </w:rPr>
      <w:t>Hearing Reporter Services for CEC</w:t>
    </w:r>
  </w:p>
  <w:p w14:paraId="0598631B" w14:textId="3CEDD6B9" w:rsidR="006B369E" w:rsidRPr="00E04C92" w:rsidRDefault="00E04C92" w:rsidP="00E04C92">
    <w:pPr>
      <w:pStyle w:val="Footer"/>
      <w:tabs>
        <w:tab w:val="clear" w:pos="4680"/>
        <w:tab w:val="clear" w:pos="9360"/>
        <w:tab w:val="center" w:pos="4500"/>
        <w:tab w:val="right" w:pos="9000"/>
      </w:tabs>
      <w:rPr>
        <w:sz w:val="20"/>
        <w:szCs w:val="20"/>
      </w:rPr>
    </w:pPr>
    <w:r w:rsidRPr="00E04C92">
      <w:rPr>
        <w:rFonts w:ascii="Arial" w:hAnsi="Arial" w:cs="Arial"/>
        <w:sz w:val="20"/>
        <w:szCs w:val="20"/>
      </w:rPr>
      <w:tab/>
    </w:r>
    <w:r w:rsidRPr="00E04C92">
      <w:rPr>
        <w:rFonts w:ascii="Arial" w:hAnsi="Arial" w:cs="Arial"/>
        <w:sz w:val="20"/>
        <w:szCs w:val="20"/>
      </w:rPr>
      <w:tab/>
      <w:t>Business Meetings, Hearings and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794F" w14:textId="77777777" w:rsidR="00941193" w:rsidRDefault="00941193" w:rsidP="00C662FE">
      <w:r>
        <w:separator/>
      </w:r>
    </w:p>
  </w:footnote>
  <w:footnote w:type="continuationSeparator" w:id="0">
    <w:p w14:paraId="7D6BA8D7" w14:textId="77777777" w:rsidR="00941193" w:rsidRDefault="00941193"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317"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05986318"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40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6121"/>
    <w:rsid w:val="002472BC"/>
    <w:rsid w:val="002B3CDC"/>
    <w:rsid w:val="00305A3F"/>
    <w:rsid w:val="0031355B"/>
    <w:rsid w:val="00363B74"/>
    <w:rsid w:val="00393F38"/>
    <w:rsid w:val="003A5880"/>
    <w:rsid w:val="003F126F"/>
    <w:rsid w:val="003F2866"/>
    <w:rsid w:val="0040111A"/>
    <w:rsid w:val="004462F7"/>
    <w:rsid w:val="00464CB5"/>
    <w:rsid w:val="00491A7C"/>
    <w:rsid w:val="00497419"/>
    <w:rsid w:val="004B2A6D"/>
    <w:rsid w:val="004B64E1"/>
    <w:rsid w:val="00502F71"/>
    <w:rsid w:val="00532C54"/>
    <w:rsid w:val="00596785"/>
    <w:rsid w:val="005A293F"/>
    <w:rsid w:val="005A2FA9"/>
    <w:rsid w:val="005C73BC"/>
    <w:rsid w:val="005D7B6A"/>
    <w:rsid w:val="00606C13"/>
    <w:rsid w:val="006B369E"/>
    <w:rsid w:val="006B3BFF"/>
    <w:rsid w:val="006C59AB"/>
    <w:rsid w:val="007128F5"/>
    <w:rsid w:val="00752FC4"/>
    <w:rsid w:val="0076168C"/>
    <w:rsid w:val="00762E65"/>
    <w:rsid w:val="00815EB3"/>
    <w:rsid w:val="00824F2D"/>
    <w:rsid w:val="00842392"/>
    <w:rsid w:val="008611DD"/>
    <w:rsid w:val="00874434"/>
    <w:rsid w:val="00897E52"/>
    <w:rsid w:val="008A3160"/>
    <w:rsid w:val="0090066A"/>
    <w:rsid w:val="00911D66"/>
    <w:rsid w:val="00941193"/>
    <w:rsid w:val="009C1459"/>
    <w:rsid w:val="009C308C"/>
    <w:rsid w:val="00A94066"/>
    <w:rsid w:val="00AE3C5A"/>
    <w:rsid w:val="00B43BEB"/>
    <w:rsid w:val="00BD56C4"/>
    <w:rsid w:val="00BE30BB"/>
    <w:rsid w:val="00C07BF3"/>
    <w:rsid w:val="00C221E6"/>
    <w:rsid w:val="00C578D3"/>
    <w:rsid w:val="00C662FE"/>
    <w:rsid w:val="00C84582"/>
    <w:rsid w:val="00C85319"/>
    <w:rsid w:val="00CD0574"/>
    <w:rsid w:val="00CE6651"/>
    <w:rsid w:val="00D118B5"/>
    <w:rsid w:val="00D46ABB"/>
    <w:rsid w:val="00D57EBB"/>
    <w:rsid w:val="00E04C92"/>
    <w:rsid w:val="00E7651C"/>
    <w:rsid w:val="00E964C4"/>
    <w:rsid w:val="00EA2D37"/>
    <w:rsid w:val="00ED6FF8"/>
    <w:rsid w:val="00F22459"/>
    <w:rsid w:val="00F843CC"/>
    <w:rsid w:val="00FB3E20"/>
    <w:rsid w:val="00FE1A64"/>
    <w:rsid w:val="00FE373D"/>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862D2"/>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D879B-3AFC-416D-95D0-349DDFEB241C}"/>
</file>

<file path=customXml/itemProps2.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3.xml><?xml version="1.0" encoding="utf-8"?>
<ds:datastoreItem xmlns:ds="http://schemas.openxmlformats.org/officeDocument/2006/customXml" ds:itemID="{B3833E03-3F93-40AD-8084-19F94BB2D4B2}">
  <ds:schemaRefs>
    <ds:schemaRef ds:uri="http://purl.org/dc/elements/1.1/"/>
    <ds:schemaRef ds:uri="5067c814-4b34-462c-a21d-c185ff6548d2"/>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5685f2-c2e1-4352-89aa-3faca8eaba52"/>
    <ds:schemaRef ds:uri="http://purl.org/dc/dcmitype/"/>
  </ds:schemaRefs>
</ds:datastoreItem>
</file>

<file path=customXml/itemProps4.xml><?xml version="1.0" encoding="utf-8"?>
<ds:datastoreItem xmlns:ds="http://schemas.openxmlformats.org/officeDocument/2006/customXml" ds:itemID="{8CA4EDD4-5592-47D7-AECE-C22F62C24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CCC</dc:title>
  <dc:subject/>
  <dc:creator>RThielke</dc:creator>
  <cp:keywords/>
  <cp:lastModifiedBy>Cary, Eilene@Energy</cp:lastModifiedBy>
  <cp:revision>4</cp:revision>
  <cp:lastPrinted>2019-06-04T18:18:00Z</cp:lastPrinted>
  <dcterms:created xsi:type="dcterms:W3CDTF">2023-09-11T20:54:00Z</dcterms:created>
  <dcterms:modified xsi:type="dcterms:W3CDTF">2023-09-11T20:56:00Z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