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0B6B3264" w:rsidR="00ED7E0C" w:rsidRPr="005C5E2A"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5C5E2A">
        <w:rPr>
          <w:rFonts w:ascii="Arial" w:eastAsia="Times New Roman" w:hAnsi="Arial" w:cs="Arial"/>
          <w:sz w:val="24"/>
          <w:szCs w:val="24"/>
        </w:rPr>
        <w:t>GFO-</w:t>
      </w:r>
      <w:r w:rsidR="00A742D2" w:rsidRPr="005C5E2A">
        <w:rPr>
          <w:rFonts w:ascii="Arial" w:eastAsia="Times New Roman" w:hAnsi="Arial" w:cs="Arial"/>
          <w:sz w:val="24"/>
          <w:szCs w:val="24"/>
        </w:rPr>
        <w:t>23</w:t>
      </w:r>
      <w:r w:rsidRPr="005C5E2A">
        <w:rPr>
          <w:rFonts w:ascii="Arial" w:eastAsia="Times New Roman" w:hAnsi="Arial" w:cs="Arial"/>
          <w:sz w:val="24"/>
          <w:szCs w:val="24"/>
        </w:rPr>
        <w:t>-</w:t>
      </w:r>
      <w:r w:rsidR="00A742D2" w:rsidRPr="005C5E2A">
        <w:rPr>
          <w:rFonts w:ascii="Arial" w:eastAsia="Times New Roman" w:hAnsi="Arial" w:cs="Arial"/>
          <w:sz w:val="24"/>
          <w:szCs w:val="24"/>
        </w:rPr>
        <w:t>305</w:t>
      </w:r>
      <w:r w:rsidRPr="005C5E2A">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02BD55E1" w14:textId="29582121" w:rsidR="00B6544C" w:rsidRPr="009A6943"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A767" w14:textId="77777777" w:rsidR="003D6878" w:rsidRDefault="003D6878" w:rsidP="009A00A4">
      <w:pPr>
        <w:spacing w:after="0" w:line="240" w:lineRule="auto"/>
      </w:pPr>
      <w:r>
        <w:separator/>
      </w:r>
    </w:p>
  </w:endnote>
  <w:endnote w:type="continuationSeparator" w:id="0">
    <w:p w14:paraId="392C25CE" w14:textId="77777777" w:rsidR="003D6878" w:rsidRDefault="003D6878" w:rsidP="009A00A4">
      <w:pPr>
        <w:spacing w:after="0" w:line="240" w:lineRule="auto"/>
      </w:pPr>
      <w:r>
        <w:continuationSeparator/>
      </w:r>
    </w:p>
  </w:endnote>
  <w:endnote w:type="continuationNotice" w:id="1">
    <w:p w14:paraId="0DD11DD5" w14:textId="77777777" w:rsidR="003D6878" w:rsidRDefault="003D6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01A5" w14:textId="10131D9E" w:rsidR="005C5E2A" w:rsidRDefault="003A0C11">
    <w:pPr>
      <w:pStyle w:val="Footer"/>
      <w:rPr>
        <w:rFonts w:ascii="Arial" w:hAnsi="Arial" w:cs="Arial"/>
        <w:sz w:val="20"/>
        <w:szCs w:val="20"/>
      </w:rPr>
    </w:pPr>
    <w:r>
      <w:rPr>
        <w:rFonts w:ascii="Arial" w:hAnsi="Arial" w:cs="Arial"/>
        <w:sz w:val="20"/>
        <w:szCs w:val="20"/>
      </w:rPr>
      <w:t>January 2024</w:t>
    </w:r>
    <w:r w:rsidR="005C5E2A" w:rsidRPr="005C5E2A">
      <w:rPr>
        <w:rFonts w:ascii="Arial" w:hAnsi="Arial" w:cs="Arial"/>
        <w:sz w:val="20"/>
        <w:szCs w:val="20"/>
      </w:rPr>
      <w:ptab w:relativeTo="margin" w:alignment="center" w:leader="none"/>
    </w:r>
    <w:r w:rsidRPr="003A0C11">
      <w:rPr>
        <w:rFonts w:ascii="Arial" w:hAnsi="Arial" w:cs="Arial"/>
        <w:sz w:val="20"/>
        <w:szCs w:val="20"/>
      </w:rPr>
      <w:t xml:space="preserve">Page </w:t>
    </w:r>
    <w:r w:rsidRPr="003A0C11">
      <w:rPr>
        <w:rFonts w:ascii="Arial" w:hAnsi="Arial" w:cs="Arial"/>
        <w:sz w:val="20"/>
        <w:szCs w:val="20"/>
      </w:rPr>
      <w:fldChar w:fldCharType="begin"/>
    </w:r>
    <w:r w:rsidRPr="003A0C11">
      <w:rPr>
        <w:rFonts w:ascii="Arial" w:hAnsi="Arial" w:cs="Arial"/>
        <w:sz w:val="20"/>
        <w:szCs w:val="20"/>
      </w:rPr>
      <w:instrText xml:space="preserve"> PAGE  \* Arabic  \* MERGEFORMAT </w:instrText>
    </w:r>
    <w:r w:rsidRPr="003A0C11">
      <w:rPr>
        <w:rFonts w:ascii="Arial" w:hAnsi="Arial" w:cs="Arial"/>
        <w:sz w:val="20"/>
        <w:szCs w:val="20"/>
      </w:rPr>
      <w:fldChar w:fldCharType="separate"/>
    </w:r>
    <w:r w:rsidRPr="003A0C11">
      <w:rPr>
        <w:rFonts w:ascii="Arial" w:hAnsi="Arial" w:cs="Arial"/>
        <w:noProof/>
        <w:sz w:val="20"/>
        <w:szCs w:val="20"/>
      </w:rPr>
      <w:t>1</w:t>
    </w:r>
    <w:r w:rsidRPr="003A0C11">
      <w:rPr>
        <w:rFonts w:ascii="Arial" w:hAnsi="Arial" w:cs="Arial"/>
        <w:sz w:val="20"/>
        <w:szCs w:val="20"/>
      </w:rPr>
      <w:fldChar w:fldCharType="end"/>
    </w:r>
    <w:r w:rsidRPr="003A0C11">
      <w:rPr>
        <w:rFonts w:ascii="Arial" w:hAnsi="Arial" w:cs="Arial"/>
        <w:sz w:val="20"/>
        <w:szCs w:val="20"/>
      </w:rPr>
      <w:t xml:space="preserve"> of </w:t>
    </w:r>
    <w:r w:rsidRPr="003A0C11">
      <w:rPr>
        <w:rFonts w:ascii="Arial" w:hAnsi="Arial" w:cs="Arial"/>
        <w:sz w:val="20"/>
        <w:szCs w:val="20"/>
      </w:rPr>
      <w:fldChar w:fldCharType="begin"/>
    </w:r>
    <w:r w:rsidRPr="003A0C11">
      <w:rPr>
        <w:rFonts w:ascii="Arial" w:hAnsi="Arial" w:cs="Arial"/>
        <w:sz w:val="20"/>
        <w:szCs w:val="20"/>
      </w:rPr>
      <w:instrText xml:space="preserve"> NUMPAGES  \* Arabic  \* MERGEFORMAT </w:instrText>
    </w:r>
    <w:r w:rsidRPr="003A0C11">
      <w:rPr>
        <w:rFonts w:ascii="Arial" w:hAnsi="Arial" w:cs="Arial"/>
        <w:sz w:val="20"/>
        <w:szCs w:val="20"/>
      </w:rPr>
      <w:fldChar w:fldCharType="separate"/>
    </w:r>
    <w:r w:rsidRPr="003A0C11">
      <w:rPr>
        <w:rFonts w:ascii="Arial" w:hAnsi="Arial" w:cs="Arial"/>
        <w:noProof/>
        <w:sz w:val="20"/>
        <w:szCs w:val="20"/>
      </w:rPr>
      <w:t>2</w:t>
    </w:r>
    <w:r w:rsidRPr="003A0C11">
      <w:rPr>
        <w:rFonts w:ascii="Arial" w:hAnsi="Arial" w:cs="Arial"/>
        <w:sz w:val="20"/>
        <w:szCs w:val="20"/>
      </w:rPr>
      <w:fldChar w:fldCharType="end"/>
    </w:r>
    <w:r w:rsidR="005C5E2A" w:rsidRPr="005C5E2A">
      <w:rPr>
        <w:rFonts w:ascii="Arial" w:hAnsi="Arial" w:cs="Arial"/>
        <w:sz w:val="20"/>
        <w:szCs w:val="20"/>
      </w:rPr>
      <w:ptab w:relativeTo="margin" w:alignment="right" w:leader="none"/>
    </w:r>
    <w:r>
      <w:rPr>
        <w:rFonts w:ascii="Arial" w:hAnsi="Arial" w:cs="Arial"/>
        <w:sz w:val="20"/>
        <w:szCs w:val="20"/>
      </w:rPr>
      <w:t>GFO-23-305</w:t>
    </w:r>
  </w:p>
  <w:p w14:paraId="3F8DFFD4" w14:textId="6D3B7993" w:rsidR="003A0C11" w:rsidRPr="005C5E2A" w:rsidRDefault="003A0C11" w:rsidP="00680961">
    <w:pPr>
      <w:pStyle w:val="Footer"/>
      <w:jc w:val="right"/>
      <w:rPr>
        <w:rFonts w:ascii="Arial" w:hAnsi="Arial" w:cs="Arial"/>
        <w:sz w:val="20"/>
        <w:szCs w:val="20"/>
      </w:rPr>
    </w:pPr>
    <w:r>
      <w:rPr>
        <w:rFonts w:ascii="Arial" w:hAnsi="Arial" w:cs="Arial"/>
        <w:sz w:val="20"/>
        <w:szCs w:val="20"/>
      </w:rPr>
      <w:t xml:space="preserve">Food Program </w:t>
    </w:r>
    <w:r w:rsidR="00680961">
      <w:rPr>
        <w:rFonts w:ascii="Arial" w:hAnsi="Arial" w:cs="Arial"/>
        <w:sz w:val="20"/>
        <w:szCs w:val="20"/>
      </w:rPr>
      <w:t>In</w:t>
    </w:r>
    <w:r w:rsidR="00D0412F">
      <w:rPr>
        <w:rFonts w:ascii="Arial" w:hAnsi="Arial" w:cs="Arial"/>
        <w:sz w:val="20"/>
        <w:szCs w:val="20"/>
      </w:rPr>
      <w:t>vestment</w:t>
    </w:r>
    <w:r w:rsidR="00680961">
      <w:rPr>
        <w:rFonts w:ascii="Arial" w:hAnsi="Arial" w:cs="Arial"/>
        <w:sz w:val="20"/>
        <w:szCs w:val="20"/>
      </w:rPr>
      <w:br/>
      <w:t>Program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591D" w14:textId="77777777" w:rsidR="003D6878" w:rsidRDefault="003D6878" w:rsidP="009A00A4">
      <w:pPr>
        <w:spacing w:after="0" w:line="240" w:lineRule="auto"/>
      </w:pPr>
      <w:r>
        <w:separator/>
      </w:r>
    </w:p>
  </w:footnote>
  <w:footnote w:type="continuationSeparator" w:id="0">
    <w:p w14:paraId="0AF90563" w14:textId="77777777" w:rsidR="003D6878" w:rsidRDefault="003D6878" w:rsidP="009A00A4">
      <w:pPr>
        <w:spacing w:after="0" w:line="240" w:lineRule="auto"/>
      </w:pPr>
      <w:r>
        <w:continuationSeparator/>
      </w:r>
    </w:p>
  </w:footnote>
  <w:footnote w:type="continuationNotice" w:id="1">
    <w:p w14:paraId="3BA4B2FB" w14:textId="77777777" w:rsidR="003D6878" w:rsidRDefault="003D6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329910D5"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3B0A84">
      <w:rPr>
        <w:rFonts w:ascii="Arial" w:eastAsia="Times New Roman" w:hAnsi="Arial" w:cs="Arial"/>
        <w:b/>
        <w:caps/>
        <w:sz w:val="26"/>
        <w:szCs w:val="26"/>
      </w:rPr>
      <w:t>0</w:t>
    </w:r>
    <w:r w:rsidR="0018493F">
      <w:rPr>
        <w:rFonts w:ascii="Arial" w:eastAsia="Times New Roman" w:hAnsi="Arial" w:cs="Arial"/>
        <w:b/>
        <w:caps/>
        <w:sz w:val="26"/>
        <w:szCs w:val="26"/>
      </w:rPr>
      <w:t>9</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8493F"/>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0C11"/>
    <w:rsid w:val="003A5A12"/>
    <w:rsid w:val="003A5DF3"/>
    <w:rsid w:val="003B0A84"/>
    <w:rsid w:val="003B54D1"/>
    <w:rsid w:val="003C4F21"/>
    <w:rsid w:val="003D322A"/>
    <w:rsid w:val="003D6878"/>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C5E2A"/>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80961"/>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42D2"/>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0412F"/>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EFE1640A-49A9-49DF-B329-B49A82C0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Dyer, Phil@Energy</cp:lastModifiedBy>
  <cp:revision>15</cp:revision>
  <dcterms:created xsi:type="dcterms:W3CDTF">2023-09-29T19:48:00Z</dcterms:created>
  <dcterms:modified xsi:type="dcterms:W3CDTF">2024-01-16T23:07:00Z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50007600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