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4DA9D" w14:textId="7936E515" w:rsidR="00725919" w:rsidRPr="00A70B0E" w:rsidRDefault="00D70FB5" w:rsidP="00F838CA">
      <w:pPr>
        <w:jc w:val="center"/>
        <w:rPr>
          <w:rFonts w:ascii="Arial" w:hAnsi="Arial" w:cs="Arial"/>
          <w:b/>
          <w:bCs/>
        </w:rPr>
      </w:pPr>
      <w:r w:rsidRPr="00A70B0E">
        <w:rPr>
          <w:rFonts w:ascii="Arial" w:hAnsi="Arial" w:cs="Arial"/>
          <w:noProof/>
        </w:rPr>
        <w:drawing>
          <wp:anchor distT="0" distB="0" distL="114300" distR="114300" simplePos="0" relativeHeight="251658240" behindDoc="1" locked="0" layoutInCell="1" allowOverlap="1" wp14:anchorId="449C99D5" wp14:editId="34CF4AC8">
            <wp:simplePos x="0" y="0"/>
            <wp:positionH relativeFrom="column">
              <wp:posOffset>-1123950</wp:posOffset>
            </wp:positionH>
            <wp:positionV relativeFrom="paragraph">
              <wp:posOffset>-1517650</wp:posOffset>
            </wp:positionV>
            <wp:extent cx="7781925" cy="10140950"/>
            <wp:effectExtent l="0" t="0" r="952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a:stretch>
                      <a:fillRect/>
                    </a:stretch>
                  </pic:blipFill>
                  <pic:spPr>
                    <a:xfrm>
                      <a:off x="0" y="0"/>
                      <a:ext cx="7781925" cy="10140950"/>
                    </a:xfrm>
                    <a:prstGeom prst="rect">
                      <a:avLst/>
                    </a:prstGeom>
                  </pic:spPr>
                </pic:pic>
              </a:graphicData>
            </a:graphic>
            <wp14:sizeRelH relativeFrom="page">
              <wp14:pctWidth>0</wp14:pctWidth>
            </wp14:sizeRelH>
            <wp14:sizeRelV relativeFrom="page">
              <wp14:pctHeight>0</wp14:pctHeight>
            </wp14:sizeRelV>
          </wp:anchor>
        </w:drawing>
      </w:r>
      <w:r w:rsidR="00725919" w:rsidRPr="00A70B0E">
        <w:rPr>
          <w:rFonts w:ascii="Arial" w:hAnsi="Arial" w:cs="Arial"/>
          <w:b/>
          <w:bCs/>
        </w:rPr>
        <w:t>GFO-</w:t>
      </w:r>
      <w:r w:rsidR="006033A6" w:rsidRPr="00A70B0E">
        <w:rPr>
          <w:rFonts w:ascii="Arial" w:hAnsi="Arial" w:cs="Arial"/>
          <w:b/>
          <w:bCs/>
        </w:rPr>
        <w:t>2</w:t>
      </w:r>
      <w:r w:rsidR="00D874C4" w:rsidRPr="00A70B0E">
        <w:rPr>
          <w:rFonts w:ascii="Arial" w:hAnsi="Arial" w:cs="Arial"/>
          <w:b/>
          <w:bCs/>
        </w:rPr>
        <w:t>3-306</w:t>
      </w:r>
    </w:p>
    <w:p w14:paraId="643322B1" w14:textId="1D4531E7" w:rsidR="002B7690" w:rsidRPr="00A70B0E" w:rsidRDefault="00D874C4" w:rsidP="002B7690">
      <w:pPr>
        <w:pStyle w:val="Default"/>
        <w:jc w:val="center"/>
        <w:rPr>
          <w:b/>
          <w:bCs/>
        </w:rPr>
      </w:pPr>
      <w:r w:rsidRPr="00A70B0E">
        <w:rPr>
          <w:b/>
          <w:bCs/>
        </w:rPr>
        <w:t>Grid-Supportive Transportation Electrification</w:t>
      </w:r>
    </w:p>
    <w:p w14:paraId="1B5582F2" w14:textId="25732515" w:rsidR="00E60F1A" w:rsidRPr="00A70B0E" w:rsidRDefault="00E60F1A" w:rsidP="002B7690">
      <w:pPr>
        <w:pStyle w:val="Default"/>
        <w:jc w:val="center"/>
        <w:rPr>
          <w:b/>
          <w:bCs/>
        </w:rPr>
      </w:pPr>
      <w:r w:rsidRPr="00A70B0E">
        <w:rPr>
          <w:b/>
          <w:bCs/>
        </w:rPr>
        <w:t xml:space="preserve">Addendum </w:t>
      </w:r>
      <w:r w:rsidR="00D874C4" w:rsidRPr="00A70B0E">
        <w:rPr>
          <w:b/>
          <w:bCs/>
        </w:rPr>
        <w:t>1</w:t>
      </w:r>
    </w:p>
    <w:p w14:paraId="3A8D4219" w14:textId="0BD3A85B" w:rsidR="001814B7" w:rsidRPr="00A70B0E" w:rsidRDefault="1D409A29" w:rsidP="00F838CA">
      <w:pPr>
        <w:pStyle w:val="Default"/>
        <w:jc w:val="center"/>
        <w:rPr>
          <w:b/>
          <w:bCs/>
        </w:rPr>
      </w:pPr>
      <w:r w:rsidRPr="00A70B0E">
        <w:rPr>
          <w:b/>
          <w:bCs/>
        </w:rPr>
        <w:t xml:space="preserve">January </w:t>
      </w:r>
      <w:r w:rsidR="004144C3">
        <w:rPr>
          <w:b/>
          <w:bCs/>
        </w:rPr>
        <w:t>1</w:t>
      </w:r>
      <w:r w:rsidR="001B03A6">
        <w:rPr>
          <w:b/>
          <w:bCs/>
        </w:rPr>
        <w:t>8</w:t>
      </w:r>
      <w:r w:rsidR="006033A6" w:rsidRPr="00A70B0E">
        <w:rPr>
          <w:b/>
          <w:bCs/>
        </w:rPr>
        <w:t>, 20</w:t>
      </w:r>
      <w:r w:rsidR="003F3CD2" w:rsidRPr="00A70B0E">
        <w:rPr>
          <w:b/>
          <w:bCs/>
        </w:rPr>
        <w:t>24</w:t>
      </w:r>
    </w:p>
    <w:p w14:paraId="582D9E29" w14:textId="4CFEEADE" w:rsidR="001814B7" w:rsidRPr="00A70B0E" w:rsidRDefault="001814B7" w:rsidP="00F838CA">
      <w:pPr>
        <w:pStyle w:val="Default"/>
        <w:jc w:val="center"/>
        <w:rPr>
          <w:b/>
          <w:bCs/>
        </w:rPr>
      </w:pPr>
    </w:p>
    <w:p w14:paraId="03A50DB2" w14:textId="4C8B0A6E" w:rsidR="000E2C38" w:rsidRPr="00A70B0E" w:rsidRDefault="000E2C38" w:rsidP="000E2C38">
      <w:pPr>
        <w:pStyle w:val="Default"/>
        <w:jc w:val="center"/>
        <w:rPr>
          <w:b/>
          <w:bCs/>
        </w:rPr>
      </w:pPr>
      <w:r w:rsidRPr="00A70B0E">
        <w:t xml:space="preserve">Disclaimer: Textual content </w:t>
      </w:r>
      <w:r w:rsidR="00A70B0E" w:rsidRPr="00A70B0E">
        <w:t>with strikethrough was</w:t>
      </w:r>
      <w:r w:rsidRPr="00A70B0E">
        <w:t xml:space="preserve"> removed.</w:t>
      </w:r>
      <w:r w:rsidR="00A70B0E" w:rsidRPr="00A70B0E">
        <w:t xml:space="preserve"> Textual content underlined and bolded was added.</w:t>
      </w:r>
    </w:p>
    <w:p w14:paraId="18F896B5" w14:textId="7A03751E" w:rsidR="2DBCBE0C" w:rsidRPr="00A70B0E" w:rsidRDefault="2DBCBE0C" w:rsidP="2DBCBE0C">
      <w:pPr>
        <w:pStyle w:val="Default"/>
        <w:jc w:val="center"/>
      </w:pPr>
    </w:p>
    <w:p w14:paraId="7F677142" w14:textId="77777777" w:rsidR="00244931" w:rsidRDefault="00244931" w:rsidP="00A70B0E">
      <w:pPr>
        <w:pStyle w:val="Default"/>
      </w:pPr>
    </w:p>
    <w:p w14:paraId="411478A0" w14:textId="30F36B99" w:rsidR="00F838CA" w:rsidRPr="00A70B0E" w:rsidRDefault="00725919" w:rsidP="00244931">
      <w:pPr>
        <w:pStyle w:val="Default"/>
      </w:pPr>
      <w:r w:rsidRPr="00A70B0E">
        <w:t xml:space="preserve">The purpose of this addendum </w:t>
      </w:r>
      <w:r w:rsidR="00DC0C3C" w:rsidRPr="00A70B0E">
        <w:t xml:space="preserve">is </w:t>
      </w:r>
      <w:r w:rsidR="00B858D0" w:rsidRPr="00A70B0E">
        <w:t xml:space="preserve">to </w:t>
      </w:r>
      <w:r w:rsidR="005376A8">
        <w:t xml:space="preserve">(1) remove </w:t>
      </w:r>
      <w:r w:rsidR="00561E7A">
        <w:t xml:space="preserve">Attachment </w:t>
      </w:r>
      <w:r w:rsidR="004832A6">
        <w:t xml:space="preserve">01 GFO-23-306 Application Form and </w:t>
      </w:r>
      <w:r w:rsidR="00561E7A">
        <w:t xml:space="preserve">Attachment </w:t>
      </w:r>
      <w:r w:rsidR="00C447E5">
        <w:t xml:space="preserve">13 GFO-23-306 Energy Efficiency Data from the posted </w:t>
      </w:r>
      <w:r w:rsidR="00DB41EE">
        <w:t xml:space="preserve">solicitation files </w:t>
      </w:r>
      <w:r w:rsidR="00C447E5">
        <w:t xml:space="preserve">and (2) </w:t>
      </w:r>
      <w:r w:rsidR="00F04601" w:rsidRPr="00A70B0E">
        <w:t>revise</w:t>
      </w:r>
      <w:r w:rsidR="00E60F1A" w:rsidRPr="00A70B0E">
        <w:t xml:space="preserve"> </w:t>
      </w:r>
      <w:r w:rsidR="00EA4C3D" w:rsidRPr="00A70B0E">
        <w:t>the</w:t>
      </w:r>
      <w:r w:rsidR="00244931">
        <w:t xml:space="preserve"> following s</w:t>
      </w:r>
      <w:r w:rsidR="00E60F1A" w:rsidRPr="00A70B0E">
        <w:t xml:space="preserve">olicitation </w:t>
      </w:r>
      <w:r w:rsidR="00244931">
        <w:t>f</w:t>
      </w:r>
      <w:r w:rsidR="000E2899" w:rsidRPr="00A70B0E">
        <w:t>iles</w:t>
      </w:r>
      <w:r w:rsidR="00846E83" w:rsidRPr="00A70B0E">
        <w:t>:</w:t>
      </w:r>
    </w:p>
    <w:p w14:paraId="7884FAF8" w14:textId="6CC3E72D" w:rsidR="2DBCBE0C" w:rsidRDefault="2DBCBE0C" w:rsidP="2DBCBE0C">
      <w:pPr>
        <w:pStyle w:val="Default"/>
        <w:jc w:val="center"/>
        <w:rPr>
          <w:sz w:val="22"/>
          <w:szCs w:val="22"/>
        </w:rPr>
      </w:pPr>
    </w:p>
    <w:p w14:paraId="42D75C94" w14:textId="2260E29F" w:rsidR="005B272B" w:rsidRPr="00363343" w:rsidRDefault="00EA475F" w:rsidP="005B272B">
      <w:pPr>
        <w:pStyle w:val="Heading2"/>
        <w:spacing w:before="120" w:after="240"/>
        <w:rPr>
          <w:rFonts w:ascii="Arial" w:hAnsi="Arial" w:cs="Arial"/>
          <w:bCs/>
          <w:color w:val="auto"/>
          <w:sz w:val="24"/>
          <w:szCs w:val="24"/>
        </w:rPr>
      </w:pPr>
      <w:r w:rsidRPr="00363343">
        <w:rPr>
          <w:rFonts w:ascii="Arial" w:hAnsi="Arial" w:cs="Arial"/>
          <w:bCs/>
          <w:color w:val="auto"/>
          <w:sz w:val="24"/>
          <w:szCs w:val="24"/>
        </w:rPr>
        <w:t xml:space="preserve">Attachment 00 </w:t>
      </w:r>
      <w:r w:rsidR="00362C67" w:rsidRPr="00363343">
        <w:rPr>
          <w:rFonts w:ascii="Arial" w:hAnsi="Arial" w:cs="Arial"/>
          <w:bCs/>
          <w:color w:val="auto"/>
          <w:sz w:val="24"/>
          <w:szCs w:val="24"/>
        </w:rPr>
        <w:t>GFO</w:t>
      </w:r>
      <w:r w:rsidR="000E2899" w:rsidRPr="00363343">
        <w:rPr>
          <w:rFonts w:ascii="Arial" w:hAnsi="Arial" w:cs="Arial"/>
          <w:bCs/>
          <w:color w:val="auto"/>
          <w:sz w:val="24"/>
          <w:szCs w:val="24"/>
        </w:rPr>
        <w:t xml:space="preserve">-23-306 </w:t>
      </w:r>
      <w:r w:rsidR="00E904BB" w:rsidRPr="00363343">
        <w:rPr>
          <w:rFonts w:ascii="Arial" w:hAnsi="Arial" w:cs="Arial"/>
          <w:bCs/>
          <w:strike/>
          <w:color w:val="auto"/>
          <w:sz w:val="24"/>
          <w:szCs w:val="24"/>
        </w:rPr>
        <w:t>Application</w:t>
      </w:r>
      <w:r w:rsidR="005B272B" w:rsidRPr="00363343">
        <w:rPr>
          <w:rFonts w:ascii="Arial" w:hAnsi="Arial" w:cs="Arial"/>
          <w:bCs/>
          <w:color w:val="auto"/>
          <w:sz w:val="24"/>
          <w:szCs w:val="24"/>
        </w:rPr>
        <w:t xml:space="preserve"> </w:t>
      </w:r>
      <w:r w:rsidR="00362C67" w:rsidRPr="00363343">
        <w:rPr>
          <w:rFonts w:ascii="Arial" w:hAnsi="Arial" w:cs="Arial"/>
          <w:b/>
          <w:color w:val="auto"/>
          <w:sz w:val="24"/>
          <w:szCs w:val="24"/>
          <w:u w:val="single"/>
        </w:rPr>
        <w:t>Solicitation</w:t>
      </w:r>
      <w:r w:rsidR="00362C67" w:rsidRPr="00363343">
        <w:rPr>
          <w:rFonts w:ascii="Arial" w:hAnsi="Arial" w:cs="Arial"/>
          <w:b/>
          <w:color w:val="auto"/>
          <w:sz w:val="24"/>
          <w:szCs w:val="24"/>
        </w:rPr>
        <w:t xml:space="preserve"> </w:t>
      </w:r>
      <w:r w:rsidR="005B272B" w:rsidRPr="00363343">
        <w:rPr>
          <w:rFonts w:ascii="Arial" w:hAnsi="Arial" w:cs="Arial"/>
          <w:bCs/>
          <w:color w:val="auto"/>
          <w:sz w:val="24"/>
          <w:szCs w:val="24"/>
        </w:rPr>
        <w:t xml:space="preserve">Manual </w:t>
      </w:r>
    </w:p>
    <w:p w14:paraId="48C3D941" w14:textId="1C2434C1" w:rsidR="005B272B" w:rsidRPr="0049054F" w:rsidRDefault="005B272B" w:rsidP="00464353">
      <w:pPr>
        <w:pStyle w:val="Heading3"/>
        <w:numPr>
          <w:ilvl w:val="0"/>
          <w:numId w:val="34"/>
        </w:numPr>
        <w:spacing w:after="240"/>
        <w:ind w:left="360"/>
        <w:rPr>
          <w:rFonts w:ascii="Arial" w:eastAsia="Calibri" w:hAnsi="Arial" w:cs="Arial"/>
          <w:color w:val="000000"/>
          <w:sz w:val="22"/>
          <w:szCs w:val="22"/>
        </w:rPr>
      </w:pPr>
      <w:r w:rsidRPr="0049054F">
        <w:rPr>
          <w:rFonts w:ascii="Arial" w:hAnsi="Arial" w:cs="Arial"/>
          <w:bCs/>
          <w:color w:val="auto"/>
          <w:sz w:val="22"/>
          <w:szCs w:val="22"/>
        </w:rPr>
        <w:t>Page 1</w:t>
      </w:r>
      <w:r w:rsidR="004F0EF2" w:rsidRPr="0049054F">
        <w:rPr>
          <w:rFonts w:ascii="Arial" w:hAnsi="Arial" w:cs="Arial"/>
          <w:bCs/>
          <w:color w:val="auto"/>
          <w:sz w:val="22"/>
          <w:szCs w:val="22"/>
        </w:rPr>
        <w:t>2</w:t>
      </w:r>
      <w:r w:rsidRPr="0049054F">
        <w:rPr>
          <w:rFonts w:ascii="Arial" w:hAnsi="Arial" w:cs="Arial"/>
          <w:bCs/>
          <w:color w:val="auto"/>
          <w:sz w:val="22"/>
          <w:szCs w:val="22"/>
        </w:rPr>
        <w:t>, Section I.</w:t>
      </w:r>
      <w:r w:rsidR="00571D05" w:rsidRPr="0049054F">
        <w:rPr>
          <w:rFonts w:ascii="Arial" w:hAnsi="Arial" w:cs="Arial"/>
          <w:bCs/>
          <w:color w:val="auto"/>
          <w:sz w:val="22"/>
          <w:szCs w:val="22"/>
        </w:rPr>
        <w:t>D</w:t>
      </w:r>
      <w:r w:rsidRPr="0049054F">
        <w:rPr>
          <w:rFonts w:ascii="Arial" w:hAnsi="Arial" w:cs="Arial"/>
          <w:bCs/>
          <w:color w:val="auto"/>
          <w:sz w:val="22"/>
          <w:szCs w:val="22"/>
        </w:rPr>
        <w:t>.</w:t>
      </w:r>
      <w:r w:rsidR="00571D05" w:rsidRPr="0049054F">
        <w:rPr>
          <w:rFonts w:ascii="Arial" w:hAnsi="Arial" w:cs="Arial"/>
          <w:bCs/>
          <w:color w:val="auto"/>
          <w:sz w:val="22"/>
          <w:szCs w:val="22"/>
        </w:rPr>
        <w:t>2</w:t>
      </w:r>
      <w:r w:rsidR="000B5D3B" w:rsidRPr="0049054F">
        <w:rPr>
          <w:rFonts w:ascii="Arial" w:hAnsi="Arial" w:cs="Arial"/>
          <w:bCs/>
          <w:color w:val="auto"/>
          <w:sz w:val="22"/>
          <w:szCs w:val="22"/>
        </w:rPr>
        <w:t>.</w:t>
      </w:r>
      <w:r w:rsidR="00131A99" w:rsidRPr="0049054F">
        <w:rPr>
          <w:rFonts w:ascii="Arial" w:hAnsi="Arial" w:cs="Arial"/>
          <w:bCs/>
          <w:color w:val="auto"/>
          <w:sz w:val="22"/>
          <w:szCs w:val="22"/>
        </w:rPr>
        <w:t>,</w:t>
      </w:r>
      <w:r w:rsidRPr="0049054F">
        <w:rPr>
          <w:rFonts w:ascii="Arial" w:hAnsi="Arial" w:cs="Arial"/>
          <w:color w:val="auto"/>
          <w:sz w:val="22"/>
          <w:szCs w:val="22"/>
        </w:rPr>
        <w:t xml:space="preserve"> </w:t>
      </w:r>
      <w:r w:rsidR="00131A99" w:rsidRPr="0049054F">
        <w:rPr>
          <w:rFonts w:ascii="Arial" w:eastAsia="Calibri" w:hAnsi="Arial" w:cs="Arial"/>
          <w:color w:val="000000"/>
          <w:sz w:val="22"/>
          <w:szCs w:val="22"/>
        </w:rPr>
        <w:t>u</w:t>
      </w:r>
      <w:r w:rsidRPr="0049054F">
        <w:rPr>
          <w:rFonts w:ascii="Arial" w:eastAsia="Calibri" w:hAnsi="Arial" w:cs="Arial"/>
          <w:color w:val="000000"/>
          <w:sz w:val="22"/>
          <w:szCs w:val="22"/>
        </w:rPr>
        <w:t>nder “</w:t>
      </w:r>
      <w:r w:rsidR="00B60839" w:rsidRPr="0049054F">
        <w:rPr>
          <w:rFonts w:ascii="Arial" w:eastAsia="Calibri" w:hAnsi="Arial" w:cs="Arial"/>
          <w:color w:val="000000"/>
          <w:sz w:val="22"/>
          <w:szCs w:val="22"/>
        </w:rPr>
        <w:t>Match Funding Requirement</w:t>
      </w:r>
      <w:r w:rsidRPr="0049054F">
        <w:rPr>
          <w:rFonts w:ascii="Arial" w:eastAsia="Calibri" w:hAnsi="Arial" w:cs="Arial"/>
          <w:color w:val="000000"/>
          <w:sz w:val="22"/>
          <w:szCs w:val="22"/>
        </w:rPr>
        <w:t xml:space="preserve">” </w:t>
      </w:r>
    </w:p>
    <w:p w14:paraId="3D395EEC" w14:textId="5A3004BF" w:rsidR="00743DC8" w:rsidRPr="0049054F" w:rsidRDefault="005B272B" w:rsidP="07F2F215">
      <w:pPr>
        <w:pStyle w:val="ListParagraph"/>
        <w:spacing w:after="240"/>
        <w:ind w:left="360"/>
        <w:rPr>
          <w:rFonts w:ascii="Arial" w:hAnsi="Arial" w:cs="Arial"/>
          <w:b/>
          <w:bCs/>
          <w:sz w:val="22"/>
          <w:szCs w:val="22"/>
          <w:u w:val="single"/>
        </w:rPr>
      </w:pPr>
      <w:r w:rsidRPr="07F2F215">
        <w:rPr>
          <w:rFonts w:ascii="Arial" w:eastAsia="Calibri" w:hAnsi="Arial" w:cs="Arial"/>
          <w:color w:val="000000" w:themeColor="text1"/>
          <w:sz w:val="22"/>
          <w:szCs w:val="22"/>
        </w:rPr>
        <w:t>Updated:</w:t>
      </w:r>
      <w:r w:rsidR="009530F8" w:rsidRPr="07F2F215">
        <w:rPr>
          <w:rFonts w:ascii="Arial" w:hAnsi="Arial" w:cs="Arial"/>
          <w:sz w:val="22"/>
          <w:szCs w:val="22"/>
        </w:rPr>
        <w:t xml:space="preserve"> The match funding requirement is reduced to at least 10% of the requested CEC funds for projects located in and benefiting a California Native American Tribe, Disadvantaged Community, and/or Low</w:t>
      </w:r>
      <w:r w:rsidR="749D4002" w:rsidRPr="07F2F215">
        <w:rPr>
          <w:rFonts w:ascii="Arial" w:hAnsi="Arial" w:cs="Arial"/>
          <w:sz w:val="22"/>
          <w:szCs w:val="22"/>
        </w:rPr>
        <w:t>-</w:t>
      </w:r>
      <w:r w:rsidR="009530F8" w:rsidRPr="07F2F215">
        <w:rPr>
          <w:rFonts w:ascii="Arial" w:hAnsi="Arial" w:cs="Arial"/>
          <w:sz w:val="22"/>
          <w:szCs w:val="22"/>
        </w:rPr>
        <w:t xml:space="preserve">Income Community. </w:t>
      </w:r>
      <w:r w:rsidR="009530F8" w:rsidRPr="07F2F215">
        <w:rPr>
          <w:rFonts w:ascii="Arial" w:hAnsi="Arial" w:cs="Arial"/>
          <w:b/>
          <w:bCs/>
          <w:sz w:val="22"/>
          <w:szCs w:val="22"/>
          <w:u w:val="single"/>
        </w:rPr>
        <w:t>Please identify site location and</w:t>
      </w:r>
      <w:r w:rsidR="00A60000" w:rsidRPr="07F2F215">
        <w:rPr>
          <w:rFonts w:ascii="Arial" w:hAnsi="Arial" w:cs="Arial"/>
          <w:b/>
          <w:bCs/>
          <w:sz w:val="22"/>
          <w:szCs w:val="22"/>
          <w:u w:val="single"/>
        </w:rPr>
        <w:t xml:space="preserve"> describe</w:t>
      </w:r>
      <w:r w:rsidR="009530F8" w:rsidRPr="07F2F215">
        <w:rPr>
          <w:rFonts w:ascii="Arial" w:hAnsi="Arial" w:cs="Arial"/>
          <w:b/>
          <w:bCs/>
          <w:sz w:val="22"/>
          <w:szCs w:val="22"/>
          <w:u w:val="single"/>
        </w:rPr>
        <w:t xml:space="preserve"> benefits in Executive Summary</w:t>
      </w:r>
      <w:r w:rsidR="00AF384B">
        <w:rPr>
          <w:rFonts w:ascii="Arial" w:hAnsi="Arial" w:cs="Arial"/>
          <w:b/>
          <w:bCs/>
          <w:sz w:val="22"/>
          <w:szCs w:val="22"/>
          <w:u w:val="single"/>
        </w:rPr>
        <w:t xml:space="preserve"> (</w:t>
      </w:r>
      <w:r w:rsidR="00AF384B" w:rsidRPr="07F2F215">
        <w:rPr>
          <w:rFonts w:ascii="Arial" w:hAnsi="Arial" w:cs="Arial"/>
          <w:b/>
          <w:bCs/>
          <w:sz w:val="22"/>
          <w:szCs w:val="22"/>
          <w:u w:val="single"/>
        </w:rPr>
        <w:t>Attachment 1</w:t>
      </w:r>
      <w:r w:rsidR="00AF384B">
        <w:rPr>
          <w:rFonts w:ascii="Arial" w:hAnsi="Arial" w:cs="Arial"/>
          <w:b/>
          <w:bCs/>
          <w:sz w:val="22"/>
          <w:szCs w:val="22"/>
          <w:u w:val="single"/>
        </w:rPr>
        <w:t>)</w:t>
      </w:r>
      <w:r w:rsidR="00DF63CA" w:rsidRPr="07F2F215">
        <w:rPr>
          <w:rFonts w:ascii="Arial" w:hAnsi="Arial" w:cs="Arial"/>
          <w:b/>
          <w:bCs/>
          <w:sz w:val="22"/>
          <w:szCs w:val="22"/>
          <w:u w:val="single"/>
        </w:rPr>
        <w:t xml:space="preserve">. The Executive Summary will be used to qualify </w:t>
      </w:r>
      <w:r w:rsidR="005C0834" w:rsidRPr="07F2F215">
        <w:rPr>
          <w:rFonts w:ascii="Arial" w:hAnsi="Arial" w:cs="Arial"/>
          <w:b/>
          <w:bCs/>
          <w:sz w:val="22"/>
          <w:szCs w:val="22"/>
          <w:u w:val="single"/>
        </w:rPr>
        <w:t xml:space="preserve">applications for the reduced minimum match requirement. </w:t>
      </w:r>
    </w:p>
    <w:p w14:paraId="2D71F9A3" w14:textId="1F2508A2" w:rsidR="67CA79E2" w:rsidRPr="0049054F" w:rsidRDefault="1B330684" w:rsidP="00464353">
      <w:pPr>
        <w:pStyle w:val="Heading3"/>
        <w:numPr>
          <w:ilvl w:val="0"/>
          <w:numId w:val="34"/>
        </w:numPr>
        <w:spacing w:after="240"/>
        <w:ind w:left="360"/>
        <w:rPr>
          <w:rFonts w:ascii="Arial" w:eastAsiaTheme="minorEastAsia" w:hAnsi="Arial" w:cs="Arial"/>
          <w:color w:val="000000" w:themeColor="text1"/>
          <w:sz w:val="22"/>
          <w:szCs w:val="22"/>
        </w:rPr>
      </w:pPr>
      <w:r w:rsidRPr="0049054F">
        <w:rPr>
          <w:rFonts w:ascii="Arial" w:hAnsi="Arial" w:cs="Arial"/>
          <w:color w:val="auto"/>
          <w:sz w:val="22"/>
          <w:szCs w:val="22"/>
        </w:rPr>
        <w:t>Page 2</w:t>
      </w:r>
      <w:r w:rsidR="00491140" w:rsidRPr="0049054F">
        <w:rPr>
          <w:rFonts w:ascii="Arial" w:hAnsi="Arial" w:cs="Arial"/>
          <w:color w:val="auto"/>
          <w:sz w:val="22"/>
          <w:szCs w:val="22"/>
        </w:rPr>
        <w:t>9</w:t>
      </w:r>
      <w:r w:rsidRPr="0049054F">
        <w:rPr>
          <w:rFonts w:ascii="Arial" w:hAnsi="Arial" w:cs="Arial"/>
          <w:color w:val="auto"/>
          <w:sz w:val="22"/>
          <w:szCs w:val="22"/>
        </w:rPr>
        <w:t>, Section II</w:t>
      </w:r>
      <w:r w:rsidR="007E6342" w:rsidRPr="0049054F">
        <w:rPr>
          <w:rFonts w:ascii="Arial" w:hAnsi="Arial" w:cs="Arial"/>
          <w:color w:val="auto"/>
          <w:sz w:val="22"/>
          <w:szCs w:val="22"/>
        </w:rPr>
        <w:t>I</w:t>
      </w:r>
      <w:r w:rsidRPr="0049054F">
        <w:rPr>
          <w:rFonts w:ascii="Arial" w:hAnsi="Arial" w:cs="Arial"/>
          <w:color w:val="auto"/>
          <w:sz w:val="22"/>
          <w:szCs w:val="22"/>
        </w:rPr>
        <w:t>.</w:t>
      </w:r>
      <w:r w:rsidR="0019354C" w:rsidRPr="0049054F">
        <w:rPr>
          <w:rFonts w:ascii="Arial" w:hAnsi="Arial" w:cs="Arial"/>
          <w:color w:val="auto"/>
          <w:sz w:val="22"/>
          <w:szCs w:val="22"/>
        </w:rPr>
        <w:t>C</w:t>
      </w:r>
      <w:r w:rsidRPr="0049054F">
        <w:rPr>
          <w:rFonts w:ascii="Arial" w:hAnsi="Arial" w:cs="Arial"/>
          <w:color w:val="auto"/>
          <w:sz w:val="22"/>
          <w:szCs w:val="22"/>
        </w:rPr>
        <w:t>.</w:t>
      </w:r>
      <w:r w:rsidR="2A396725" w:rsidRPr="0049054F">
        <w:rPr>
          <w:rFonts w:ascii="Arial" w:hAnsi="Arial" w:cs="Arial"/>
          <w:color w:val="auto"/>
          <w:sz w:val="22"/>
          <w:szCs w:val="22"/>
        </w:rPr>
        <w:t>1.</w:t>
      </w:r>
      <w:r w:rsidR="00131A99" w:rsidRPr="0049054F">
        <w:rPr>
          <w:rFonts w:ascii="Arial" w:hAnsi="Arial" w:cs="Arial"/>
          <w:color w:val="auto"/>
          <w:sz w:val="22"/>
          <w:szCs w:val="22"/>
        </w:rPr>
        <w:t>, u</w:t>
      </w:r>
      <w:r w:rsidR="2A396725" w:rsidRPr="0049054F">
        <w:rPr>
          <w:rFonts w:ascii="Arial" w:hAnsi="Arial" w:cs="Arial"/>
          <w:color w:val="auto"/>
          <w:sz w:val="22"/>
          <w:szCs w:val="22"/>
        </w:rPr>
        <w:t xml:space="preserve">nder </w:t>
      </w:r>
      <w:r w:rsidR="77607AD5" w:rsidRPr="0049054F">
        <w:rPr>
          <w:rFonts w:ascii="Arial" w:hAnsi="Arial" w:cs="Arial"/>
          <w:color w:val="auto"/>
          <w:sz w:val="22"/>
          <w:szCs w:val="22"/>
        </w:rPr>
        <w:t>“</w:t>
      </w:r>
      <w:r w:rsidR="00183BBB" w:rsidRPr="0049054F">
        <w:rPr>
          <w:rFonts w:ascii="Arial" w:hAnsi="Arial" w:cs="Arial"/>
          <w:color w:val="auto"/>
          <w:sz w:val="22"/>
          <w:szCs w:val="22"/>
        </w:rPr>
        <w:t>Executive Summary Form (Attachment 1)</w:t>
      </w:r>
      <w:r w:rsidR="732F6889" w:rsidRPr="0049054F">
        <w:rPr>
          <w:rFonts w:ascii="Arial" w:hAnsi="Arial" w:cs="Arial"/>
          <w:color w:val="auto"/>
          <w:sz w:val="22"/>
          <w:szCs w:val="22"/>
        </w:rPr>
        <w:t>”</w:t>
      </w:r>
    </w:p>
    <w:p w14:paraId="21A34D6B" w14:textId="2E0A7C49" w:rsidR="00054255" w:rsidRPr="0049054F" w:rsidRDefault="732F6889" w:rsidP="000C7162">
      <w:pPr>
        <w:ind w:left="360"/>
        <w:rPr>
          <w:rFonts w:ascii="Arial" w:hAnsi="Arial" w:cs="Arial"/>
          <w:sz w:val="22"/>
          <w:szCs w:val="22"/>
        </w:rPr>
      </w:pPr>
      <w:r w:rsidRPr="0049054F">
        <w:rPr>
          <w:rFonts w:ascii="Arial" w:hAnsi="Arial" w:cs="Arial"/>
          <w:sz w:val="22"/>
          <w:szCs w:val="22"/>
        </w:rPr>
        <w:t xml:space="preserve">Updated: </w:t>
      </w:r>
      <w:r w:rsidR="0056543B" w:rsidRPr="0049054F">
        <w:rPr>
          <w:rFonts w:ascii="Arial" w:hAnsi="Arial" w:cs="Arial"/>
          <w:sz w:val="22"/>
          <w:szCs w:val="22"/>
        </w:rPr>
        <w:t xml:space="preserve">The Executive Summary includes: a project description; the project goals and objectives to be achieved; an explanation of how the goals and objectives will be achieved, quantified, and measured; </w:t>
      </w:r>
      <w:r w:rsidR="0056543B" w:rsidRPr="0049054F">
        <w:rPr>
          <w:rFonts w:ascii="Arial" w:hAnsi="Arial" w:cs="Arial"/>
          <w:b/>
          <w:bCs/>
          <w:sz w:val="22"/>
          <w:szCs w:val="22"/>
          <w:u w:val="single"/>
        </w:rPr>
        <w:t xml:space="preserve">a description of benefits to community/communities if project site(s) is located in a </w:t>
      </w:r>
      <w:r w:rsidR="0056543B" w:rsidRPr="0049054F">
        <w:rPr>
          <w:rFonts w:ascii="Arial" w:hAnsi="Arial" w:cs="Arial"/>
          <w:b/>
          <w:sz w:val="22"/>
          <w:szCs w:val="22"/>
          <w:u w:val="single"/>
        </w:rPr>
        <w:t>California Native American Tribe, Disadvantaged Community, and/or Low Income Community</w:t>
      </w:r>
      <w:r w:rsidR="0056543B" w:rsidRPr="0049054F">
        <w:rPr>
          <w:rFonts w:ascii="Arial" w:hAnsi="Arial" w:cs="Arial"/>
          <w:sz w:val="22"/>
          <w:szCs w:val="22"/>
        </w:rPr>
        <w:t>; and a description of the project tasks and overall management of the agreement.</w:t>
      </w:r>
    </w:p>
    <w:p w14:paraId="048A4E58" w14:textId="77777777" w:rsidR="00054255" w:rsidRPr="00363343" w:rsidRDefault="00054255" w:rsidP="0056543B">
      <w:pPr>
        <w:ind w:left="360"/>
        <w:rPr>
          <w:rFonts w:ascii="Arial" w:hAnsi="Arial" w:cs="Arial"/>
        </w:rPr>
      </w:pPr>
    </w:p>
    <w:p w14:paraId="33AB697B" w14:textId="456D3AE4" w:rsidR="2A396725" w:rsidRPr="00363343" w:rsidRDefault="00054255" w:rsidP="000966C7">
      <w:pPr>
        <w:pStyle w:val="Heading3"/>
        <w:spacing w:before="120" w:after="240"/>
        <w:rPr>
          <w:rFonts w:ascii="Arial" w:hAnsi="Arial" w:cs="Arial"/>
          <w:bCs/>
          <w:color w:val="auto"/>
        </w:rPr>
      </w:pPr>
      <w:r w:rsidRPr="00363343">
        <w:rPr>
          <w:rFonts w:ascii="Arial" w:hAnsi="Arial" w:cs="Arial"/>
          <w:bCs/>
          <w:color w:val="auto"/>
        </w:rPr>
        <w:t xml:space="preserve">Attachment </w:t>
      </w:r>
      <w:r w:rsidRPr="00E84A29">
        <w:rPr>
          <w:rFonts w:ascii="Arial" w:hAnsi="Arial" w:cs="Arial"/>
          <w:bCs/>
          <w:strike/>
          <w:color w:val="auto"/>
        </w:rPr>
        <w:t>0</w:t>
      </w:r>
      <w:r w:rsidR="00FD3B9A">
        <w:rPr>
          <w:rFonts w:ascii="Arial" w:hAnsi="Arial" w:cs="Arial"/>
          <w:bCs/>
          <w:strike/>
          <w:color w:val="auto"/>
        </w:rPr>
        <w:t>2</w:t>
      </w:r>
      <w:r w:rsidR="00FD3B9A">
        <w:rPr>
          <w:rFonts w:ascii="Arial" w:hAnsi="Arial" w:cs="Arial"/>
          <w:bCs/>
          <w:color w:val="auto"/>
        </w:rPr>
        <w:t xml:space="preserve"> </w:t>
      </w:r>
      <w:r w:rsidR="00FD3B9A">
        <w:rPr>
          <w:rFonts w:ascii="Arial" w:hAnsi="Arial" w:cs="Arial"/>
          <w:b/>
          <w:color w:val="auto"/>
          <w:u w:val="single"/>
        </w:rPr>
        <w:t>01</w:t>
      </w:r>
      <w:r w:rsidRPr="00363343">
        <w:rPr>
          <w:rFonts w:ascii="Arial" w:hAnsi="Arial" w:cs="Arial"/>
          <w:bCs/>
          <w:color w:val="auto"/>
        </w:rPr>
        <w:t xml:space="preserve"> GFO-23-306</w:t>
      </w:r>
      <w:r w:rsidR="00B572D5" w:rsidRPr="00363343">
        <w:rPr>
          <w:rFonts w:ascii="Arial" w:hAnsi="Arial" w:cs="Arial"/>
          <w:bCs/>
          <w:color w:val="auto"/>
        </w:rPr>
        <w:t xml:space="preserve"> Executive Summary Form</w:t>
      </w:r>
    </w:p>
    <w:p w14:paraId="135CAA3F" w14:textId="4808D2CF" w:rsidR="00363343" w:rsidRPr="0049054F" w:rsidRDefault="000B5D3B" w:rsidP="00464353">
      <w:pPr>
        <w:pStyle w:val="ListParagraph"/>
        <w:numPr>
          <w:ilvl w:val="0"/>
          <w:numId w:val="40"/>
        </w:numPr>
        <w:spacing w:after="240"/>
        <w:rPr>
          <w:rFonts w:ascii="Arial" w:hAnsi="Arial" w:cs="Arial"/>
          <w:sz w:val="22"/>
          <w:szCs w:val="22"/>
        </w:rPr>
      </w:pPr>
      <w:r w:rsidRPr="0049054F">
        <w:rPr>
          <w:rFonts w:ascii="Arial" w:hAnsi="Arial" w:cs="Arial"/>
          <w:sz w:val="22"/>
          <w:szCs w:val="22"/>
        </w:rPr>
        <w:t>Page 1</w:t>
      </w:r>
      <w:r w:rsidR="004A26BE" w:rsidRPr="0049054F">
        <w:rPr>
          <w:rFonts w:ascii="Arial" w:hAnsi="Arial" w:cs="Arial"/>
          <w:sz w:val="22"/>
          <w:szCs w:val="22"/>
        </w:rPr>
        <w:t xml:space="preserve">, </w:t>
      </w:r>
      <w:r w:rsidR="009A2743" w:rsidRPr="0049054F">
        <w:rPr>
          <w:rFonts w:ascii="Arial" w:hAnsi="Arial" w:cs="Arial"/>
          <w:sz w:val="22"/>
          <w:szCs w:val="22"/>
        </w:rPr>
        <w:t>Question</w:t>
      </w:r>
      <w:r w:rsidR="00F04601" w:rsidRPr="0049054F">
        <w:rPr>
          <w:rFonts w:ascii="Arial" w:hAnsi="Arial" w:cs="Arial"/>
          <w:sz w:val="22"/>
          <w:szCs w:val="22"/>
        </w:rPr>
        <w:t xml:space="preserve"> </w:t>
      </w:r>
      <w:r w:rsidR="000C7162" w:rsidRPr="0049054F">
        <w:rPr>
          <w:rFonts w:ascii="Arial" w:hAnsi="Arial" w:cs="Arial"/>
          <w:sz w:val="22"/>
          <w:szCs w:val="22"/>
        </w:rPr>
        <w:t>4</w:t>
      </w:r>
      <w:r w:rsidR="009A2743" w:rsidRPr="0049054F">
        <w:rPr>
          <w:rFonts w:ascii="Arial" w:hAnsi="Arial" w:cs="Arial"/>
          <w:sz w:val="22"/>
          <w:szCs w:val="22"/>
        </w:rPr>
        <w:t xml:space="preserve"> </w:t>
      </w:r>
    </w:p>
    <w:p w14:paraId="27AC030B" w14:textId="1035C1AD" w:rsidR="00D43940" w:rsidRPr="0049054F" w:rsidRDefault="00363343" w:rsidP="07F2F215">
      <w:pPr>
        <w:ind w:left="360" w:right="360"/>
        <w:jc w:val="both"/>
        <w:rPr>
          <w:rFonts w:ascii="Arial" w:hAnsi="Arial" w:cs="Arial"/>
          <w:b/>
          <w:bCs/>
          <w:sz w:val="22"/>
          <w:szCs w:val="22"/>
          <w:u w:val="single"/>
        </w:rPr>
      </w:pPr>
      <w:r w:rsidRPr="07F2F215">
        <w:rPr>
          <w:rFonts w:ascii="Arial" w:hAnsi="Arial" w:cs="Arial"/>
          <w:sz w:val="22"/>
          <w:szCs w:val="22"/>
        </w:rPr>
        <w:t xml:space="preserve">Updated: </w:t>
      </w:r>
      <w:r w:rsidRPr="07F2F215">
        <w:rPr>
          <w:rFonts w:ascii="Arial" w:hAnsi="Arial" w:cs="Arial"/>
          <w:b/>
          <w:bCs/>
          <w:sz w:val="22"/>
          <w:szCs w:val="22"/>
          <w:u w:val="single"/>
        </w:rPr>
        <w:t xml:space="preserve">Is the project site(s) located in a California Native American Tribe, Disadvantaged Community, and/or </w:t>
      </w:r>
      <w:r w:rsidR="19A88894" w:rsidRPr="07F2F215">
        <w:rPr>
          <w:rFonts w:ascii="Arial" w:hAnsi="Arial" w:cs="Arial"/>
          <w:b/>
          <w:bCs/>
          <w:sz w:val="22"/>
          <w:szCs w:val="22"/>
          <w:u w:val="single"/>
        </w:rPr>
        <w:t>Low-Income</w:t>
      </w:r>
      <w:r w:rsidRPr="07F2F215">
        <w:rPr>
          <w:rFonts w:ascii="Arial" w:hAnsi="Arial" w:cs="Arial"/>
          <w:b/>
          <w:bCs/>
          <w:sz w:val="22"/>
          <w:szCs w:val="22"/>
          <w:u w:val="single"/>
        </w:rPr>
        <w:t xml:space="preserve"> Community? If so, describe how the project benefits the selected community/communities:</w:t>
      </w:r>
    </w:p>
    <w:p w14:paraId="5D0952AD" w14:textId="3CB22108" w:rsidR="005E62A7" w:rsidRDefault="005E62A7" w:rsidP="07F2F215">
      <w:pPr>
        <w:rPr>
          <w:rFonts w:ascii="Arial" w:hAnsi="Arial" w:cs="Arial"/>
          <w:b/>
          <w:bCs/>
          <w:sz w:val="22"/>
          <w:szCs w:val="22"/>
        </w:rPr>
      </w:pPr>
    </w:p>
    <w:p w14:paraId="3F237F63" w14:textId="18B46EBF" w:rsidR="00F838CA" w:rsidRPr="000C7162" w:rsidRDefault="00B67D02" w:rsidP="00F838CA">
      <w:pPr>
        <w:rPr>
          <w:rFonts w:ascii="Arial" w:hAnsi="Arial" w:cs="Arial"/>
          <w:sz w:val="22"/>
          <w:szCs w:val="22"/>
        </w:rPr>
      </w:pPr>
      <w:r w:rsidRPr="000C7162">
        <w:rPr>
          <w:rFonts w:ascii="Arial" w:hAnsi="Arial" w:cs="Arial"/>
          <w:sz w:val="22"/>
          <w:szCs w:val="22"/>
        </w:rPr>
        <w:t xml:space="preserve">Natalie </w:t>
      </w:r>
      <w:r w:rsidR="00F04601" w:rsidRPr="000C7162">
        <w:rPr>
          <w:rFonts w:ascii="Arial" w:hAnsi="Arial" w:cs="Arial"/>
          <w:sz w:val="22"/>
          <w:szCs w:val="22"/>
        </w:rPr>
        <w:t>Johnson</w:t>
      </w:r>
      <w:r w:rsidR="00725919" w:rsidRPr="000C7162">
        <w:rPr>
          <w:rFonts w:ascii="Arial" w:hAnsi="Arial" w:cs="Arial"/>
          <w:sz w:val="22"/>
          <w:szCs w:val="22"/>
        </w:rPr>
        <w:t>,</w:t>
      </w:r>
    </w:p>
    <w:p w14:paraId="4FDAC83D" w14:textId="291CF22D" w:rsidR="00A23B34" w:rsidRPr="000C7162" w:rsidRDefault="00A23B34" w:rsidP="00F838CA">
      <w:pPr>
        <w:spacing w:after="480"/>
        <w:rPr>
          <w:rFonts w:ascii="Arial" w:hAnsi="Arial" w:cs="Arial"/>
          <w:sz w:val="22"/>
          <w:szCs w:val="22"/>
        </w:rPr>
      </w:pPr>
      <w:r w:rsidRPr="000C7162">
        <w:rPr>
          <w:rFonts w:ascii="Arial" w:hAnsi="Arial" w:cs="Arial"/>
          <w:sz w:val="22"/>
          <w:szCs w:val="22"/>
        </w:rPr>
        <w:t>Commission Agreement Office</w:t>
      </w:r>
      <w:r w:rsidR="00C51D85" w:rsidRPr="000C7162">
        <w:rPr>
          <w:rFonts w:ascii="Arial" w:hAnsi="Arial" w:cs="Arial"/>
          <w:sz w:val="22"/>
          <w:szCs w:val="22"/>
        </w:rPr>
        <w:t>r</w:t>
      </w:r>
    </w:p>
    <w:sectPr w:rsidR="00A23B34" w:rsidRPr="000C7162" w:rsidSect="009E6C35">
      <w:headerReference w:type="even" r:id="rId12"/>
      <w:headerReference w:type="default" r:id="rId13"/>
      <w:footerReference w:type="even" r:id="rId14"/>
      <w:footerReference w:type="default" r:id="rId15"/>
      <w:headerReference w:type="first" r:id="rId16"/>
      <w:footerReference w:type="first" r:id="rId17"/>
      <w:pgSz w:w="12240" w:h="15840"/>
      <w:pgMar w:top="225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240C3" w14:textId="77777777" w:rsidR="00395325" w:rsidRDefault="00395325" w:rsidP="00F86D2B">
      <w:r>
        <w:separator/>
      </w:r>
    </w:p>
  </w:endnote>
  <w:endnote w:type="continuationSeparator" w:id="0">
    <w:p w14:paraId="613BB525" w14:textId="77777777" w:rsidR="00395325" w:rsidRDefault="00395325" w:rsidP="00F86D2B">
      <w:r>
        <w:continuationSeparator/>
      </w:r>
    </w:p>
  </w:endnote>
  <w:endnote w:type="continuationNotice" w:id="1">
    <w:p w14:paraId="26CA215A" w14:textId="77777777" w:rsidR="00395325" w:rsidRDefault="003953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33BA1" w14:textId="77777777" w:rsidR="00FB2E37" w:rsidRDefault="00FB2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EFB16" w14:textId="77777777" w:rsidR="00FB2E37" w:rsidRDefault="00FB2E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2BEAC" w14:textId="77777777" w:rsidR="00FB2E37" w:rsidRDefault="00FB2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8222C" w14:textId="77777777" w:rsidR="00395325" w:rsidRDefault="00395325" w:rsidP="00F86D2B">
      <w:r>
        <w:separator/>
      </w:r>
    </w:p>
  </w:footnote>
  <w:footnote w:type="continuationSeparator" w:id="0">
    <w:p w14:paraId="748AF105" w14:textId="77777777" w:rsidR="00395325" w:rsidRDefault="00395325" w:rsidP="00F86D2B">
      <w:r>
        <w:continuationSeparator/>
      </w:r>
    </w:p>
  </w:footnote>
  <w:footnote w:type="continuationNotice" w:id="1">
    <w:p w14:paraId="5B06E7CA" w14:textId="77777777" w:rsidR="00395325" w:rsidRDefault="003953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56D8C" w14:textId="77777777" w:rsidR="00FB2E37" w:rsidRDefault="00FB2E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FD409" w14:textId="77777777" w:rsidR="00725919" w:rsidRDefault="00725919">
    <w:pPr>
      <w:pStyle w:val="Header"/>
    </w:pPr>
    <w:r>
      <w:rPr>
        <w:noProof/>
      </w:rPr>
      <w:drawing>
        <wp:anchor distT="0" distB="0" distL="114300" distR="114300" simplePos="0" relativeHeight="251658240" behindDoc="1" locked="0" layoutInCell="1" allowOverlap="1" wp14:anchorId="47BA5A01" wp14:editId="0F74B95E">
          <wp:simplePos x="0" y="0"/>
          <wp:positionH relativeFrom="column">
            <wp:posOffset>-1143000</wp:posOffset>
          </wp:positionH>
          <wp:positionV relativeFrom="paragraph">
            <wp:posOffset>-448733</wp:posOffset>
          </wp:positionV>
          <wp:extent cx="7782102" cy="10070058"/>
          <wp:effectExtent l="0" t="0" r="9525" b="762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782102" cy="1007005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FC6A0" w14:textId="77777777" w:rsidR="00FB2E37" w:rsidRDefault="00FB2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567BF"/>
    <w:multiLevelType w:val="hybridMultilevel"/>
    <w:tmpl w:val="D5A6E994"/>
    <w:lvl w:ilvl="0" w:tplc="569E5592">
      <w:start w:val="1"/>
      <w:numFmt w:val="decimal"/>
      <w:lvlText w:val="%1."/>
      <w:lvlJc w:val="left"/>
      <w:pPr>
        <w:ind w:left="360" w:hanging="360"/>
      </w:pPr>
      <w:rPr>
        <w:rFonts w:hint="default"/>
        <w:b/>
        <w:strike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721053"/>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9E0B9A"/>
    <w:multiLevelType w:val="hybridMultilevel"/>
    <w:tmpl w:val="4920AA1C"/>
    <w:lvl w:ilvl="0" w:tplc="917262B2">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803A0"/>
    <w:multiLevelType w:val="hybridMultilevel"/>
    <w:tmpl w:val="9AD68E22"/>
    <w:lvl w:ilvl="0" w:tplc="4AF4DC0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E90671"/>
    <w:multiLevelType w:val="hybridMultilevel"/>
    <w:tmpl w:val="7A98B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6014DD4"/>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2D6CFE"/>
    <w:multiLevelType w:val="hybridMultilevel"/>
    <w:tmpl w:val="AA62DFDE"/>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D464EE"/>
    <w:multiLevelType w:val="hybridMultilevel"/>
    <w:tmpl w:val="28709C82"/>
    <w:lvl w:ilvl="0" w:tplc="8D6AB29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372B8"/>
    <w:multiLevelType w:val="hybridMultilevel"/>
    <w:tmpl w:val="240899D6"/>
    <w:lvl w:ilvl="0" w:tplc="36F81DDC">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5E22FF"/>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912AA1"/>
    <w:multiLevelType w:val="hybridMultilevel"/>
    <w:tmpl w:val="5C221146"/>
    <w:lvl w:ilvl="0" w:tplc="EBE074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15C7F23"/>
    <w:multiLevelType w:val="hybridMultilevel"/>
    <w:tmpl w:val="4E5C8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57196C"/>
    <w:multiLevelType w:val="hybridMultilevel"/>
    <w:tmpl w:val="0214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014D53"/>
    <w:multiLevelType w:val="hybridMultilevel"/>
    <w:tmpl w:val="3A94A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CE4423"/>
    <w:multiLevelType w:val="hybridMultilevel"/>
    <w:tmpl w:val="2344659A"/>
    <w:styleLink w:val="RFP2"/>
    <w:lvl w:ilvl="0" w:tplc="F132C63E">
      <w:start w:val="1"/>
      <w:numFmt w:val="upperLetter"/>
      <w:lvlText w:val="%1."/>
      <w:lvlJc w:val="left"/>
      <w:pPr>
        <w:ind w:left="720" w:hanging="720"/>
      </w:pPr>
      <w:rPr>
        <w:rFonts w:ascii="Arial" w:hAnsi="Arial" w:cs="Times New Roman" w:hint="default"/>
        <w:b w:val="0"/>
        <w:i w:val="0"/>
        <w:sz w:val="24"/>
      </w:rPr>
    </w:lvl>
    <w:lvl w:ilvl="1" w:tplc="F0769D38">
      <w:start w:val="1"/>
      <w:numFmt w:val="decimal"/>
      <w:lvlText w:val="%2."/>
      <w:lvlJc w:val="left"/>
      <w:pPr>
        <w:ind w:left="1080" w:hanging="720"/>
      </w:pPr>
      <w:rPr>
        <w:rFonts w:cs="Times New Roman" w:hint="default"/>
      </w:rPr>
    </w:lvl>
    <w:lvl w:ilvl="2" w:tplc="EEC0B99C">
      <w:start w:val="1"/>
      <w:numFmt w:val="lowerRoman"/>
      <w:lvlText w:val="%3)"/>
      <w:lvlJc w:val="left"/>
      <w:pPr>
        <w:ind w:left="1440" w:hanging="720"/>
      </w:pPr>
      <w:rPr>
        <w:rFonts w:cs="Times New Roman" w:hint="default"/>
      </w:rPr>
    </w:lvl>
    <w:lvl w:ilvl="3" w:tplc="48CC22C4">
      <w:start w:val="1"/>
      <w:numFmt w:val="decimal"/>
      <w:lvlText w:val="(%4)"/>
      <w:lvlJc w:val="left"/>
      <w:pPr>
        <w:ind w:left="1440" w:hanging="360"/>
      </w:pPr>
      <w:rPr>
        <w:rFonts w:cs="Times New Roman" w:hint="default"/>
      </w:rPr>
    </w:lvl>
    <w:lvl w:ilvl="4" w:tplc="0BE24750">
      <w:start w:val="1"/>
      <w:numFmt w:val="lowerLetter"/>
      <w:lvlText w:val="(%5)"/>
      <w:lvlJc w:val="left"/>
      <w:pPr>
        <w:ind w:left="1800" w:hanging="360"/>
      </w:pPr>
      <w:rPr>
        <w:rFonts w:cs="Times New Roman" w:hint="default"/>
      </w:rPr>
    </w:lvl>
    <w:lvl w:ilvl="5" w:tplc="2480B11C">
      <w:start w:val="1"/>
      <w:numFmt w:val="lowerRoman"/>
      <w:lvlText w:val="(%6)"/>
      <w:lvlJc w:val="left"/>
      <w:pPr>
        <w:ind w:left="2160" w:hanging="360"/>
      </w:pPr>
      <w:rPr>
        <w:rFonts w:cs="Times New Roman" w:hint="default"/>
      </w:rPr>
    </w:lvl>
    <w:lvl w:ilvl="6" w:tplc="1F58BA86">
      <w:start w:val="1"/>
      <w:numFmt w:val="decimal"/>
      <w:lvlText w:val="%7."/>
      <w:lvlJc w:val="left"/>
      <w:pPr>
        <w:ind w:left="2520" w:hanging="360"/>
      </w:pPr>
      <w:rPr>
        <w:rFonts w:cs="Times New Roman" w:hint="default"/>
      </w:rPr>
    </w:lvl>
    <w:lvl w:ilvl="7" w:tplc="59F6A5B4">
      <w:start w:val="1"/>
      <w:numFmt w:val="lowerLetter"/>
      <w:lvlText w:val="%8."/>
      <w:lvlJc w:val="left"/>
      <w:pPr>
        <w:ind w:left="2880" w:hanging="360"/>
      </w:pPr>
      <w:rPr>
        <w:rFonts w:cs="Times New Roman" w:hint="default"/>
      </w:rPr>
    </w:lvl>
    <w:lvl w:ilvl="8" w:tplc="9C2E1B84">
      <w:start w:val="1"/>
      <w:numFmt w:val="lowerRoman"/>
      <w:lvlText w:val="%9."/>
      <w:lvlJc w:val="left"/>
      <w:pPr>
        <w:ind w:left="3240" w:hanging="360"/>
      </w:pPr>
      <w:rPr>
        <w:rFonts w:cs="Times New Roman" w:hint="default"/>
      </w:rPr>
    </w:lvl>
  </w:abstractNum>
  <w:abstractNum w:abstractNumId="15" w15:restartNumberingAfterBreak="0">
    <w:nsid w:val="47A702A4"/>
    <w:multiLevelType w:val="hybridMultilevel"/>
    <w:tmpl w:val="D542D064"/>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864612"/>
    <w:multiLevelType w:val="hybridMultilevel"/>
    <w:tmpl w:val="DDD24D3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5DE71F31"/>
    <w:multiLevelType w:val="hybridMultilevel"/>
    <w:tmpl w:val="4FE2E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0441DD"/>
    <w:multiLevelType w:val="hybridMultilevel"/>
    <w:tmpl w:val="0E867FC6"/>
    <w:lvl w:ilvl="0" w:tplc="3AAE78A8">
      <w:start w:val="1"/>
      <w:numFmt w:val="lowerLetter"/>
      <w:lvlText w:val="%1."/>
      <w:lvlJc w:val="left"/>
      <w:pPr>
        <w:ind w:left="720" w:hanging="360"/>
      </w:pPr>
    </w:lvl>
    <w:lvl w:ilvl="1" w:tplc="54BAC0B6">
      <w:start w:val="1"/>
      <w:numFmt w:val="lowerLetter"/>
      <w:lvlText w:val="%2."/>
      <w:lvlJc w:val="left"/>
      <w:pPr>
        <w:ind w:left="1440" w:hanging="360"/>
      </w:pPr>
    </w:lvl>
    <w:lvl w:ilvl="2" w:tplc="A7420A9C">
      <w:start w:val="1"/>
      <w:numFmt w:val="lowerRoman"/>
      <w:lvlText w:val="%3."/>
      <w:lvlJc w:val="right"/>
      <w:pPr>
        <w:ind w:left="2160" w:hanging="180"/>
      </w:pPr>
    </w:lvl>
    <w:lvl w:ilvl="3" w:tplc="50B23CE6">
      <w:start w:val="1"/>
      <w:numFmt w:val="decimal"/>
      <w:lvlText w:val="%4."/>
      <w:lvlJc w:val="left"/>
      <w:pPr>
        <w:ind w:left="2880" w:hanging="360"/>
      </w:pPr>
    </w:lvl>
    <w:lvl w:ilvl="4" w:tplc="B8C031BE">
      <w:start w:val="1"/>
      <w:numFmt w:val="lowerLetter"/>
      <w:lvlText w:val="%5."/>
      <w:lvlJc w:val="left"/>
      <w:pPr>
        <w:ind w:left="3600" w:hanging="360"/>
      </w:pPr>
    </w:lvl>
    <w:lvl w:ilvl="5" w:tplc="C7E090D4">
      <w:start w:val="1"/>
      <w:numFmt w:val="lowerRoman"/>
      <w:lvlText w:val="%6."/>
      <w:lvlJc w:val="right"/>
      <w:pPr>
        <w:ind w:left="4320" w:hanging="180"/>
      </w:pPr>
    </w:lvl>
    <w:lvl w:ilvl="6" w:tplc="8FC4D890">
      <w:start w:val="1"/>
      <w:numFmt w:val="decimal"/>
      <w:lvlText w:val="%7."/>
      <w:lvlJc w:val="left"/>
      <w:pPr>
        <w:ind w:left="5040" w:hanging="360"/>
      </w:pPr>
    </w:lvl>
    <w:lvl w:ilvl="7" w:tplc="BE0A033A">
      <w:start w:val="1"/>
      <w:numFmt w:val="lowerLetter"/>
      <w:lvlText w:val="%8."/>
      <w:lvlJc w:val="left"/>
      <w:pPr>
        <w:ind w:left="5760" w:hanging="360"/>
      </w:pPr>
    </w:lvl>
    <w:lvl w:ilvl="8" w:tplc="3626C102">
      <w:start w:val="1"/>
      <w:numFmt w:val="lowerRoman"/>
      <w:lvlText w:val="%9."/>
      <w:lvlJc w:val="right"/>
      <w:pPr>
        <w:ind w:left="6480" w:hanging="180"/>
      </w:pPr>
    </w:lvl>
  </w:abstractNum>
  <w:abstractNum w:abstractNumId="19" w15:restartNumberingAfterBreak="0">
    <w:nsid w:val="693D1AF9"/>
    <w:multiLevelType w:val="hybridMultilevel"/>
    <w:tmpl w:val="CB4EF7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B7246CD"/>
    <w:multiLevelType w:val="hybridMultilevel"/>
    <w:tmpl w:val="E4761E4A"/>
    <w:lvl w:ilvl="0" w:tplc="FFFFFFFF">
      <w:start w:val="1"/>
      <w:numFmt w:val="decimal"/>
      <w:lvlText w:val="%1."/>
      <w:lvlJc w:val="left"/>
      <w:pPr>
        <w:ind w:left="360" w:hanging="360"/>
      </w:pPr>
      <w:rPr>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6B741C38"/>
    <w:multiLevelType w:val="hybridMultilevel"/>
    <w:tmpl w:val="6974F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DA510F5"/>
    <w:multiLevelType w:val="hybridMultilevel"/>
    <w:tmpl w:val="E4761E4A"/>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AE1E3E"/>
    <w:multiLevelType w:val="hybridMultilevel"/>
    <w:tmpl w:val="2AE60D46"/>
    <w:lvl w:ilvl="0" w:tplc="83D4DC2E">
      <w:start w:val="1"/>
      <w:numFmt w:val="decimal"/>
      <w:pStyle w:val="HeadingNew1"/>
      <w:lvlText w:val="%1."/>
      <w:lvlJc w:val="left"/>
      <w:pPr>
        <w:ind w:left="720" w:hanging="360"/>
      </w:pPr>
      <w:rPr>
        <w:rFonts w:hint="default"/>
        <w:b/>
        <w:color w:val="auto"/>
      </w:rPr>
    </w:lvl>
    <w:lvl w:ilvl="1" w:tplc="CA40A276">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593863"/>
    <w:multiLevelType w:val="hybridMultilevel"/>
    <w:tmpl w:val="38CAECD4"/>
    <w:lvl w:ilvl="0" w:tplc="4D808A84">
      <w:start w:val="1"/>
      <w:numFmt w:val="decimal"/>
      <w:lvlText w:val="%1."/>
      <w:lvlJc w:val="left"/>
      <w:pPr>
        <w:ind w:left="720" w:hanging="360"/>
      </w:pPr>
      <w:rPr>
        <w:b/>
      </w:rPr>
    </w:lvl>
    <w:lvl w:ilvl="1" w:tplc="FB4C3F70">
      <w:start w:val="2"/>
      <w:numFmt w:val="lowerLetter"/>
      <w:lvlText w:val="%2."/>
      <w:lvlJc w:val="left"/>
      <w:pPr>
        <w:ind w:left="1440" w:hanging="360"/>
      </w:pPr>
      <w:rPr>
        <w:rFonts w:hint="default"/>
        <w:b w:val="0"/>
        <w:sz w:val="22"/>
        <w:szCs w:val="22"/>
      </w:rPr>
    </w:lvl>
    <w:lvl w:ilvl="2" w:tplc="04090001">
      <w:start w:val="1"/>
      <w:numFmt w:val="bullet"/>
      <w:lvlText w:val=""/>
      <w:lvlJc w:val="left"/>
      <w:pPr>
        <w:ind w:left="2160" w:hanging="180"/>
      </w:pPr>
      <w:rPr>
        <w:rFonts w:ascii="Symbol" w:hAnsi="Symbol" w:hint="default"/>
        <w:sz w:val="24"/>
        <w:szCs w:val="24"/>
      </w:rPr>
    </w:lvl>
    <w:lvl w:ilvl="3" w:tplc="0409000F">
      <w:start w:val="1"/>
      <w:numFmt w:val="decimal"/>
      <w:lvlText w:val="%4."/>
      <w:lvlJc w:val="left"/>
      <w:pPr>
        <w:ind w:left="2880" w:hanging="360"/>
      </w:pPr>
    </w:lvl>
    <w:lvl w:ilvl="4" w:tplc="F0569B5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B3209C"/>
    <w:multiLevelType w:val="hybridMultilevel"/>
    <w:tmpl w:val="CB0032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7E67F6"/>
    <w:multiLevelType w:val="hybridMultilevel"/>
    <w:tmpl w:val="EE107156"/>
    <w:lvl w:ilvl="0" w:tplc="7280394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F203C81"/>
    <w:multiLevelType w:val="hybridMultilevel"/>
    <w:tmpl w:val="5F4AE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246A3D"/>
    <w:multiLevelType w:val="hybridMultilevel"/>
    <w:tmpl w:val="687E242E"/>
    <w:lvl w:ilvl="0" w:tplc="4FE8D312">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256208276">
    <w:abstractNumId w:val="18"/>
  </w:num>
  <w:num w:numId="2" w16cid:durableId="1353921325">
    <w:abstractNumId w:val="2"/>
  </w:num>
  <w:num w:numId="3" w16cid:durableId="1621522739">
    <w:abstractNumId w:val="13"/>
  </w:num>
  <w:num w:numId="4" w16cid:durableId="1930575732">
    <w:abstractNumId w:val="11"/>
  </w:num>
  <w:num w:numId="5" w16cid:durableId="1255236975">
    <w:abstractNumId w:val="4"/>
  </w:num>
  <w:num w:numId="6" w16cid:durableId="368921452">
    <w:abstractNumId w:val="0"/>
  </w:num>
  <w:num w:numId="7" w16cid:durableId="735009521">
    <w:abstractNumId w:val="5"/>
  </w:num>
  <w:num w:numId="8" w16cid:durableId="1982685827">
    <w:abstractNumId w:val="1"/>
  </w:num>
  <w:num w:numId="9" w16cid:durableId="1465543960">
    <w:abstractNumId w:val="28"/>
  </w:num>
  <w:num w:numId="10" w16cid:durableId="1218055849">
    <w:abstractNumId w:val="10"/>
  </w:num>
  <w:num w:numId="11" w16cid:durableId="524293056">
    <w:abstractNumId w:val="26"/>
  </w:num>
  <w:num w:numId="12" w16cid:durableId="50422193">
    <w:abstractNumId w:val="3"/>
  </w:num>
  <w:num w:numId="13" w16cid:durableId="749547092">
    <w:abstractNumId w:val="14"/>
  </w:num>
  <w:num w:numId="14" w16cid:durableId="1421683825">
    <w:abstractNumId w:val="27"/>
  </w:num>
  <w:num w:numId="15" w16cid:durableId="487095750">
    <w:abstractNumId w:val="12"/>
  </w:num>
  <w:num w:numId="16" w16cid:durableId="487014337">
    <w:abstractNumId w:val="21"/>
  </w:num>
  <w:num w:numId="17" w16cid:durableId="143012397">
    <w:abstractNumId w:val="7"/>
  </w:num>
  <w:num w:numId="18" w16cid:durableId="605774594">
    <w:abstractNumId w:val="25"/>
  </w:num>
  <w:num w:numId="19" w16cid:durableId="856892464">
    <w:abstractNumId w:val="8"/>
  </w:num>
  <w:num w:numId="20" w16cid:durableId="1970747496">
    <w:abstractNumId w:val="19"/>
  </w:num>
  <w:num w:numId="21" w16cid:durableId="108476432">
    <w:abstractNumId w:val="23"/>
  </w:num>
  <w:num w:numId="22" w16cid:durableId="612976930">
    <w:abstractNumId w:val="23"/>
  </w:num>
  <w:num w:numId="23" w16cid:durableId="259224335">
    <w:abstractNumId w:val="23"/>
  </w:num>
  <w:num w:numId="24" w16cid:durableId="2023697798">
    <w:abstractNumId w:val="23"/>
  </w:num>
  <w:num w:numId="25" w16cid:durableId="1893885734">
    <w:abstractNumId w:val="23"/>
  </w:num>
  <w:num w:numId="26" w16cid:durableId="232546474">
    <w:abstractNumId w:val="23"/>
  </w:num>
  <w:num w:numId="27" w16cid:durableId="985744759">
    <w:abstractNumId w:val="23"/>
  </w:num>
  <w:num w:numId="28" w16cid:durableId="1371568798">
    <w:abstractNumId w:val="23"/>
  </w:num>
  <w:num w:numId="29" w16cid:durableId="1381125870">
    <w:abstractNumId w:val="23"/>
  </w:num>
  <w:num w:numId="30" w16cid:durableId="1310211912">
    <w:abstractNumId w:val="23"/>
  </w:num>
  <w:num w:numId="31" w16cid:durableId="1157917124">
    <w:abstractNumId w:val="23"/>
    <w:lvlOverride w:ilvl="0">
      <w:startOverride w:val="1"/>
    </w:lvlOverride>
  </w:num>
  <w:num w:numId="32" w16cid:durableId="2056729856">
    <w:abstractNumId w:val="23"/>
  </w:num>
  <w:num w:numId="33" w16cid:durableId="790364256">
    <w:abstractNumId w:val="23"/>
  </w:num>
  <w:num w:numId="34" w16cid:durableId="265970078">
    <w:abstractNumId w:val="22"/>
  </w:num>
  <w:num w:numId="35" w16cid:durableId="547574218">
    <w:abstractNumId w:val="17"/>
  </w:num>
  <w:num w:numId="36" w16cid:durableId="788623092">
    <w:abstractNumId w:val="6"/>
  </w:num>
  <w:num w:numId="37" w16cid:durableId="809515857">
    <w:abstractNumId w:val="15"/>
  </w:num>
  <w:num w:numId="38" w16cid:durableId="976380123">
    <w:abstractNumId w:val="9"/>
  </w:num>
  <w:num w:numId="39" w16cid:durableId="1247836742">
    <w:abstractNumId w:val="24"/>
  </w:num>
  <w:num w:numId="40" w16cid:durableId="2006861259">
    <w:abstractNumId w:val="20"/>
  </w:num>
  <w:num w:numId="41" w16cid:durableId="122240541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D2B"/>
    <w:rsid w:val="000166D4"/>
    <w:rsid w:val="00020C68"/>
    <w:rsid w:val="000240A8"/>
    <w:rsid w:val="00025F3F"/>
    <w:rsid w:val="0003286C"/>
    <w:rsid w:val="00052AF9"/>
    <w:rsid w:val="00054255"/>
    <w:rsid w:val="000557AC"/>
    <w:rsid w:val="00074323"/>
    <w:rsid w:val="00085170"/>
    <w:rsid w:val="0008682F"/>
    <w:rsid w:val="00092251"/>
    <w:rsid w:val="00092B85"/>
    <w:rsid w:val="00093891"/>
    <w:rsid w:val="000966C7"/>
    <w:rsid w:val="00097429"/>
    <w:rsid w:val="000A2AD7"/>
    <w:rsid w:val="000A6839"/>
    <w:rsid w:val="000B06D4"/>
    <w:rsid w:val="000B5D3B"/>
    <w:rsid w:val="000C7162"/>
    <w:rsid w:val="000C7172"/>
    <w:rsid w:val="000D7B8C"/>
    <w:rsid w:val="000E2899"/>
    <w:rsid w:val="000E2C38"/>
    <w:rsid w:val="000E2EF5"/>
    <w:rsid w:val="000E648E"/>
    <w:rsid w:val="000F2DD6"/>
    <w:rsid w:val="001010A3"/>
    <w:rsid w:val="00105AA1"/>
    <w:rsid w:val="001066B7"/>
    <w:rsid w:val="001113C1"/>
    <w:rsid w:val="001124F3"/>
    <w:rsid w:val="00120063"/>
    <w:rsid w:val="00131A99"/>
    <w:rsid w:val="00136C70"/>
    <w:rsid w:val="00144E08"/>
    <w:rsid w:val="0014731B"/>
    <w:rsid w:val="00166DD8"/>
    <w:rsid w:val="00175F52"/>
    <w:rsid w:val="001814B7"/>
    <w:rsid w:val="00183BBB"/>
    <w:rsid w:val="0019354C"/>
    <w:rsid w:val="001A0246"/>
    <w:rsid w:val="001A4EF8"/>
    <w:rsid w:val="001B03A6"/>
    <w:rsid w:val="001B2057"/>
    <w:rsid w:val="001B4AC9"/>
    <w:rsid w:val="001C7BD2"/>
    <w:rsid w:val="001F07F0"/>
    <w:rsid w:val="002008F5"/>
    <w:rsid w:val="0020161D"/>
    <w:rsid w:val="00213B51"/>
    <w:rsid w:val="0021682E"/>
    <w:rsid w:val="002340F4"/>
    <w:rsid w:val="002350C0"/>
    <w:rsid w:val="00235EEE"/>
    <w:rsid w:val="00241100"/>
    <w:rsid w:val="002442B9"/>
    <w:rsid w:val="00244931"/>
    <w:rsid w:val="00245B09"/>
    <w:rsid w:val="00257EBB"/>
    <w:rsid w:val="0027016A"/>
    <w:rsid w:val="00276A10"/>
    <w:rsid w:val="002A3CDE"/>
    <w:rsid w:val="002A43D8"/>
    <w:rsid w:val="002B7690"/>
    <w:rsid w:val="002C667A"/>
    <w:rsid w:val="002C7CF3"/>
    <w:rsid w:val="002D1ACF"/>
    <w:rsid w:val="002D6729"/>
    <w:rsid w:val="00300FB1"/>
    <w:rsid w:val="003013E1"/>
    <w:rsid w:val="00303EAF"/>
    <w:rsid w:val="00314118"/>
    <w:rsid w:val="00353F03"/>
    <w:rsid w:val="00362C67"/>
    <w:rsid w:val="00363343"/>
    <w:rsid w:val="003658A6"/>
    <w:rsid w:val="00395325"/>
    <w:rsid w:val="003C3415"/>
    <w:rsid w:val="003C4CED"/>
    <w:rsid w:val="003C6AD1"/>
    <w:rsid w:val="003E130F"/>
    <w:rsid w:val="003F3CD2"/>
    <w:rsid w:val="00412C5B"/>
    <w:rsid w:val="00413B58"/>
    <w:rsid w:val="004144C3"/>
    <w:rsid w:val="00415DE9"/>
    <w:rsid w:val="004209B7"/>
    <w:rsid w:val="00425273"/>
    <w:rsid w:val="00426DA5"/>
    <w:rsid w:val="004312EA"/>
    <w:rsid w:val="00464353"/>
    <w:rsid w:val="004744AA"/>
    <w:rsid w:val="00481B52"/>
    <w:rsid w:val="004832A6"/>
    <w:rsid w:val="00483440"/>
    <w:rsid w:val="0048595D"/>
    <w:rsid w:val="0049054F"/>
    <w:rsid w:val="00491140"/>
    <w:rsid w:val="0049307E"/>
    <w:rsid w:val="00494FD8"/>
    <w:rsid w:val="004970A6"/>
    <w:rsid w:val="004A26BE"/>
    <w:rsid w:val="004C05AA"/>
    <w:rsid w:val="004D0CB5"/>
    <w:rsid w:val="004D3E3B"/>
    <w:rsid w:val="004E4C4C"/>
    <w:rsid w:val="004E570E"/>
    <w:rsid w:val="004F0EF2"/>
    <w:rsid w:val="00505054"/>
    <w:rsid w:val="00524EA9"/>
    <w:rsid w:val="0052699D"/>
    <w:rsid w:val="005376A8"/>
    <w:rsid w:val="005466F5"/>
    <w:rsid w:val="0056132C"/>
    <w:rsid w:val="00561E7A"/>
    <w:rsid w:val="0056543B"/>
    <w:rsid w:val="00571D05"/>
    <w:rsid w:val="00577D95"/>
    <w:rsid w:val="0058742B"/>
    <w:rsid w:val="005B272B"/>
    <w:rsid w:val="005B50B4"/>
    <w:rsid w:val="005C0834"/>
    <w:rsid w:val="005C2301"/>
    <w:rsid w:val="005C5955"/>
    <w:rsid w:val="005D41F5"/>
    <w:rsid w:val="005E1090"/>
    <w:rsid w:val="005E4403"/>
    <w:rsid w:val="005E62A7"/>
    <w:rsid w:val="005F52B3"/>
    <w:rsid w:val="00602A67"/>
    <w:rsid w:val="006033A6"/>
    <w:rsid w:val="00613E1C"/>
    <w:rsid w:val="00617056"/>
    <w:rsid w:val="00617058"/>
    <w:rsid w:val="0062170F"/>
    <w:rsid w:val="00635CF2"/>
    <w:rsid w:val="006429C0"/>
    <w:rsid w:val="006650E4"/>
    <w:rsid w:val="00676ADB"/>
    <w:rsid w:val="0069775E"/>
    <w:rsid w:val="006A1F5A"/>
    <w:rsid w:val="006A43CC"/>
    <w:rsid w:val="006A48B6"/>
    <w:rsid w:val="006B00F0"/>
    <w:rsid w:val="006B461E"/>
    <w:rsid w:val="006D3827"/>
    <w:rsid w:val="006F2E32"/>
    <w:rsid w:val="006F6EDA"/>
    <w:rsid w:val="007211FC"/>
    <w:rsid w:val="00721EBF"/>
    <w:rsid w:val="00725919"/>
    <w:rsid w:val="007261B9"/>
    <w:rsid w:val="007402A5"/>
    <w:rsid w:val="00743DC8"/>
    <w:rsid w:val="00747174"/>
    <w:rsid w:val="00751C0F"/>
    <w:rsid w:val="0077265A"/>
    <w:rsid w:val="00774DA2"/>
    <w:rsid w:val="00782B4D"/>
    <w:rsid w:val="00784667"/>
    <w:rsid w:val="00795FD7"/>
    <w:rsid w:val="007A0E33"/>
    <w:rsid w:val="007A29A5"/>
    <w:rsid w:val="007A41AE"/>
    <w:rsid w:val="007D3D39"/>
    <w:rsid w:val="007D6D4F"/>
    <w:rsid w:val="007D748C"/>
    <w:rsid w:val="007E6342"/>
    <w:rsid w:val="0080748E"/>
    <w:rsid w:val="00823D4C"/>
    <w:rsid w:val="00824A2E"/>
    <w:rsid w:val="008350A2"/>
    <w:rsid w:val="008372CB"/>
    <w:rsid w:val="008376F6"/>
    <w:rsid w:val="00845495"/>
    <w:rsid w:val="00846E83"/>
    <w:rsid w:val="00865F9D"/>
    <w:rsid w:val="00891290"/>
    <w:rsid w:val="008931D9"/>
    <w:rsid w:val="008A62B2"/>
    <w:rsid w:val="008B5D08"/>
    <w:rsid w:val="008C0BC4"/>
    <w:rsid w:val="008E1433"/>
    <w:rsid w:val="008E3926"/>
    <w:rsid w:val="008E7852"/>
    <w:rsid w:val="009250ED"/>
    <w:rsid w:val="00937F54"/>
    <w:rsid w:val="0094326B"/>
    <w:rsid w:val="00943B92"/>
    <w:rsid w:val="00951DD4"/>
    <w:rsid w:val="009530F8"/>
    <w:rsid w:val="00976B57"/>
    <w:rsid w:val="009814AA"/>
    <w:rsid w:val="0098372D"/>
    <w:rsid w:val="00984626"/>
    <w:rsid w:val="00984F05"/>
    <w:rsid w:val="009859E5"/>
    <w:rsid w:val="00985EB2"/>
    <w:rsid w:val="009862C4"/>
    <w:rsid w:val="00995940"/>
    <w:rsid w:val="009A2743"/>
    <w:rsid w:val="009A689A"/>
    <w:rsid w:val="009B168B"/>
    <w:rsid w:val="009B3455"/>
    <w:rsid w:val="009B6254"/>
    <w:rsid w:val="009D71E1"/>
    <w:rsid w:val="009E5337"/>
    <w:rsid w:val="009E6C35"/>
    <w:rsid w:val="00A039DC"/>
    <w:rsid w:val="00A03C3A"/>
    <w:rsid w:val="00A10F67"/>
    <w:rsid w:val="00A16DC6"/>
    <w:rsid w:val="00A23B34"/>
    <w:rsid w:val="00A25C4E"/>
    <w:rsid w:val="00A3384C"/>
    <w:rsid w:val="00A34935"/>
    <w:rsid w:val="00A36CF5"/>
    <w:rsid w:val="00A60000"/>
    <w:rsid w:val="00A60912"/>
    <w:rsid w:val="00A70B0E"/>
    <w:rsid w:val="00A712F0"/>
    <w:rsid w:val="00A72B39"/>
    <w:rsid w:val="00A8200F"/>
    <w:rsid w:val="00A91BD9"/>
    <w:rsid w:val="00A97991"/>
    <w:rsid w:val="00AA176A"/>
    <w:rsid w:val="00AA3E6C"/>
    <w:rsid w:val="00AB29CF"/>
    <w:rsid w:val="00AC14BE"/>
    <w:rsid w:val="00AC3951"/>
    <w:rsid w:val="00AC4127"/>
    <w:rsid w:val="00AD21FC"/>
    <w:rsid w:val="00AD7F46"/>
    <w:rsid w:val="00AE3967"/>
    <w:rsid w:val="00AF384B"/>
    <w:rsid w:val="00B00EF7"/>
    <w:rsid w:val="00B04A76"/>
    <w:rsid w:val="00B12273"/>
    <w:rsid w:val="00B1722B"/>
    <w:rsid w:val="00B246A5"/>
    <w:rsid w:val="00B555C7"/>
    <w:rsid w:val="00B572D5"/>
    <w:rsid w:val="00B575E0"/>
    <w:rsid w:val="00B60839"/>
    <w:rsid w:val="00B66F2D"/>
    <w:rsid w:val="00B67D02"/>
    <w:rsid w:val="00B75281"/>
    <w:rsid w:val="00B80CB3"/>
    <w:rsid w:val="00B80E72"/>
    <w:rsid w:val="00B82967"/>
    <w:rsid w:val="00B8348B"/>
    <w:rsid w:val="00B858D0"/>
    <w:rsid w:val="00B86352"/>
    <w:rsid w:val="00B924C1"/>
    <w:rsid w:val="00B97DEC"/>
    <w:rsid w:val="00BB05B3"/>
    <w:rsid w:val="00BB5DCD"/>
    <w:rsid w:val="00BD4F28"/>
    <w:rsid w:val="00BD7A2F"/>
    <w:rsid w:val="00BE2A0D"/>
    <w:rsid w:val="00BE4A01"/>
    <w:rsid w:val="00C20D55"/>
    <w:rsid w:val="00C21DEE"/>
    <w:rsid w:val="00C21FE2"/>
    <w:rsid w:val="00C23FC2"/>
    <w:rsid w:val="00C30755"/>
    <w:rsid w:val="00C447E5"/>
    <w:rsid w:val="00C44A33"/>
    <w:rsid w:val="00C50088"/>
    <w:rsid w:val="00C51D85"/>
    <w:rsid w:val="00C6277F"/>
    <w:rsid w:val="00C64C49"/>
    <w:rsid w:val="00C67037"/>
    <w:rsid w:val="00C70FBB"/>
    <w:rsid w:val="00C873FC"/>
    <w:rsid w:val="00C87E22"/>
    <w:rsid w:val="00C95BE0"/>
    <w:rsid w:val="00C96BDD"/>
    <w:rsid w:val="00CA4072"/>
    <w:rsid w:val="00CA6C65"/>
    <w:rsid w:val="00CB1730"/>
    <w:rsid w:val="00CD4A33"/>
    <w:rsid w:val="00CE01BF"/>
    <w:rsid w:val="00CE1140"/>
    <w:rsid w:val="00CE4242"/>
    <w:rsid w:val="00CE5C20"/>
    <w:rsid w:val="00D021CA"/>
    <w:rsid w:val="00D02E15"/>
    <w:rsid w:val="00D13BB0"/>
    <w:rsid w:val="00D2577E"/>
    <w:rsid w:val="00D43940"/>
    <w:rsid w:val="00D464EF"/>
    <w:rsid w:val="00D568AD"/>
    <w:rsid w:val="00D70FB5"/>
    <w:rsid w:val="00D86967"/>
    <w:rsid w:val="00D874C4"/>
    <w:rsid w:val="00DA211B"/>
    <w:rsid w:val="00DA35C2"/>
    <w:rsid w:val="00DB088C"/>
    <w:rsid w:val="00DB41EE"/>
    <w:rsid w:val="00DC0C3C"/>
    <w:rsid w:val="00DC6F8B"/>
    <w:rsid w:val="00DF63CA"/>
    <w:rsid w:val="00DF7417"/>
    <w:rsid w:val="00E0307A"/>
    <w:rsid w:val="00E475C2"/>
    <w:rsid w:val="00E5237C"/>
    <w:rsid w:val="00E60F1A"/>
    <w:rsid w:val="00E65943"/>
    <w:rsid w:val="00E84A29"/>
    <w:rsid w:val="00E851F7"/>
    <w:rsid w:val="00E904BB"/>
    <w:rsid w:val="00E9425D"/>
    <w:rsid w:val="00EA475F"/>
    <w:rsid w:val="00EA4C3D"/>
    <w:rsid w:val="00EC7349"/>
    <w:rsid w:val="00EE5CA1"/>
    <w:rsid w:val="00EF2707"/>
    <w:rsid w:val="00F04601"/>
    <w:rsid w:val="00F16B64"/>
    <w:rsid w:val="00F81C53"/>
    <w:rsid w:val="00F838CA"/>
    <w:rsid w:val="00F86D2B"/>
    <w:rsid w:val="00F90F6B"/>
    <w:rsid w:val="00F947AC"/>
    <w:rsid w:val="00FA7071"/>
    <w:rsid w:val="00FB2E37"/>
    <w:rsid w:val="00FC0042"/>
    <w:rsid w:val="00FC12A9"/>
    <w:rsid w:val="00FD26C0"/>
    <w:rsid w:val="00FD3B9A"/>
    <w:rsid w:val="00FD5A99"/>
    <w:rsid w:val="00FD680E"/>
    <w:rsid w:val="00FF118B"/>
    <w:rsid w:val="014DDA13"/>
    <w:rsid w:val="03A2F3C7"/>
    <w:rsid w:val="07F2F215"/>
    <w:rsid w:val="0B5C3EEE"/>
    <w:rsid w:val="126B6554"/>
    <w:rsid w:val="19A88894"/>
    <w:rsid w:val="1B330684"/>
    <w:rsid w:val="1D409A29"/>
    <w:rsid w:val="1E3A946D"/>
    <w:rsid w:val="2656B8FC"/>
    <w:rsid w:val="2A396725"/>
    <w:rsid w:val="2C58199E"/>
    <w:rsid w:val="2DBCBE0C"/>
    <w:rsid w:val="2E2C8A8A"/>
    <w:rsid w:val="2F1B1F62"/>
    <w:rsid w:val="31D40E7E"/>
    <w:rsid w:val="33B60F7D"/>
    <w:rsid w:val="3D32EB2B"/>
    <w:rsid w:val="3F222C08"/>
    <w:rsid w:val="40E79D1D"/>
    <w:rsid w:val="41FE6D36"/>
    <w:rsid w:val="422C9AC5"/>
    <w:rsid w:val="5419D0AD"/>
    <w:rsid w:val="59CDF04F"/>
    <w:rsid w:val="5FBE639A"/>
    <w:rsid w:val="60504647"/>
    <w:rsid w:val="61F871A5"/>
    <w:rsid w:val="67CA79E2"/>
    <w:rsid w:val="68D2B4BF"/>
    <w:rsid w:val="70C49E47"/>
    <w:rsid w:val="714C56EB"/>
    <w:rsid w:val="732F6889"/>
    <w:rsid w:val="7340454D"/>
    <w:rsid w:val="7491CDC6"/>
    <w:rsid w:val="749D4002"/>
    <w:rsid w:val="77607AD5"/>
    <w:rsid w:val="77B046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F5705E"/>
  <w14:defaultImageDpi w14:val="300"/>
  <w15:docId w15:val="{18F5D5A1-4DEB-4668-8EA0-214445CD0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B29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74DA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D2B"/>
    <w:pPr>
      <w:tabs>
        <w:tab w:val="center" w:pos="4320"/>
        <w:tab w:val="right" w:pos="8640"/>
      </w:tabs>
    </w:pPr>
  </w:style>
  <w:style w:type="character" w:customStyle="1" w:styleId="HeaderChar">
    <w:name w:val="Header Char"/>
    <w:basedOn w:val="DefaultParagraphFont"/>
    <w:link w:val="Header"/>
    <w:uiPriority w:val="99"/>
    <w:rsid w:val="00F86D2B"/>
  </w:style>
  <w:style w:type="paragraph" w:styleId="Footer">
    <w:name w:val="footer"/>
    <w:basedOn w:val="Normal"/>
    <w:link w:val="FooterChar"/>
    <w:uiPriority w:val="99"/>
    <w:unhideWhenUsed/>
    <w:rsid w:val="00F86D2B"/>
    <w:pPr>
      <w:tabs>
        <w:tab w:val="center" w:pos="4320"/>
        <w:tab w:val="right" w:pos="8640"/>
      </w:tabs>
    </w:pPr>
  </w:style>
  <w:style w:type="character" w:customStyle="1" w:styleId="FooterChar">
    <w:name w:val="Footer Char"/>
    <w:basedOn w:val="DefaultParagraphFont"/>
    <w:link w:val="Footer"/>
    <w:uiPriority w:val="99"/>
    <w:rsid w:val="00F86D2B"/>
  </w:style>
  <w:style w:type="paragraph" w:styleId="BalloonText">
    <w:name w:val="Balloon Text"/>
    <w:basedOn w:val="Normal"/>
    <w:link w:val="BalloonTextChar"/>
    <w:uiPriority w:val="99"/>
    <w:semiHidden/>
    <w:unhideWhenUsed/>
    <w:rsid w:val="00F86D2B"/>
    <w:rPr>
      <w:rFonts w:ascii="Lucida Grande" w:hAnsi="Lucida Grande"/>
      <w:sz w:val="18"/>
      <w:szCs w:val="18"/>
    </w:rPr>
  </w:style>
  <w:style w:type="character" w:customStyle="1" w:styleId="BalloonTextChar">
    <w:name w:val="Balloon Text Char"/>
    <w:basedOn w:val="DefaultParagraphFont"/>
    <w:link w:val="BalloonText"/>
    <w:uiPriority w:val="99"/>
    <w:semiHidden/>
    <w:rsid w:val="00F86D2B"/>
    <w:rPr>
      <w:rFonts w:ascii="Lucida Grande" w:hAnsi="Lucida Grande"/>
      <w:sz w:val="18"/>
      <w:szCs w:val="18"/>
    </w:rPr>
  </w:style>
  <w:style w:type="character" w:styleId="Hyperlink">
    <w:name w:val="Hyperlink"/>
    <w:basedOn w:val="DefaultParagraphFont"/>
    <w:uiPriority w:val="99"/>
    <w:unhideWhenUsed/>
    <w:rsid w:val="00C96BDD"/>
    <w:rPr>
      <w:color w:val="0000FF" w:themeColor="hyperlink"/>
      <w:u w:val="single"/>
    </w:rPr>
  </w:style>
  <w:style w:type="paragraph" w:styleId="Date">
    <w:name w:val="Date"/>
    <w:basedOn w:val="Normal"/>
    <w:next w:val="Normal"/>
    <w:link w:val="DateChar"/>
    <w:uiPriority w:val="1"/>
    <w:qFormat/>
    <w:rsid w:val="00524EA9"/>
    <w:pPr>
      <w:spacing w:after="280" w:line="288" w:lineRule="auto"/>
    </w:pPr>
    <w:rPr>
      <w:rFonts w:asciiTheme="majorHAnsi" w:eastAsiaTheme="minorHAnsi" w:hAnsiTheme="majorHAnsi"/>
      <w:color w:val="4F81BD" w:themeColor="accent1"/>
      <w:sz w:val="26"/>
      <w:szCs w:val="22"/>
    </w:rPr>
  </w:style>
  <w:style w:type="character" w:customStyle="1" w:styleId="DateChar">
    <w:name w:val="Date Char"/>
    <w:basedOn w:val="DefaultParagraphFont"/>
    <w:link w:val="Date"/>
    <w:uiPriority w:val="1"/>
    <w:rsid w:val="00524EA9"/>
    <w:rPr>
      <w:rFonts w:asciiTheme="majorHAnsi" w:eastAsiaTheme="minorHAnsi" w:hAnsiTheme="majorHAnsi"/>
      <w:color w:val="4F81BD" w:themeColor="accent1"/>
      <w:sz w:val="26"/>
      <w:szCs w:val="22"/>
    </w:rPr>
  </w:style>
  <w:style w:type="paragraph" w:customStyle="1" w:styleId="ContactInfo">
    <w:name w:val="Contact Info"/>
    <w:basedOn w:val="Normal"/>
    <w:uiPriority w:val="2"/>
    <w:qFormat/>
    <w:rsid w:val="00524EA9"/>
    <w:pPr>
      <w:spacing w:after="220" w:line="288" w:lineRule="auto"/>
      <w:contextualSpacing/>
    </w:pPr>
    <w:rPr>
      <w:rFonts w:eastAsiaTheme="minorHAnsi"/>
      <w:color w:val="3071C3" w:themeColor="text2" w:themeTint="BF"/>
      <w:sz w:val="22"/>
      <w:szCs w:val="22"/>
    </w:rPr>
  </w:style>
  <w:style w:type="paragraph" w:styleId="Closing">
    <w:name w:val="Closing"/>
    <w:basedOn w:val="Normal"/>
    <w:next w:val="Signature"/>
    <w:link w:val="ClosingChar"/>
    <w:uiPriority w:val="4"/>
    <w:unhideWhenUsed/>
    <w:qFormat/>
    <w:rsid w:val="00524EA9"/>
    <w:pPr>
      <w:spacing w:before="320" w:after="1000"/>
      <w:contextualSpacing/>
    </w:pPr>
    <w:rPr>
      <w:rFonts w:eastAsiaTheme="minorHAnsi"/>
      <w:color w:val="3071C3" w:themeColor="text2" w:themeTint="BF"/>
      <w:sz w:val="22"/>
      <w:szCs w:val="22"/>
    </w:rPr>
  </w:style>
  <w:style w:type="character" w:customStyle="1" w:styleId="ClosingChar">
    <w:name w:val="Closing Char"/>
    <w:basedOn w:val="DefaultParagraphFont"/>
    <w:link w:val="Closing"/>
    <w:uiPriority w:val="4"/>
    <w:rsid w:val="00524EA9"/>
    <w:rPr>
      <w:rFonts w:eastAsiaTheme="minorHAnsi"/>
      <w:color w:val="3071C3" w:themeColor="text2" w:themeTint="BF"/>
      <w:sz w:val="22"/>
      <w:szCs w:val="22"/>
    </w:rPr>
  </w:style>
  <w:style w:type="paragraph" w:styleId="Signature">
    <w:name w:val="Signature"/>
    <w:basedOn w:val="Normal"/>
    <w:next w:val="Normal"/>
    <w:link w:val="SignatureChar"/>
    <w:uiPriority w:val="7"/>
    <w:unhideWhenUsed/>
    <w:qFormat/>
    <w:rsid w:val="00524EA9"/>
    <w:pPr>
      <w:spacing w:after="220" w:line="288" w:lineRule="auto"/>
    </w:pPr>
    <w:rPr>
      <w:rFonts w:eastAsiaTheme="minorHAnsi"/>
      <w:color w:val="3071C3" w:themeColor="text2" w:themeTint="BF"/>
      <w:sz w:val="22"/>
      <w:szCs w:val="22"/>
    </w:rPr>
  </w:style>
  <w:style w:type="character" w:customStyle="1" w:styleId="SignatureChar">
    <w:name w:val="Signature Char"/>
    <w:basedOn w:val="DefaultParagraphFont"/>
    <w:link w:val="Signature"/>
    <w:uiPriority w:val="7"/>
    <w:rsid w:val="00524EA9"/>
    <w:rPr>
      <w:rFonts w:eastAsiaTheme="minorHAnsi"/>
      <w:color w:val="3071C3" w:themeColor="text2" w:themeTint="BF"/>
      <w:sz w:val="22"/>
      <w:szCs w:val="22"/>
    </w:rPr>
  </w:style>
  <w:style w:type="paragraph" w:customStyle="1" w:styleId="Default">
    <w:name w:val="Default"/>
    <w:rsid w:val="00725919"/>
    <w:pPr>
      <w:autoSpaceDE w:val="0"/>
      <w:autoSpaceDN w:val="0"/>
      <w:adjustRightInd w:val="0"/>
    </w:pPr>
    <w:rPr>
      <w:rFonts w:ascii="Arial" w:eastAsia="Calibri" w:hAnsi="Arial" w:cs="Arial"/>
      <w:color w:val="000000"/>
    </w:rPr>
  </w:style>
  <w:style w:type="paragraph" w:styleId="ListParagraph">
    <w:name w:val="List Paragraph"/>
    <w:basedOn w:val="Normal"/>
    <w:uiPriority w:val="34"/>
    <w:qFormat/>
    <w:rsid w:val="00725919"/>
    <w:pPr>
      <w:ind w:left="720"/>
      <w:contextualSpacing/>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C87E22"/>
    <w:pPr>
      <w:spacing w:after="120"/>
    </w:pPr>
  </w:style>
  <w:style w:type="character" w:customStyle="1" w:styleId="BodyTextChar">
    <w:name w:val="Body Text Char"/>
    <w:basedOn w:val="DefaultParagraphFont"/>
    <w:link w:val="BodyText"/>
    <w:uiPriority w:val="99"/>
    <w:semiHidden/>
    <w:rsid w:val="00C87E22"/>
  </w:style>
  <w:style w:type="numbering" w:customStyle="1" w:styleId="RFP2">
    <w:name w:val="RFP2"/>
    <w:rsid w:val="00C87E22"/>
    <w:pPr>
      <w:numPr>
        <w:numId w:val="13"/>
      </w:numPr>
    </w:pPr>
  </w:style>
  <w:style w:type="paragraph" w:styleId="FootnoteText">
    <w:name w:val="footnote text"/>
    <w:aliases w:val="Char1,Footnote Text1 Char,Footnote Text Char Ch,Footnote Text Char2 Char,Footnote Text Char1 Char Char,Footnote Text Char Char Char Char,Footnote Text Char2 Char Char Char Char,Footnote Text Char1 Char1 Char1 Char Char Char,TBG Style,Char"/>
    <w:basedOn w:val="Normal"/>
    <w:link w:val="FootnoteTextChar"/>
    <w:uiPriority w:val="99"/>
    <w:qFormat/>
    <w:rsid w:val="000E648E"/>
    <w:pPr>
      <w:spacing w:after="120"/>
    </w:pPr>
    <w:rPr>
      <w:rFonts w:ascii="Arial" w:eastAsia="Times New Roman" w:hAnsi="Arial" w:cs="Arial"/>
      <w:sz w:val="20"/>
      <w:szCs w:val="20"/>
    </w:rPr>
  </w:style>
  <w:style w:type="character" w:customStyle="1" w:styleId="FootnoteTextChar">
    <w:name w:val="Footnote Text Char"/>
    <w:aliases w:val="Char1 Char,Footnote Text1 Char Char,Footnote Text Char Ch Char,Footnote Text Char2 Char Char,Footnote Text Char1 Char Char Char,Footnote Text Char Char Char Char Char,Footnote Text Char2 Char Char Char Char Char,TBG Style Char"/>
    <w:basedOn w:val="DefaultParagraphFont"/>
    <w:link w:val="FootnoteText"/>
    <w:uiPriority w:val="99"/>
    <w:rsid w:val="000E648E"/>
    <w:rPr>
      <w:rFonts w:ascii="Arial" w:eastAsia="Times New Roman" w:hAnsi="Arial" w:cs="Arial"/>
      <w:sz w:val="20"/>
      <w:szCs w:val="20"/>
    </w:rPr>
  </w:style>
  <w:style w:type="character" w:styleId="FootnoteReference">
    <w:name w:val="footnote reference"/>
    <w:aliases w:val="0 PIER Footnote Reference,o,fr,Style 3,o1,o2,o3,o4,o5,o6,o11,o21,o7,o + Times New Roman"/>
    <w:basedOn w:val="DefaultParagraphFont"/>
    <w:uiPriority w:val="99"/>
    <w:qFormat/>
    <w:rsid w:val="000E648E"/>
    <w:rPr>
      <w:rFonts w:cs="Times New Roman"/>
      <w:vertAlign w:val="superscript"/>
    </w:rPr>
  </w:style>
  <w:style w:type="paragraph" w:customStyle="1" w:styleId="HeadingNew1">
    <w:name w:val="Heading_New1"/>
    <w:basedOn w:val="Normal"/>
    <w:qFormat/>
    <w:rsid w:val="008A62B2"/>
    <w:pPr>
      <w:numPr>
        <w:numId w:val="21"/>
      </w:numPr>
      <w:spacing w:after="120"/>
      <w:jc w:val="both"/>
    </w:pPr>
    <w:rPr>
      <w:rFonts w:ascii="Arial" w:eastAsia="Times New Roman" w:hAnsi="Arial" w:cs="Arial"/>
      <w:b/>
      <w:sz w:val="22"/>
      <w:szCs w:val="22"/>
    </w:rPr>
  </w:style>
  <w:style w:type="paragraph" w:styleId="CommentText">
    <w:name w:val="annotation text"/>
    <w:basedOn w:val="Normal"/>
    <w:link w:val="CommentTextChar"/>
    <w:uiPriority w:val="99"/>
    <w:semiHidden/>
    <w:unhideWhenUsed/>
    <w:rsid w:val="005466F5"/>
    <w:rPr>
      <w:sz w:val="20"/>
      <w:szCs w:val="20"/>
    </w:rPr>
  </w:style>
  <w:style w:type="character" w:customStyle="1" w:styleId="CommentTextChar">
    <w:name w:val="Comment Text Char"/>
    <w:basedOn w:val="DefaultParagraphFont"/>
    <w:link w:val="CommentText"/>
    <w:uiPriority w:val="99"/>
    <w:semiHidden/>
    <w:rsid w:val="005466F5"/>
    <w:rPr>
      <w:sz w:val="20"/>
      <w:szCs w:val="20"/>
    </w:rPr>
  </w:style>
  <w:style w:type="paragraph" w:styleId="CommentSubject">
    <w:name w:val="annotation subject"/>
    <w:basedOn w:val="CommentText"/>
    <w:next w:val="CommentText"/>
    <w:link w:val="CommentSubjectChar"/>
    <w:uiPriority w:val="99"/>
    <w:semiHidden/>
    <w:unhideWhenUsed/>
    <w:rsid w:val="005466F5"/>
    <w:pPr>
      <w:spacing w:after="120"/>
    </w:pPr>
    <w:rPr>
      <w:rFonts w:ascii="Arial" w:eastAsia="Times New Roman" w:hAnsi="Arial" w:cs="Arial"/>
      <w:b/>
      <w:bCs/>
    </w:rPr>
  </w:style>
  <w:style w:type="character" w:customStyle="1" w:styleId="CommentSubjectChar">
    <w:name w:val="Comment Subject Char"/>
    <w:basedOn w:val="CommentTextChar"/>
    <w:link w:val="CommentSubject"/>
    <w:uiPriority w:val="99"/>
    <w:semiHidden/>
    <w:rsid w:val="005466F5"/>
    <w:rPr>
      <w:rFonts w:ascii="Arial" w:eastAsia="Times New Roman" w:hAnsi="Arial" w:cs="Arial"/>
      <w:b/>
      <w:bCs/>
      <w:sz w:val="20"/>
      <w:szCs w:val="20"/>
    </w:rPr>
  </w:style>
  <w:style w:type="character" w:customStyle="1" w:styleId="Heading2Char">
    <w:name w:val="Heading 2 Char"/>
    <w:basedOn w:val="DefaultParagraphFont"/>
    <w:link w:val="Heading2"/>
    <w:uiPriority w:val="9"/>
    <w:rsid w:val="00AB29C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74DA2"/>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977942">
      <w:bodyDiv w:val="1"/>
      <w:marLeft w:val="0"/>
      <w:marRight w:val="0"/>
      <w:marTop w:val="0"/>
      <w:marBottom w:val="0"/>
      <w:divBdr>
        <w:top w:val="none" w:sz="0" w:space="0" w:color="auto"/>
        <w:left w:val="none" w:sz="0" w:space="0" w:color="auto"/>
        <w:bottom w:val="none" w:sz="0" w:space="0" w:color="auto"/>
        <w:right w:val="none" w:sz="0" w:space="0" w:color="auto"/>
      </w:divBdr>
    </w:div>
    <w:div w:id="392392804">
      <w:bodyDiv w:val="1"/>
      <w:marLeft w:val="0"/>
      <w:marRight w:val="0"/>
      <w:marTop w:val="0"/>
      <w:marBottom w:val="0"/>
      <w:divBdr>
        <w:top w:val="none" w:sz="0" w:space="0" w:color="auto"/>
        <w:left w:val="none" w:sz="0" w:space="0" w:color="auto"/>
        <w:bottom w:val="none" w:sz="0" w:space="0" w:color="auto"/>
        <w:right w:val="none" w:sz="0" w:space="0" w:color="auto"/>
      </w:divBdr>
    </w:div>
    <w:div w:id="17331195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93FAA0A2A2AE439FB2F787E7083100" ma:contentTypeVersion="14" ma:contentTypeDescription="Create a new document." ma:contentTypeScope="" ma:versionID="2339fbfad15d69f96e744261e341a041">
  <xsd:schema xmlns:xsd="http://www.w3.org/2001/XMLSchema" xmlns:xs="http://www.w3.org/2001/XMLSchema" xmlns:p="http://schemas.microsoft.com/office/2006/metadata/properties" xmlns:ns2="b4180f15-fbd5-4f1c-a958-ef9266d90db7" xmlns:ns3="5067c814-4b34-462c-a21d-c185ff6548d2" targetNamespace="http://schemas.microsoft.com/office/2006/metadata/properties" ma:root="true" ma:fieldsID="f4b00c21ff151241f4aee8a1d7569900" ns2:_="" ns3:_="">
    <xsd:import namespace="b4180f15-fbd5-4f1c-a958-ef9266d90db7"/>
    <xsd:import namespace="5067c814-4b34-462c-a21d-c185ff6548d2"/>
    <xsd:element name="properties">
      <xsd:complexType>
        <xsd:sequence>
          <xsd:element name="documentManagement">
            <xsd:complexType>
              <xsd:all>
                <xsd:element ref="ns2:DocumentType" minOccurs="0"/>
                <xsd:element ref="ns2:Category" minOccurs="0"/>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180f15-fbd5-4f1c-a958-ef9266d90db7" elementFormDefault="qualified">
    <xsd:import namespace="http://schemas.microsoft.com/office/2006/documentManagement/types"/>
    <xsd:import namespace="http://schemas.microsoft.com/office/infopath/2007/PartnerControls"/>
    <xsd:element name="DocumentType" ma:index="8" nillable="true" ma:displayName="Document Type" ma:description="Select the applicable document type." ma:format="Dropdown" ma:internalName="DocumentType">
      <xsd:simpleType>
        <xsd:restriction base="dms:Choice">
          <xsd:enumeration value="Policy"/>
          <xsd:enumeration value="Form"/>
          <xsd:enumeration value="Checklist"/>
          <xsd:enumeration value="Guideline"/>
          <xsd:enumeration value="Procedure"/>
          <xsd:enumeration value="Work Instructions"/>
        </xsd:restriction>
      </xsd:simpleType>
    </xsd:element>
    <xsd:element name="Category" ma:index="9" nillable="true" ma:displayName="Category" ma:format="Dropdown" ma:internalName="Category">
      <xsd:simpleType>
        <xsd:restriction base="dms:Choice">
          <xsd:enumeration value="Agreement Management"/>
          <xsd:enumeration value="Agreement Development"/>
          <xsd:enumeration value="Solicitation Management"/>
          <xsd:enumeration value="Solicitation Development"/>
          <xsd:enumeration value="PIMS"/>
          <xsd:enumeration value="Business Meetings"/>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6df981b-247c-4b11-954d-40cb1951968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67c814-4b34-462c-a21d-c185ff6548d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d59d910-56ec-4d5a-9702-61243d3b599f}" ma:internalName="TaxCatchAll" ma:showField="CatchAllData" ma:web="5067c814-4b34-462c-a21d-c185ff6548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4180f15-fbd5-4f1c-a958-ef9266d90db7">
      <Terms xmlns="http://schemas.microsoft.com/office/infopath/2007/PartnerControls"/>
    </lcf76f155ced4ddcb4097134ff3c332f>
    <TaxCatchAll xmlns="5067c814-4b34-462c-a21d-c185ff6548d2" xsi:nil="true"/>
    <Category xmlns="b4180f15-fbd5-4f1c-a958-ef9266d90db7" xsi:nil="true"/>
    <DocumentType xmlns="b4180f15-fbd5-4f1c-a958-ef9266d90db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5EDB32-824B-48A0-8DEA-EB0CCD05DC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180f15-fbd5-4f1c-a958-ef9266d90db7"/>
    <ds:schemaRef ds:uri="5067c814-4b34-462c-a21d-c185ff6548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516C89-D216-4825-B66F-DD76DF9EFA02}">
  <ds:schemaRefs>
    <ds:schemaRef ds:uri="http://purl.org/dc/dcmitype/"/>
    <ds:schemaRef ds:uri="http://schemas.microsoft.com/office/2006/metadata/properties"/>
    <ds:schemaRef ds:uri="http://schemas.microsoft.com/office/2006/documentManagement/types"/>
    <ds:schemaRef ds:uri="http://schemas.openxmlformats.org/package/2006/metadata/core-properties"/>
    <ds:schemaRef ds:uri="http://schemas.microsoft.com/office/infopath/2007/PartnerControls"/>
    <ds:schemaRef ds:uri="5067c814-4b34-462c-a21d-c185ff6548d2"/>
    <ds:schemaRef ds:uri="http://purl.org/dc/terms/"/>
    <ds:schemaRef ds:uri="b4180f15-fbd5-4f1c-a958-ef9266d90db7"/>
    <ds:schemaRef ds:uri="http://www.w3.org/XML/1998/namespace"/>
    <ds:schemaRef ds:uri="http://purl.org/dc/elements/1.1/"/>
  </ds:schemaRefs>
</ds:datastoreItem>
</file>

<file path=customXml/itemProps3.xml><?xml version="1.0" encoding="utf-8"?>
<ds:datastoreItem xmlns:ds="http://schemas.openxmlformats.org/officeDocument/2006/customXml" ds:itemID="{5ADE1B86-76AC-4AF4-B01E-A6700AD11567}">
  <ds:schemaRefs>
    <ds:schemaRef ds:uri="http://schemas.openxmlformats.org/officeDocument/2006/bibliography"/>
  </ds:schemaRefs>
</ds:datastoreItem>
</file>

<file path=customXml/itemProps4.xml><?xml version="1.0" encoding="utf-8"?>
<ds:datastoreItem xmlns:ds="http://schemas.openxmlformats.org/officeDocument/2006/customXml" ds:itemID="{0B373A4A-EDB7-4C45-8E1B-A2356F318C2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251</Words>
  <Characters>1563</Characters>
  <Application>Microsoft Office Word</Application>
  <DocSecurity>0</DocSecurity>
  <Lines>37</Lines>
  <Paragraphs>16</Paragraphs>
  <ScaleCrop>false</ScaleCrop>
  <HeadingPairs>
    <vt:vector size="2" baseType="variant">
      <vt:variant>
        <vt:lpstr>Title</vt:lpstr>
      </vt:variant>
      <vt:variant>
        <vt:i4>1</vt:i4>
      </vt:variant>
    </vt:vector>
  </HeadingPairs>
  <TitlesOfParts>
    <vt:vector size="1" baseType="lpstr">
      <vt:lpstr/>
    </vt:vector>
  </TitlesOfParts>
  <Company>Wobschall Design</Company>
  <LinksUpToDate>false</LinksUpToDate>
  <CharactersWithSpaces>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Letter</dc:title>
  <dc:subject/>
  <dc:creator>Bailey Wobschall</dc:creator>
  <cp:keywords/>
  <cp:lastModifiedBy>Johnson, Natalie@Energy</cp:lastModifiedBy>
  <cp:revision>72</cp:revision>
  <cp:lastPrinted>2022-09-01T20:47:00Z</cp:lastPrinted>
  <dcterms:created xsi:type="dcterms:W3CDTF">2024-01-11T23:04:00Z</dcterms:created>
  <dcterms:modified xsi:type="dcterms:W3CDTF">2024-01-18T16:42:00Z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0x0101003593FAA0A2A2AE439FB2F787E7083100</vt:lpwstr>
  </property>
  <property fmtid="{D5CDD505-2E9C-101B-9397-08002B2CF9AE}" pid="3" name="GrammarlyDocumentId">
    <vt:lpwstr>bf499f719dccd6aa178cfe250d725a3ef442db0c8464748d26d4fbe6e4b353c1</vt:lpwstr>
  </property>
</Properties>
</file>