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F532" w14:textId="57DBAD61" w:rsidR="7ED56795" w:rsidRDefault="7ED56795" w:rsidP="00DD042B">
      <w:pPr>
        <w:rPr>
          <w:rStyle w:val="eop"/>
        </w:rPr>
      </w:pPr>
    </w:p>
    <w:p w14:paraId="2C70A9E9" w14:textId="5B6714BA" w:rsidR="00785A40" w:rsidRPr="009343EC" w:rsidRDefault="00785A40" w:rsidP="7BB7F0F1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7BB7F0F1">
        <w:rPr>
          <w:rStyle w:val="eop"/>
          <w:rFonts w:ascii="Arial" w:hAnsi="Arial" w:cs="Arial"/>
          <w:b/>
          <w:bCs/>
          <w:sz w:val="28"/>
          <w:szCs w:val="28"/>
        </w:rPr>
        <w:t>NOTICE OF PROPOSED AWARD</w:t>
      </w:r>
    </w:p>
    <w:p w14:paraId="73F40D1B" w14:textId="27A8F376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9343EC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26A5E526" w14:textId="715CF3C2" w:rsidR="00785A40" w:rsidRPr="00E05597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9343EC">
        <w:rPr>
          <w:rStyle w:val="eop"/>
          <w:rFonts w:ascii="Arial" w:hAnsi="Arial" w:cs="Arial"/>
          <w:b/>
          <w:bCs/>
          <w:sz w:val="28"/>
          <w:szCs w:val="28"/>
        </w:rPr>
        <w:t xml:space="preserve">Grant Solicitation </w:t>
      </w:r>
      <w:r w:rsidRPr="00E05597">
        <w:rPr>
          <w:rStyle w:val="eop"/>
          <w:rFonts w:ascii="Arial" w:hAnsi="Arial" w:cs="Arial"/>
          <w:b/>
          <w:bCs/>
          <w:sz w:val="28"/>
          <w:szCs w:val="28"/>
        </w:rPr>
        <w:t>GFO-</w:t>
      </w:r>
      <w:r w:rsidR="00E05597" w:rsidRPr="00E05597">
        <w:rPr>
          <w:rStyle w:val="eop"/>
          <w:rFonts w:ascii="Arial" w:hAnsi="Arial" w:cs="Arial"/>
          <w:b/>
          <w:bCs/>
          <w:sz w:val="28"/>
          <w:szCs w:val="28"/>
        </w:rPr>
        <w:t>23-605</w:t>
      </w:r>
    </w:p>
    <w:p w14:paraId="045F9BA6" w14:textId="675C6440" w:rsidR="009343EC" w:rsidRPr="00E05597" w:rsidRDefault="008B2955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E05597">
        <w:rPr>
          <w:rStyle w:val="eop"/>
          <w:rFonts w:ascii="Arial" w:hAnsi="Arial" w:cs="Arial"/>
          <w:b/>
          <w:bCs/>
          <w:sz w:val="28"/>
          <w:szCs w:val="28"/>
        </w:rPr>
        <w:t>Zero-Emission School Bus Charging and Fueling Infrastructure Block Grant</w:t>
      </w:r>
    </w:p>
    <w:p w14:paraId="5ED3EFFE" w14:textId="14C728FD" w:rsidR="00785A40" w:rsidRPr="009343EC" w:rsidRDefault="361FD32C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00F21A5D">
        <w:rPr>
          <w:rStyle w:val="eop"/>
          <w:rFonts w:ascii="Arial" w:hAnsi="Arial" w:cs="Arial"/>
          <w:b/>
          <w:bCs/>
          <w:sz w:val="28"/>
          <w:szCs w:val="28"/>
        </w:rPr>
        <w:t xml:space="preserve">February </w:t>
      </w:r>
      <w:r w:rsidR="00F21A5D" w:rsidRPr="00F21A5D">
        <w:rPr>
          <w:rStyle w:val="eop"/>
          <w:rFonts w:ascii="Arial" w:hAnsi="Arial" w:cs="Arial"/>
          <w:b/>
          <w:bCs/>
          <w:sz w:val="28"/>
          <w:szCs w:val="28"/>
        </w:rPr>
        <w:t>0</w:t>
      </w:r>
      <w:r w:rsidR="71FA307A" w:rsidRPr="2FBF1BBA">
        <w:rPr>
          <w:rStyle w:val="eop"/>
          <w:rFonts w:ascii="Arial" w:hAnsi="Arial" w:cs="Arial"/>
          <w:b/>
          <w:bCs/>
          <w:sz w:val="28"/>
          <w:szCs w:val="28"/>
        </w:rPr>
        <w:t>6</w:t>
      </w:r>
      <w:r w:rsidR="00785A40" w:rsidRPr="00F21A5D">
        <w:rPr>
          <w:rStyle w:val="eop"/>
          <w:rFonts w:ascii="Arial" w:hAnsi="Arial" w:cs="Arial"/>
          <w:b/>
          <w:bCs/>
          <w:sz w:val="28"/>
          <w:szCs w:val="28"/>
        </w:rPr>
        <w:t>,</w:t>
      </w:r>
      <w:r w:rsidR="00785A40" w:rsidRPr="77CEB6FB">
        <w:rPr>
          <w:rStyle w:val="eop"/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785A40" w:rsidRPr="77CEB6FB">
        <w:rPr>
          <w:rStyle w:val="eop"/>
          <w:rFonts w:ascii="Arial" w:hAnsi="Arial" w:cs="Arial"/>
          <w:b/>
          <w:bCs/>
          <w:sz w:val="28"/>
          <w:szCs w:val="28"/>
        </w:rPr>
        <w:t>20</w:t>
      </w:r>
      <w:r w:rsidR="00E05597" w:rsidRPr="77CEB6FB">
        <w:rPr>
          <w:rStyle w:val="eop"/>
          <w:rFonts w:ascii="Arial" w:hAnsi="Arial" w:cs="Arial"/>
          <w:b/>
          <w:bCs/>
          <w:sz w:val="28"/>
          <w:szCs w:val="28"/>
        </w:rPr>
        <w:t>24</w:t>
      </w:r>
    </w:p>
    <w:p w14:paraId="779B21A6" w14:textId="77777777" w:rsidR="0053450D" w:rsidRPr="009343EC" w:rsidRDefault="0053450D" w:rsidP="00785A40">
      <w:pPr>
        <w:jc w:val="center"/>
        <w:rPr>
          <w:rStyle w:val="eop"/>
          <w:rFonts w:ascii="Arial" w:hAnsi="Arial" w:cs="Arial"/>
        </w:rPr>
      </w:pPr>
    </w:p>
    <w:p w14:paraId="278E877E" w14:textId="14BFC2B2" w:rsidR="0053450D" w:rsidRPr="009343EC" w:rsidRDefault="0053450D" w:rsidP="0053450D">
      <w:pPr>
        <w:rPr>
          <w:rStyle w:val="eop"/>
          <w:rFonts w:ascii="Arial" w:hAnsi="Arial" w:cs="Arial"/>
        </w:rPr>
      </w:pPr>
      <w:r w:rsidRPr="007F0EA0">
        <w:rPr>
          <w:rStyle w:val="eop"/>
          <w:rFonts w:ascii="Arial" w:hAnsi="Arial" w:cs="Arial"/>
        </w:rPr>
        <w:t xml:space="preserve">On </w:t>
      </w:r>
      <w:r w:rsidR="00F841AE" w:rsidRPr="007F0EA0">
        <w:rPr>
          <w:rStyle w:val="eop"/>
          <w:rFonts w:ascii="Arial" w:hAnsi="Arial" w:cs="Arial"/>
        </w:rPr>
        <w:t xml:space="preserve">November </w:t>
      </w:r>
      <w:r w:rsidR="00945316">
        <w:rPr>
          <w:rStyle w:val="eop"/>
          <w:rFonts w:ascii="Arial" w:hAnsi="Arial" w:cs="Arial"/>
        </w:rPr>
        <w:t>9</w:t>
      </w:r>
      <w:r w:rsidR="00F841AE" w:rsidRPr="007F0EA0">
        <w:rPr>
          <w:rStyle w:val="eop"/>
          <w:rFonts w:ascii="Arial" w:hAnsi="Arial" w:cs="Arial"/>
        </w:rPr>
        <w:t>, 2023</w:t>
      </w:r>
      <w:r w:rsidRPr="009343EC">
        <w:rPr>
          <w:rStyle w:val="eop"/>
          <w:rFonts w:ascii="Arial" w:hAnsi="Arial" w:cs="Arial"/>
        </w:rPr>
        <w:t xml:space="preserve">, the California Energy Commission (CEC) released a Grant Funding Opportunity entitled </w:t>
      </w:r>
      <w:r w:rsidRPr="00351C08">
        <w:rPr>
          <w:rStyle w:val="eop"/>
          <w:rFonts w:ascii="Arial" w:hAnsi="Arial" w:cs="Arial"/>
        </w:rPr>
        <w:t>“</w:t>
      </w:r>
      <w:r w:rsidR="007F0EA0" w:rsidRPr="00351C08">
        <w:rPr>
          <w:rStyle w:val="eop"/>
          <w:rFonts w:ascii="Arial" w:hAnsi="Arial" w:cs="Arial"/>
        </w:rPr>
        <w:t>Zero-Emission</w:t>
      </w:r>
      <w:r w:rsidR="002C6223" w:rsidRPr="00351C08">
        <w:rPr>
          <w:rStyle w:val="eop"/>
          <w:rFonts w:ascii="Arial" w:hAnsi="Arial" w:cs="Arial"/>
        </w:rPr>
        <w:t xml:space="preserve"> School Bus Charging and Fueling Infrastructure Block Grant</w:t>
      </w:r>
      <w:r w:rsidRPr="00351C08">
        <w:rPr>
          <w:rStyle w:val="eop"/>
          <w:rFonts w:ascii="Arial" w:hAnsi="Arial" w:cs="Arial"/>
        </w:rPr>
        <w:t xml:space="preserve">.” This competitive grant solicitation was </w:t>
      </w:r>
      <w:r w:rsidR="001238C5" w:rsidRPr="00351C08">
        <w:rPr>
          <w:rStyle w:val="eop"/>
          <w:rFonts w:ascii="Arial" w:hAnsi="Arial" w:cs="Arial"/>
        </w:rPr>
        <w:t xml:space="preserve">to </w:t>
      </w:r>
      <w:r w:rsidR="00C162D6" w:rsidRPr="00351C08">
        <w:rPr>
          <w:rStyle w:val="eop"/>
          <w:rFonts w:ascii="Arial" w:hAnsi="Arial" w:cs="Arial"/>
        </w:rPr>
        <w:t xml:space="preserve">seek </w:t>
      </w:r>
      <w:r w:rsidR="00820520" w:rsidRPr="00351C08">
        <w:rPr>
          <w:rStyle w:val="eop"/>
          <w:rFonts w:ascii="Arial" w:hAnsi="Arial" w:cs="Arial"/>
        </w:rPr>
        <w:t>one</w:t>
      </w:r>
      <w:r w:rsidR="00C162D6" w:rsidRPr="00351C08">
        <w:rPr>
          <w:rStyle w:val="eop"/>
          <w:rFonts w:ascii="Arial" w:hAnsi="Arial" w:cs="Arial"/>
        </w:rPr>
        <w:t xml:space="preserve"> block grant </w:t>
      </w:r>
      <w:r w:rsidR="005A12B6" w:rsidRPr="00351C08">
        <w:rPr>
          <w:rStyle w:val="eop"/>
          <w:rFonts w:ascii="Arial" w:hAnsi="Arial" w:cs="Arial"/>
        </w:rPr>
        <w:t>administrator</w:t>
      </w:r>
      <w:r w:rsidR="00C162D6" w:rsidRPr="00351C08">
        <w:rPr>
          <w:rStyle w:val="eop"/>
          <w:rFonts w:ascii="Arial" w:hAnsi="Arial" w:cs="Arial"/>
        </w:rPr>
        <w:t xml:space="preserve"> to design and implem</w:t>
      </w:r>
      <w:r w:rsidR="00C162D6">
        <w:rPr>
          <w:rStyle w:val="eop"/>
          <w:rFonts w:ascii="Arial" w:hAnsi="Arial" w:cs="Arial"/>
        </w:rPr>
        <w:t xml:space="preserve">ent </w:t>
      </w:r>
      <w:r w:rsidR="00873A2B">
        <w:rPr>
          <w:rStyle w:val="eop"/>
          <w:rFonts w:ascii="Arial" w:hAnsi="Arial" w:cs="Arial"/>
        </w:rPr>
        <w:t>an</w:t>
      </w:r>
      <w:r w:rsidR="006254F6">
        <w:rPr>
          <w:rStyle w:val="eop"/>
          <w:rFonts w:ascii="Arial" w:hAnsi="Arial" w:cs="Arial"/>
        </w:rPr>
        <w:t xml:space="preserve"> incentive program to fund </w:t>
      </w:r>
      <w:r w:rsidR="005A12B6">
        <w:rPr>
          <w:rStyle w:val="eop"/>
          <w:rFonts w:ascii="Arial" w:hAnsi="Arial" w:cs="Arial"/>
        </w:rPr>
        <w:t>zero-emission school bus infrastructu</w:t>
      </w:r>
      <w:r w:rsidR="001C6F0B">
        <w:rPr>
          <w:rStyle w:val="eop"/>
          <w:rFonts w:ascii="Arial" w:hAnsi="Arial" w:cs="Arial"/>
        </w:rPr>
        <w:t>re projects</w:t>
      </w:r>
      <w:r w:rsidR="006254F6">
        <w:rPr>
          <w:rStyle w:val="eop"/>
          <w:rFonts w:ascii="Arial" w:hAnsi="Arial" w:cs="Arial"/>
        </w:rPr>
        <w:t xml:space="preserve"> for California local educational agencies</w:t>
      </w:r>
      <w:r w:rsidR="00E9414E">
        <w:rPr>
          <w:rStyle w:val="eop"/>
          <w:rFonts w:ascii="Arial" w:hAnsi="Arial" w:cs="Arial"/>
        </w:rPr>
        <w:t xml:space="preserve"> (LEAs)</w:t>
      </w:r>
      <w:r w:rsidR="00955132">
        <w:rPr>
          <w:rStyle w:val="eop"/>
          <w:rFonts w:ascii="Arial" w:hAnsi="Arial" w:cs="Arial"/>
        </w:rPr>
        <w:t>.</w:t>
      </w:r>
    </w:p>
    <w:p w14:paraId="76022006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1926E8E2" w14:textId="5382E369" w:rsidR="006D03E0" w:rsidRPr="009343EC" w:rsidRDefault="006D03E0" w:rsidP="0053450D">
      <w:pPr>
        <w:rPr>
          <w:rStyle w:val="eop"/>
          <w:rFonts w:ascii="Arial" w:hAnsi="Arial" w:cs="Arial"/>
        </w:rPr>
      </w:pPr>
      <w:r w:rsidRPr="77CEB6FB">
        <w:rPr>
          <w:rStyle w:val="eop"/>
          <w:rFonts w:ascii="Arial" w:hAnsi="Arial" w:cs="Arial"/>
        </w:rPr>
        <w:t xml:space="preserve">The grant solicitation announced the availability </w:t>
      </w:r>
      <w:r w:rsidR="002B6737" w:rsidRPr="77CEB6FB">
        <w:rPr>
          <w:rStyle w:val="eop"/>
          <w:rFonts w:ascii="Arial" w:hAnsi="Arial" w:cs="Arial"/>
        </w:rPr>
        <w:t xml:space="preserve">of </w:t>
      </w:r>
      <w:r w:rsidR="006D69DC" w:rsidRPr="77CEB6FB">
        <w:rPr>
          <w:rStyle w:val="eop"/>
          <w:rFonts w:ascii="Arial" w:hAnsi="Arial" w:cs="Arial"/>
        </w:rPr>
        <w:t xml:space="preserve">up to $5 million in </w:t>
      </w:r>
      <w:r w:rsidR="786EF014" w:rsidRPr="19892436">
        <w:rPr>
          <w:rStyle w:val="eop"/>
          <w:rFonts w:ascii="Arial" w:hAnsi="Arial" w:cs="Arial"/>
        </w:rPr>
        <w:t xml:space="preserve">funding for </w:t>
      </w:r>
      <w:r w:rsidR="006D69DC" w:rsidRPr="77CEB6FB">
        <w:rPr>
          <w:rStyle w:val="eop"/>
          <w:rFonts w:ascii="Arial" w:hAnsi="Arial" w:cs="Arial"/>
        </w:rPr>
        <w:t xml:space="preserve">administrative </w:t>
      </w:r>
      <w:r w:rsidR="325D5877" w:rsidRPr="19892436">
        <w:rPr>
          <w:rStyle w:val="eop"/>
          <w:rFonts w:ascii="Arial" w:hAnsi="Arial" w:cs="Arial"/>
        </w:rPr>
        <w:t>costs</w:t>
      </w:r>
      <w:r w:rsidR="006D69DC" w:rsidRPr="77CEB6FB">
        <w:rPr>
          <w:rStyle w:val="eop"/>
          <w:rFonts w:ascii="Arial" w:hAnsi="Arial" w:cs="Arial"/>
        </w:rPr>
        <w:t xml:space="preserve"> </w:t>
      </w:r>
      <w:r w:rsidR="002B6737" w:rsidRPr="77CEB6FB">
        <w:rPr>
          <w:rStyle w:val="eop"/>
          <w:rFonts w:ascii="Arial" w:hAnsi="Arial" w:cs="Arial"/>
        </w:rPr>
        <w:t>and</w:t>
      </w:r>
      <w:r w:rsidRPr="77CEB6FB">
        <w:rPr>
          <w:rStyle w:val="eop"/>
          <w:rFonts w:ascii="Arial" w:hAnsi="Arial" w:cs="Arial"/>
        </w:rPr>
        <w:t xml:space="preserve"> up to $</w:t>
      </w:r>
      <w:r w:rsidR="00F778E2" w:rsidRPr="77CEB6FB">
        <w:rPr>
          <w:rStyle w:val="eop"/>
          <w:rFonts w:ascii="Arial" w:hAnsi="Arial" w:cs="Arial"/>
        </w:rPr>
        <w:t>125</w:t>
      </w:r>
      <w:r w:rsidRPr="77CEB6FB">
        <w:rPr>
          <w:rStyle w:val="eop"/>
          <w:rFonts w:ascii="Arial" w:hAnsi="Arial" w:cs="Arial"/>
        </w:rPr>
        <w:t xml:space="preserve"> million </w:t>
      </w:r>
      <w:r w:rsidR="00D47855" w:rsidRPr="77CEB6FB">
        <w:rPr>
          <w:rStyle w:val="eop"/>
          <w:rFonts w:ascii="Arial" w:hAnsi="Arial" w:cs="Arial"/>
        </w:rPr>
        <w:t>in</w:t>
      </w:r>
      <w:r w:rsidRPr="77CEB6FB">
        <w:rPr>
          <w:rStyle w:val="eop"/>
          <w:rFonts w:ascii="Arial" w:hAnsi="Arial" w:cs="Arial"/>
        </w:rPr>
        <w:t xml:space="preserve"> </w:t>
      </w:r>
      <w:r w:rsidR="003A0066" w:rsidRPr="77CEB6FB">
        <w:rPr>
          <w:rStyle w:val="eop"/>
          <w:rFonts w:ascii="Arial" w:hAnsi="Arial" w:cs="Arial"/>
        </w:rPr>
        <w:t xml:space="preserve">incentive funding </w:t>
      </w:r>
      <w:r w:rsidR="00E9414E" w:rsidRPr="77CEB6FB">
        <w:rPr>
          <w:rStyle w:val="eop"/>
          <w:rFonts w:ascii="Arial" w:hAnsi="Arial" w:cs="Arial"/>
        </w:rPr>
        <w:t>for</w:t>
      </w:r>
      <w:r w:rsidR="004601ED" w:rsidRPr="77CEB6FB">
        <w:rPr>
          <w:rStyle w:val="eop"/>
          <w:rFonts w:ascii="Arial" w:hAnsi="Arial" w:cs="Arial"/>
        </w:rPr>
        <w:t xml:space="preserve"> </w:t>
      </w:r>
      <w:r w:rsidR="00D10191" w:rsidRPr="77CEB6FB">
        <w:rPr>
          <w:rStyle w:val="eop"/>
          <w:rFonts w:ascii="Arial" w:hAnsi="Arial" w:cs="Arial"/>
        </w:rPr>
        <w:t xml:space="preserve">zero-emission school bus infrastructure projects for California </w:t>
      </w:r>
      <w:r w:rsidR="00E9414E" w:rsidRPr="77CEB6FB">
        <w:rPr>
          <w:rStyle w:val="eop"/>
          <w:rFonts w:ascii="Arial" w:hAnsi="Arial" w:cs="Arial"/>
        </w:rPr>
        <w:t xml:space="preserve">LEAs. </w:t>
      </w:r>
      <w:r w:rsidR="00C97D77" w:rsidRPr="77CEB6FB">
        <w:rPr>
          <w:rStyle w:val="eop"/>
          <w:rFonts w:ascii="Arial" w:hAnsi="Arial" w:cs="Arial"/>
        </w:rPr>
        <w:t>A</w:t>
      </w:r>
      <w:r w:rsidR="00D31137" w:rsidRPr="77CEB6FB">
        <w:rPr>
          <w:rStyle w:val="eop"/>
          <w:rFonts w:ascii="Arial" w:hAnsi="Arial" w:cs="Arial"/>
        </w:rPr>
        <w:t>dministrative costs are capped at 4</w:t>
      </w:r>
      <w:r w:rsidR="00A07C07" w:rsidRPr="77CEB6FB">
        <w:rPr>
          <w:rStyle w:val="eop"/>
          <w:rFonts w:ascii="Arial" w:hAnsi="Arial" w:cs="Arial"/>
        </w:rPr>
        <w:t xml:space="preserve"> percent</w:t>
      </w:r>
      <w:r w:rsidR="00D31137" w:rsidRPr="77CEB6FB">
        <w:rPr>
          <w:rStyle w:val="eop"/>
          <w:rFonts w:ascii="Arial" w:hAnsi="Arial" w:cs="Arial"/>
        </w:rPr>
        <w:t xml:space="preserve"> of </w:t>
      </w:r>
      <w:r w:rsidR="55500EB0" w:rsidRPr="77CEB6FB">
        <w:rPr>
          <w:rStyle w:val="eop"/>
          <w:rFonts w:ascii="Arial" w:hAnsi="Arial" w:cs="Arial"/>
        </w:rPr>
        <w:t xml:space="preserve">available </w:t>
      </w:r>
      <w:r w:rsidR="00D31137" w:rsidRPr="77CEB6FB">
        <w:rPr>
          <w:rStyle w:val="eop"/>
          <w:rFonts w:ascii="Arial" w:hAnsi="Arial" w:cs="Arial"/>
        </w:rPr>
        <w:t>incentive funding.</w:t>
      </w:r>
      <w:r w:rsidR="005C0001" w:rsidRPr="77CEB6FB">
        <w:rPr>
          <w:rStyle w:val="eop"/>
          <w:rFonts w:ascii="Arial" w:hAnsi="Arial" w:cs="Arial"/>
        </w:rPr>
        <w:t xml:space="preserve"> The grant solicitation also announced that an additional $250</w:t>
      </w:r>
      <w:r w:rsidR="005759DA" w:rsidRPr="77CEB6FB">
        <w:rPr>
          <w:rStyle w:val="eop"/>
          <w:rFonts w:ascii="Arial" w:hAnsi="Arial" w:cs="Arial"/>
        </w:rPr>
        <w:t xml:space="preserve"> million </w:t>
      </w:r>
      <w:r w:rsidR="005C0001" w:rsidRPr="77CEB6FB">
        <w:rPr>
          <w:rStyle w:val="eop"/>
          <w:rFonts w:ascii="Arial" w:hAnsi="Arial" w:cs="Arial"/>
        </w:rPr>
        <w:t>in incentive funding</w:t>
      </w:r>
      <w:r w:rsidR="00BC7CF6" w:rsidRPr="77CEB6FB">
        <w:rPr>
          <w:rStyle w:val="eop"/>
          <w:rFonts w:ascii="Arial" w:hAnsi="Arial" w:cs="Arial"/>
        </w:rPr>
        <w:t xml:space="preserve"> and an additional $10 million for program administration </w:t>
      </w:r>
      <w:r w:rsidR="008A54C8" w:rsidRPr="77CEB6FB">
        <w:rPr>
          <w:rStyle w:val="eop"/>
          <w:rFonts w:ascii="Arial" w:hAnsi="Arial" w:cs="Arial"/>
        </w:rPr>
        <w:t xml:space="preserve">may be available for the block grant resulting from this solicitation, </w:t>
      </w:r>
      <w:r w:rsidR="00EC476E" w:rsidRPr="77CEB6FB">
        <w:rPr>
          <w:rStyle w:val="eop"/>
          <w:rFonts w:ascii="Arial" w:hAnsi="Arial" w:cs="Arial"/>
        </w:rPr>
        <w:t>subject to future appropriations in California State Budget Acts.</w:t>
      </w:r>
      <w:r w:rsidR="00D31137" w:rsidRPr="77CEB6FB">
        <w:rPr>
          <w:rStyle w:val="eop"/>
          <w:rFonts w:ascii="Arial" w:hAnsi="Arial" w:cs="Arial"/>
        </w:rPr>
        <w:t xml:space="preserve"> </w:t>
      </w:r>
      <w:r w:rsidR="00997EA3" w:rsidRPr="77CEB6FB">
        <w:rPr>
          <w:rStyle w:val="eop"/>
          <w:rFonts w:ascii="Arial" w:hAnsi="Arial" w:cs="Arial"/>
        </w:rPr>
        <w:t>T</w:t>
      </w:r>
      <w:r w:rsidRPr="77CEB6FB">
        <w:rPr>
          <w:rStyle w:val="eop"/>
          <w:rFonts w:ascii="Arial" w:hAnsi="Arial" w:cs="Arial"/>
        </w:rPr>
        <w:t>he CEC, at its sole discretion, reserves the right to increase or reduce the amount of funds available under this solicitation.</w:t>
      </w:r>
    </w:p>
    <w:p w14:paraId="2EA1B1CB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6F5331D6" w14:textId="3B8ED105" w:rsidR="006D03E0" w:rsidRPr="009343EC" w:rsidRDefault="006D03E0" w:rsidP="0053450D">
      <w:pPr>
        <w:rPr>
          <w:rStyle w:val="eop"/>
          <w:rFonts w:ascii="Arial" w:hAnsi="Arial" w:cs="Arial"/>
        </w:rPr>
      </w:pPr>
      <w:r w:rsidRPr="3F92274C">
        <w:rPr>
          <w:rStyle w:val="eop"/>
          <w:rFonts w:ascii="Arial" w:hAnsi="Arial" w:cs="Arial"/>
        </w:rPr>
        <w:t xml:space="preserve">The attached table, “Notice of Proposed Award” identifies </w:t>
      </w:r>
      <w:r w:rsidR="00AD56C7" w:rsidRPr="3F92274C">
        <w:rPr>
          <w:rStyle w:val="eop"/>
          <w:rFonts w:ascii="Arial" w:hAnsi="Arial" w:cs="Arial"/>
        </w:rPr>
        <w:t>the</w:t>
      </w:r>
      <w:r w:rsidRPr="3F92274C">
        <w:rPr>
          <w:rStyle w:val="eop"/>
          <w:rFonts w:ascii="Arial" w:hAnsi="Arial" w:cs="Arial"/>
        </w:rPr>
        <w:t xml:space="preserve"> applicant selected and recommended for funding by CEC staff and includes the amount of recommended funding and score.</w:t>
      </w:r>
    </w:p>
    <w:p w14:paraId="18059550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72E88EBD" w14:textId="77777777" w:rsidR="005267D5" w:rsidRDefault="006D03E0" w:rsidP="0053450D">
      <w:pPr>
        <w:rPr>
          <w:rStyle w:val="eop"/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Funding of </w:t>
      </w:r>
      <w:r w:rsidR="00AD56C7">
        <w:rPr>
          <w:rStyle w:val="eop"/>
          <w:rFonts w:ascii="Arial" w:hAnsi="Arial" w:cs="Arial"/>
        </w:rPr>
        <w:t xml:space="preserve">the </w:t>
      </w:r>
      <w:r w:rsidRPr="009343EC">
        <w:rPr>
          <w:rStyle w:val="eop"/>
          <w:rFonts w:ascii="Arial" w:hAnsi="Arial" w:cs="Arial"/>
        </w:rPr>
        <w:t>proposed project resulting from this solicitation is contingent upon the approval of th</w:t>
      </w:r>
      <w:r w:rsidR="000D46CD">
        <w:rPr>
          <w:rStyle w:val="eop"/>
          <w:rFonts w:ascii="Arial" w:hAnsi="Arial" w:cs="Arial"/>
        </w:rPr>
        <w:t>is</w:t>
      </w:r>
      <w:r w:rsidRPr="009343EC">
        <w:rPr>
          <w:rStyle w:val="eop"/>
          <w:rFonts w:ascii="Arial" w:hAnsi="Arial" w:cs="Arial"/>
        </w:rPr>
        <w:t xml:space="preserve"> project at a publicly noticed CEC Business Meeting and execution of a grant agreement. </w:t>
      </w:r>
    </w:p>
    <w:p w14:paraId="30B856C8" w14:textId="77777777" w:rsidR="005267D5" w:rsidRDefault="005267D5" w:rsidP="0053450D">
      <w:pPr>
        <w:rPr>
          <w:rStyle w:val="eop"/>
          <w:rFonts w:ascii="Arial" w:hAnsi="Arial" w:cs="Arial"/>
        </w:rPr>
      </w:pPr>
    </w:p>
    <w:p w14:paraId="45E6D26C" w14:textId="3DC7B004" w:rsidR="006D03E0" w:rsidRPr="009343EC" w:rsidRDefault="006D03E0" w:rsidP="0053450D">
      <w:pPr>
        <w:rPr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This notice is posted on the CEC’s website at: </w:t>
      </w:r>
      <w:hyperlink r:id="rId11" w:history="1">
        <w:r w:rsidR="00644BB5" w:rsidRPr="009343EC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009343EC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75FE1183" w:rsidR="00644BB5" w:rsidRPr="009343EC" w:rsidRDefault="00644BB5" w:rsidP="0053450D">
      <w:pPr>
        <w:rPr>
          <w:rFonts w:ascii="Arial" w:hAnsi="Arial" w:cs="Arial"/>
        </w:rPr>
      </w:pPr>
      <w:r w:rsidRPr="009343EC">
        <w:rPr>
          <w:rFonts w:ascii="Arial" w:hAnsi="Arial" w:cs="Arial"/>
        </w:rPr>
        <w:t>Questions and debriefing requests should be directed to: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15AA9FD8" w:rsidR="00644BB5" w:rsidRPr="009343EC" w:rsidRDefault="001463D5" w:rsidP="00644BB5">
      <w:pPr>
        <w:jc w:val="center"/>
        <w:rPr>
          <w:rFonts w:ascii="Arial" w:hAnsi="Arial" w:cs="Arial"/>
        </w:rPr>
      </w:pPr>
      <w:r w:rsidRPr="001463D5">
        <w:rPr>
          <w:rFonts w:ascii="Arial" w:hAnsi="Arial" w:cs="Arial"/>
        </w:rPr>
        <w:t>Laura Williams</w:t>
      </w:r>
      <w:r w:rsidR="00644BB5" w:rsidRPr="009343EC">
        <w:rPr>
          <w:rFonts w:ascii="Arial" w:hAnsi="Arial" w:cs="Arial"/>
        </w:rPr>
        <w:t>, Commission Agreement Officer</w:t>
      </w:r>
    </w:p>
    <w:p w14:paraId="3375E935" w14:textId="0569ED7E" w:rsidR="00644BB5" w:rsidRPr="00351C08" w:rsidRDefault="008257E5" w:rsidP="00644BB5">
      <w:pPr>
        <w:jc w:val="center"/>
        <w:rPr>
          <w:rFonts w:ascii="Arial" w:hAnsi="Arial" w:cs="Arial"/>
        </w:rPr>
      </w:pPr>
      <w:r w:rsidRPr="00351C08">
        <w:rPr>
          <w:rFonts w:ascii="Arial" w:hAnsi="Arial" w:cs="Arial"/>
        </w:rPr>
        <w:t>(</w:t>
      </w:r>
      <w:r w:rsidR="003D44FE" w:rsidRPr="00351C08">
        <w:rPr>
          <w:rFonts w:ascii="Arial" w:hAnsi="Arial" w:cs="Arial"/>
        </w:rPr>
        <w:t>916)</w:t>
      </w:r>
      <w:r w:rsidRPr="00351C08">
        <w:rPr>
          <w:rFonts w:ascii="Arial" w:hAnsi="Arial" w:cs="Arial"/>
        </w:rPr>
        <w:t xml:space="preserve"> </w:t>
      </w:r>
      <w:r w:rsidR="001B6B34" w:rsidRPr="00351C08">
        <w:rPr>
          <w:rFonts w:ascii="Arial" w:hAnsi="Arial" w:cs="Arial"/>
        </w:rPr>
        <w:t>879-</w:t>
      </w:r>
      <w:r w:rsidR="00DB23FE" w:rsidRPr="00351C08">
        <w:rPr>
          <w:rFonts w:ascii="Arial" w:hAnsi="Arial" w:cs="Arial"/>
        </w:rPr>
        <w:t>1383</w:t>
      </w:r>
    </w:p>
    <w:p w14:paraId="49DB3502" w14:textId="456FC903" w:rsidR="00644BB5" w:rsidRPr="009343EC" w:rsidRDefault="00644BB5" w:rsidP="00644BB5">
      <w:pPr>
        <w:jc w:val="center"/>
        <w:rPr>
          <w:rStyle w:val="eop"/>
          <w:rFonts w:ascii="Arial" w:hAnsi="Arial" w:cs="Arial"/>
        </w:rPr>
      </w:pPr>
      <w:r w:rsidRPr="009343EC">
        <w:rPr>
          <w:rFonts w:ascii="Arial" w:hAnsi="Arial" w:cs="Arial"/>
        </w:rPr>
        <w:t xml:space="preserve">E-mail: </w:t>
      </w:r>
      <w:r w:rsidR="000927E0" w:rsidRPr="000927E0">
        <w:rPr>
          <w:rFonts w:ascii="Arial" w:hAnsi="Arial" w:cs="Arial"/>
        </w:rPr>
        <w:t>Laura.Williams</w:t>
      </w:r>
      <w:r w:rsidRPr="000927E0">
        <w:rPr>
          <w:rFonts w:ascii="Arial" w:hAnsi="Arial" w:cs="Arial"/>
        </w:rPr>
        <w:t>@</w:t>
      </w:r>
      <w:r w:rsidRPr="009343EC">
        <w:rPr>
          <w:rFonts w:ascii="Arial" w:hAnsi="Arial" w:cs="Arial"/>
        </w:rPr>
        <w:t>energy.ca.gov</w:t>
      </w:r>
    </w:p>
    <w:sectPr w:rsidR="00644BB5" w:rsidRPr="009343EC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1A684" w14:textId="77777777" w:rsidR="00874A8C" w:rsidRDefault="00874A8C" w:rsidP="00F86D2B">
      <w:r>
        <w:separator/>
      </w:r>
    </w:p>
  </w:endnote>
  <w:endnote w:type="continuationSeparator" w:id="0">
    <w:p w14:paraId="066C5B18" w14:textId="77777777" w:rsidR="00874A8C" w:rsidRDefault="00874A8C" w:rsidP="00F86D2B">
      <w:r>
        <w:continuationSeparator/>
      </w:r>
    </w:p>
  </w:endnote>
  <w:endnote w:type="continuationNotice" w:id="1">
    <w:p w14:paraId="485CB7ED" w14:textId="77777777" w:rsidR="00874A8C" w:rsidRDefault="00874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87D4" w14:textId="77777777" w:rsidR="00874A8C" w:rsidRDefault="00874A8C" w:rsidP="00F86D2B">
      <w:r>
        <w:separator/>
      </w:r>
    </w:p>
  </w:footnote>
  <w:footnote w:type="continuationSeparator" w:id="0">
    <w:p w14:paraId="26BEE915" w14:textId="77777777" w:rsidR="00874A8C" w:rsidRDefault="00874A8C" w:rsidP="00F86D2B">
      <w:r>
        <w:continuationSeparator/>
      </w:r>
    </w:p>
  </w:footnote>
  <w:footnote w:type="continuationNotice" w:id="1">
    <w:p w14:paraId="00851161" w14:textId="77777777" w:rsidR="00874A8C" w:rsidRDefault="00874A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5D99D207">
          <wp:extent cx="7465625" cy="978010"/>
          <wp:effectExtent l="0" t="0" r="2540" b="0"/>
          <wp:docPr id="2" name="Picture 2" descr="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366B"/>
    <w:rsid w:val="00015969"/>
    <w:rsid w:val="00027125"/>
    <w:rsid w:val="00036953"/>
    <w:rsid w:val="00046524"/>
    <w:rsid w:val="000557AC"/>
    <w:rsid w:val="00063B9D"/>
    <w:rsid w:val="0009064B"/>
    <w:rsid w:val="000927E0"/>
    <w:rsid w:val="000A6CE7"/>
    <w:rsid w:val="000A7FDF"/>
    <w:rsid w:val="000C16AE"/>
    <w:rsid w:val="000C1A5E"/>
    <w:rsid w:val="000D46CD"/>
    <w:rsid w:val="000E31D6"/>
    <w:rsid w:val="001238C5"/>
    <w:rsid w:val="0012428F"/>
    <w:rsid w:val="0014043C"/>
    <w:rsid w:val="001463D5"/>
    <w:rsid w:val="0014731B"/>
    <w:rsid w:val="00151D33"/>
    <w:rsid w:val="00153AFD"/>
    <w:rsid w:val="00154864"/>
    <w:rsid w:val="001A3D32"/>
    <w:rsid w:val="001A7FA2"/>
    <w:rsid w:val="001B6B34"/>
    <w:rsid w:val="001C4984"/>
    <w:rsid w:val="001C6F0B"/>
    <w:rsid w:val="001F62F3"/>
    <w:rsid w:val="00203587"/>
    <w:rsid w:val="002319A2"/>
    <w:rsid w:val="00235167"/>
    <w:rsid w:val="00266B42"/>
    <w:rsid w:val="002747CF"/>
    <w:rsid w:val="0027535C"/>
    <w:rsid w:val="002A5F7A"/>
    <w:rsid w:val="002A70E0"/>
    <w:rsid w:val="002B6737"/>
    <w:rsid w:val="002C6223"/>
    <w:rsid w:val="002D11A5"/>
    <w:rsid w:val="002D454E"/>
    <w:rsid w:val="00300FB1"/>
    <w:rsid w:val="00306C82"/>
    <w:rsid w:val="003200C5"/>
    <w:rsid w:val="00351C08"/>
    <w:rsid w:val="003A0066"/>
    <w:rsid w:val="003C5606"/>
    <w:rsid w:val="003D44FE"/>
    <w:rsid w:val="003D684D"/>
    <w:rsid w:val="003E0AD6"/>
    <w:rsid w:val="003E0D2D"/>
    <w:rsid w:val="003E404F"/>
    <w:rsid w:val="00403FFD"/>
    <w:rsid w:val="00410AC7"/>
    <w:rsid w:val="00415DE9"/>
    <w:rsid w:val="00430859"/>
    <w:rsid w:val="004379A5"/>
    <w:rsid w:val="00437D5F"/>
    <w:rsid w:val="004504D5"/>
    <w:rsid w:val="00451A50"/>
    <w:rsid w:val="00454077"/>
    <w:rsid w:val="004601ED"/>
    <w:rsid w:val="00471734"/>
    <w:rsid w:val="00475B35"/>
    <w:rsid w:val="00483347"/>
    <w:rsid w:val="00493781"/>
    <w:rsid w:val="004A1AAA"/>
    <w:rsid w:val="004A4C18"/>
    <w:rsid w:val="004D128F"/>
    <w:rsid w:val="004E14CA"/>
    <w:rsid w:val="00501413"/>
    <w:rsid w:val="005014F5"/>
    <w:rsid w:val="005100D5"/>
    <w:rsid w:val="00524EA9"/>
    <w:rsid w:val="00525E2C"/>
    <w:rsid w:val="005267D5"/>
    <w:rsid w:val="00527817"/>
    <w:rsid w:val="0053450D"/>
    <w:rsid w:val="00534797"/>
    <w:rsid w:val="005568CA"/>
    <w:rsid w:val="00566D9C"/>
    <w:rsid w:val="005759DA"/>
    <w:rsid w:val="00577D95"/>
    <w:rsid w:val="0059609D"/>
    <w:rsid w:val="005A12B6"/>
    <w:rsid w:val="005C0001"/>
    <w:rsid w:val="005E6FA2"/>
    <w:rsid w:val="00621BDD"/>
    <w:rsid w:val="006254F6"/>
    <w:rsid w:val="006355F1"/>
    <w:rsid w:val="006368D8"/>
    <w:rsid w:val="00644BB5"/>
    <w:rsid w:val="006511D6"/>
    <w:rsid w:val="00654BE4"/>
    <w:rsid w:val="00693454"/>
    <w:rsid w:val="006A57AF"/>
    <w:rsid w:val="006A5FFA"/>
    <w:rsid w:val="006B13F0"/>
    <w:rsid w:val="006B2F2C"/>
    <w:rsid w:val="006C437D"/>
    <w:rsid w:val="006D03E0"/>
    <w:rsid w:val="006D3827"/>
    <w:rsid w:val="006D69DC"/>
    <w:rsid w:val="006E146A"/>
    <w:rsid w:val="006F07B7"/>
    <w:rsid w:val="007134AE"/>
    <w:rsid w:val="007211FC"/>
    <w:rsid w:val="00721FFA"/>
    <w:rsid w:val="00733B0B"/>
    <w:rsid w:val="00751C0F"/>
    <w:rsid w:val="00761F8B"/>
    <w:rsid w:val="007652E4"/>
    <w:rsid w:val="0077265A"/>
    <w:rsid w:val="00777798"/>
    <w:rsid w:val="0078154A"/>
    <w:rsid w:val="00783717"/>
    <w:rsid w:val="00785A40"/>
    <w:rsid w:val="007A6A64"/>
    <w:rsid w:val="007D545A"/>
    <w:rsid w:val="007E5EEB"/>
    <w:rsid w:val="007F0EA0"/>
    <w:rsid w:val="0081533B"/>
    <w:rsid w:val="00820520"/>
    <w:rsid w:val="008239AA"/>
    <w:rsid w:val="008257E5"/>
    <w:rsid w:val="00826A42"/>
    <w:rsid w:val="00846985"/>
    <w:rsid w:val="008509B4"/>
    <w:rsid w:val="008544F4"/>
    <w:rsid w:val="00872C68"/>
    <w:rsid w:val="00873A2B"/>
    <w:rsid w:val="00874988"/>
    <w:rsid w:val="00874A8C"/>
    <w:rsid w:val="008772C6"/>
    <w:rsid w:val="00891290"/>
    <w:rsid w:val="00891410"/>
    <w:rsid w:val="008A1FA5"/>
    <w:rsid w:val="008A54C8"/>
    <w:rsid w:val="008B2955"/>
    <w:rsid w:val="008E1433"/>
    <w:rsid w:val="008E3926"/>
    <w:rsid w:val="008E7852"/>
    <w:rsid w:val="008F7BB2"/>
    <w:rsid w:val="0090646F"/>
    <w:rsid w:val="00910710"/>
    <w:rsid w:val="009343EC"/>
    <w:rsid w:val="009407F5"/>
    <w:rsid w:val="00945316"/>
    <w:rsid w:val="00950AF4"/>
    <w:rsid w:val="00955132"/>
    <w:rsid w:val="00994740"/>
    <w:rsid w:val="00997EA3"/>
    <w:rsid w:val="009E6C35"/>
    <w:rsid w:val="009E754B"/>
    <w:rsid w:val="00A03126"/>
    <w:rsid w:val="00A07C07"/>
    <w:rsid w:val="00A15FA8"/>
    <w:rsid w:val="00A17202"/>
    <w:rsid w:val="00A25DFD"/>
    <w:rsid w:val="00A3384C"/>
    <w:rsid w:val="00A36CF5"/>
    <w:rsid w:val="00A72EC7"/>
    <w:rsid w:val="00A73089"/>
    <w:rsid w:val="00A90DC6"/>
    <w:rsid w:val="00AC10E4"/>
    <w:rsid w:val="00AD21FC"/>
    <w:rsid w:val="00AD56C7"/>
    <w:rsid w:val="00AD5870"/>
    <w:rsid w:val="00AE05B9"/>
    <w:rsid w:val="00AE13E9"/>
    <w:rsid w:val="00B03AD3"/>
    <w:rsid w:val="00B4222B"/>
    <w:rsid w:val="00B70ACE"/>
    <w:rsid w:val="00B80E72"/>
    <w:rsid w:val="00B84D31"/>
    <w:rsid w:val="00B906E9"/>
    <w:rsid w:val="00BA1317"/>
    <w:rsid w:val="00BA3F4C"/>
    <w:rsid w:val="00BB5DCD"/>
    <w:rsid w:val="00BC7CF6"/>
    <w:rsid w:val="00BE5921"/>
    <w:rsid w:val="00C001C6"/>
    <w:rsid w:val="00C01C97"/>
    <w:rsid w:val="00C03527"/>
    <w:rsid w:val="00C162D6"/>
    <w:rsid w:val="00C1669A"/>
    <w:rsid w:val="00C2336E"/>
    <w:rsid w:val="00C67037"/>
    <w:rsid w:val="00C74B22"/>
    <w:rsid w:val="00C96BDD"/>
    <w:rsid w:val="00C97D77"/>
    <w:rsid w:val="00CA4484"/>
    <w:rsid w:val="00CA6B2B"/>
    <w:rsid w:val="00CD4EC4"/>
    <w:rsid w:val="00CF6E52"/>
    <w:rsid w:val="00D010B4"/>
    <w:rsid w:val="00D10191"/>
    <w:rsid w:val="00D31137"/>
    <w:rsid w:val="00D32C3D"/>
    <w:rsid w:val="00D33013"/>
    <w:rsid w:val="00D431C2"/>
    <w:rsid w:val="00D43B83"/>
    <w:rsid w:val="00D47855"/>
    <w:rsid w:val="00D52F9D"/>
    <w:rsid w:val="00D60538"/>
    <w:rsid w:val="00D631BB"/>
    <w:rsid w:val="00D954AD"/>
    <w:rsid w:val="00DB23FE"/>
    <w:rsid w:val="00DB2738"/>
    <w:rsid w:val="00DC0017"/>
    <w:rsid w:val="00DC00DA"/>
    <w:rsid w:val="00DD042B"/>
    <w:rsid w:val="00E005A5"/>
    <w:rsid w:val="00E05597"/>
    <w:rsid w:val="00E07D90"/>
    <w:rsid w:val="00E210F6"/>
    <w:rsid w:val="00E62715"/>
    <w:rsid w:val="00E77468"/>
    <w:rsid w:val="00E83002"/>
    <w:rsid w:val="00E9414E"/>
    <w:rsid w:val="00E95AA9"/>
    <w:rsid w:val="00EA7BDE"/>
    <w:rsid w:val="00EB3641"/>
    <w:rsid w:val="00EC1D03"/>
    <w:rsid w:val="00EC476E"/>
    <w:rsid w:val="00ED18F1"/>
    <w:rsid w:val="00F053EC"/>
    <w:rsid w:val="00F10DFF"/>
    <w:rsid w:val="00F21A5D"/>
    <w:rsid w:val="00F220FC"/>
    <w:rsid w:val="00F22AD4"/>
    <w:rsid w:val="00F58332"/>
    <w:rsid w:val="00F76598"/>
    <w:rsid w:val="00F7696E"/>
    <w:rsid w:val="00F778E2"/>
    <w:rsid w:val="00F77B07"/>
    <w:rsid w:val="00F841AE"/>
    <w:rsid w:val="00F86D2B"/>
    <w:rsid w:val="00F90F6B"/>
    <w:rsid w:val="00F947AC"/>
    <w:rsid w:val="00F95D8D"/>
    <w:rsid w:val="00F967DF"/>
    <w:rsid w:val="00FA62C5"/>
    <w:rsid w:val="00FC24B9"/>
    <w:rsid w:val="00FE5320"/>
    <w:rsid w:val="00FF7303"/>
    <w:rsid w:val="02E8DBE6"/>
    <w:rsid w:val="03734D72"/>
    <w:rsid w:val="03F18A8C"/>
    <w:rsid w:val="0739FD48"/>
    <w:rsid w:val="0A6D6815"/>
    <w:rsid w:val="0A8AA89F"/>
    <w:rsid w:val="0B9C5A50"/>
    <w:rsid w:val="0CDE3617"/>
    <w:rsid w:val="0E1283A1"/>
    <w:rsid w:val="0FF1594D"/>
    <w:rsid w:val="1050A3F8"/>
    <w:rsid w:val="1251D4D5"/>
    <w:rsid w:val="1434F42F"/>
    <w:rsid w:val="169C22FA"/>
    <w:rsid w:val="170407E1"/>
    <w:rsid w:val="19892436"/>
    <w:rsid w:val="1C1F3A18"/>
    <w:rsid w:val="20319798"/>
    <w:rsid w:val="2407BBC1"/>
    <w:rsid w:val="25B503AF"/>
    <w:rsid w:val="29973678"/>
    <w:rsid w:val="2BCF7C43"/>
    <w:rsid w:val="2BE23201"/>
    <w:rsid w:val="2D1C3E1B"/>
    <w:rsid w:val="2D47973F"/>
    <w:rsid w:val="2E913E51"/>
    <w:rsid w:val="2FBF1BBA"/>
    <w:rsid w:val="325D5877"/>
    <w:rsid w:val="3340129D"/>
    <w:rsid w:val="33CB7650"/>
    <w:rsid w:val="341112F6"/>
    <w:rsid w:val="361FD32C"/>
    <w:rsid w:val="376325B6"/>
    <w:rsid w:val="3F92274C"/>
    <w:rsid w:val="429C2237"/>
    <w:rsid w:val="45746B23"/>
    <w:rsid w:val="4D7C6706"/>
    <w:rsid w:val="4E6316F6"/>
    <w:rsid w:val="52521B09"/>
    <w:rsid w:val="537EBC70"/>
    <w:rsid w:val="5489042C"/>
    <w:rsid w:val="55500EB0"/>
    <w:rsid w:val="5770E9BA"/>
    <w:rsid w:val="5825F6C8"/>
    <w:rsid w:val="58F1FB46"/>
    <w:rsid w:val="5961DC27"/>
    <w:rsid w:val="5B29F9BD"/>
    <w:rsid w:val="5BB8EBE2"/>
    <w:rsid w:val="5CEF28DE"/>
    <w:rsid w:val="603108AD"/>
    <w:rsid w:val="63C3B749"/>
    <w:rsid w:val="64F4E5A8"/>
    <w:rsid w:val="65B14D97"/>
    <w:rsid w:val="67A110EA"/>
    <w:rsid w:val="6838974B"/>
    <w:rsid w:val="6DACF009"/>
    <w:rsid w:val="6FD5C76E"/>
    <w:rsid w:val="71FA307A"/>
    <w:rsid w:val="72F576E6"/>
    <w:rsid w:val="73241326"/>
    <w:rsid w:val="740F1D47"/>
    <w:rsid w:val="7723D97D"/>
    <w:rsid w:val="778918BC"/>
    <w:rsid w:val="77CEB6FB"/>
    <w:rsid w:val="786EF014"/>
    <w:rsid w:val="7A945860"/>
    <w:rsid w:val="7BB7F0F1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DBCC2B41-7378-4BD0-B813-9367E64A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316"/>
  </w:style>
  <w:style w:type="character" w:styleId="Mention">
    <w:name w:val="Mention"/>
    <w:basedOn w:val="DefaultParagraphFont"/>
    <w:uiPriority w:val="99"/>
    <w:unhideWhenUsed/>
    <w:rsid w:val="0048334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52D7505D-7717-4B7B-B7A1-953D3981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302</Words>
  <Characters>1722</Characters>
  <Application>Microsoft Office Word</Application>
  <DocSecurity>4</DocSecurity>
  <Lines>14</Lines>
  <Paragraphs>4</Paragraphs>
  <ScaleCrop>false</ScaleCrop>
  <Company>Wobschall Design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Masterson, Jennifer@Energy</cp:lastModifiedBy>
  <cp:revision>101</cp:revision>
  <cp:lastPrinted>2019-04-08T16:38:00Z</cp:lastPrinted>
  <dcterms:created xsi:type="dcterms:W3CDTF">2023-06-02T06:22:00Z</dcterms:created>
  <dcterms:modified xsi:type="dcterms:W3CDTF">2024-02-06T02:45:00Z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