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A3B6" w14:textId="0642948F" w:rsidR="00B36E8F" w:rsidRPr="00A440CA" w:rsidRDefault="00E729FA" w:rsidP="2EB435AA">
      <w:pPr>
        <w:jc w:val="left"/>
        <w:rPr>
          <w:i/>
          <w:color w:val="0000CC"/>
        </w:rPr>
      </w:pPr>
      <w:r w:rsidRPr="00A440CA">
        <w:rPr>
          <w:i/>
          <w:iCs/>
          <w:color w:val="0000CC"/>
        </w:rPr>
        <w:t xml:space="preserve">Instructions: </w:t>
      </w:r>
      <w:r w:rsidR="00F2487B" w:rsidRPr="00A440CA">
        <w:rPr>
          <w:i/>
          <w:color w:val="0000CC"/>
        </w:rPr>
        <w:t xml:space="preserve">See the formatting </w:t>
      </w:r>
      <w:r w:rsidR="00C26D0A" w:rsidRPr="00A440CA">
        <w:rPr>
          <w:i/>
          <w:color w:val="0000CC"/>
        </w:rPr>
        <w:t xml:space="preserve">recommendations </w:t>
      </w:r>
      <w:r w:rsidR="00F2487B" w:rsidRPr="00A440CA">
        <w:rPr>
          <w:i/>
          <w:color w:val="0000CC"/>
        </w:rPr>
        <w:t>in Part III, Section A</w:t>
      </w:r>
      <w:r w:rsidR="00315534" w:rsidRPr="00A440CA">
        <w:rPr>
          <w:i/>
          <w:iCs/>
          <w:color w:val="0000CC"/>
        </w:rPr>
        <w:t xml:space="preserve"> </w:t>
      </w:r>
      <w:r w:rsidR="00AA2A05" w:rsidRPr="00A440CA">
        <w:rPr>
          <w:i/>
          <w:color w:val="0000CC"/>
        </w:rPr>
        <w:t>of the</w:t>
      </w:r>
      <w:r w:rsidR="00A32DDD" w:rsidRPr="00A440CA">
        <w:rPr>
          <w:i/>
          <w:color w:val="0000CC"/>
        </w:rPr>
        <w:t xml:space="preserve"> CER</w:t>
      </w:r>
      <w:r w:rsidR="00FB3348" w:rsidRPr="00A440CA">
        <w:rPr>
          <w:i/>
          <w:color w:val="0000CC"/>
        </w:rPr>
        <w:t>R</w:t>
      </w:r>
      <w:r w:rsidR="00A32DDD" w:rsidRPr="00A440CA">
        <w:rPr>
          <w:i/>
          <w:color w:val="0000CC"/>
        </w:rPr>
        <w:t>I Grant Funding Opportunity</w:t>
      </w:r>
      <w:r w:rsidR="00AA2A05" w:rsidRPr="00A440CA">
        <w:rPr>
          <w:i/>
          <w:color w:val="0000CC"/>
        </w:rPr>
        <w:t xml:space="preserve"> </w:t>
      </w:r>
      <w:r w:rsidR="000E09BB" w:rsidRPr="00A440CA">
        <w:rPr>
          <w:i/>
          <w:color w:val="0000CC"/>
        </w:rPr>
        <w:t>Solicitation Manual</w:t>
      </w:r>
      <w:r w:rsidR="00315534" w:rsidRPr="00A440CA">
        <w:rPr>
          <w:i/>
          <w:iCs/>
          <w:color w:val="0000CC"/>
        </w:rPr>
        <w:t xml:space="preserve"> and</w:t>
      </w:r>
      <w:r w:rsidR="00625091" w:rsidRPr="00A440CA">
        <w:rPr>
          <w:i/>
          <w:color w:val="0000CC"/>
        </w:rPr>
        <w:t xml:space="preserve"> respond to each </w:t>
      </w:r>
      <w:r w:rsidR="00B64D86" w:rsidRPr="00A440CA">
        <w:rPr>
          <w:i/>
          <w:color w:val="0000CC"/>
        </w:rPr>
        <w:t xml:space="preserve">prompt </w:t>
      </w:r>
      <w:r w:rsidR="00625091" w:rsidRPr="00A440CA">
        <w:rPr>
          <w:i/>
          <w:color w:val="0000CC"/>
        </w:rPr>
        <w:t>below</w:t>
      </w:r>
      <w:r w:rsidR="00EA1C39" w:rsidRPr="00A440CA">
        <w:rPr>
          <w:i/>
          <w:color w:val="0000CC"/>
        </w:rPr>
        <w:t xml:space="preserve">. Please delete </w:t>
      </w:r>
      <w:r w:rsidR="00260FBB" w:rsidRPr="00A440CA">
        <w:rPr>
          <w:i/>
          <w:color w:val="0000CC"/>
        </w:rPr>
        <w:t xml:space="preserve">all blue text but leave the </w:t>
      </w:r>
      <w:r w:rsidR="00EA1C39" w:rsidRPr="00A440CA">
        <w:rPr>
          <w:i/>
          <w:color w:val="0000CC"/>
        </w:rPr>
        <w:t>prompts</w:t>
      </w:r>
      <w:r w:rsidR="00260FBB" w:rsidRPr="00A440CA">
        <w:rPr>
          <w:i/>
          <w:color w:val="0000CC"/>
        </w:rPr>
        <w:t xml:space="preserve"> in black text</w:t>
      </w:r>
      <w:r w:rsidR="00625091" w:rsidRPr="00A440CA">
        <w:rPr>
          <w:i/>
          <w:color w:val="0000CC"/>
        </w:rPr>
        <w:t>.</w:t>
      </w:r>
    </w:p>
    <w:p w14:paraId="65F9DFC7" w14:textId="77777777" w:rsidR="00C3605A" w:rsidRPr="00C71396" w:rsidRDefault="00C3605A" w:rsidP="2EB435AA">
      <w:pPr>
        <w:jc w:val="left"/>
        <w:rPr>
          <w:i/>
          <w:color w:val="0070C0"/>
        </w:rPr>
      </w:pPr>
    </w:p>
    <w:p w14:paraId="2F6CE505" w14:textId="1B5F25BC" w:rsidR="00EA1C39" w:rsidRPr="009754D7" w:rsidRDefault="00EA1C39" w:rsidP="2EB435AA">
      <w:pPr>
        <w:pStyle w:val="ListParagraph"/>
        <w:numPr>
          <w:ilvl w:val="0"/>
          <w:numId w:val="39"/>
        </w:numPr>
        <w:jc w:val="left"/>
        <w:rPr>
          <w:i/>
          <w:iCs/>
        </w:rPr>
      </w:pPr>
      <w:r w:rsidRPr="009754D7">
        <w:rPr>
          <w:b/>
          <w:bCs/>
        </w:rPr>
        <w:t xml:space="preserve">Project Merit, </w:t>
      </w:r>
      <w:r w:rsidR="006935AE" w:rsidRPr="009754D7">
        <w:rPr>
          <w:b/>
          <w:bCs/>
        </w:rPr>
        <w:t>Need,</w:t>
      </w:r>
      <w:r w:rsidR="00946EDF" w:rsidRPr="009754D7">
        <w:rPr>
          <w:b/>
          <w:bCs/>
        </w:rPr>
        <w:t xml:space="preserve"> and</w:t>
      </w:r>
      <w:r w:rsidR="006935AE" w:rsidRPr="009754D7">
        <w:rPr>
          <w:b/>
          <w:bCs/>
        </w:rPr>
        <w:t xml:space="preserve"> </w:t>
      </w:r>
      <w:r w:rsidRPr="009754D7">
        <w:rPr>
          <w:b/>
          <w:bCs/>
        </w:rPr>
        <w:t>Goals</w:t>
      </w:r>
      <w:r w:rsidR="002956DC" w:rsidRPr="009754D7">
        <w:rPr>
          <w:b/>
          <w:bCs/>
        </w:rPr>
        <w:t xml:space="preserve"> </w:t>
      </w:r>
    </w:p>
    <w:p w14:paraId="40976141" w14:textId="5B486A92" w:rsidR="003B25C6" w:rsidRPr="009754D7" w:rsidRDefault="007E456D" w:rsidP="007E456D">
      <w:pPr>
        <w:pStyle w:val="ListParagraph"/>
        <w:numPr>
          <w:ilvl w:val="0"/>
          <w:numId w:val="33"/>
        </w:numPr>
        <w:rPr>
          <w:szCs w:val="22"/>
        </w:rPr>
      </w:pPr>
      <w:r w:rsidRPr="009754D7">
        <w:rPr>
          <w:szCs w:val="22"/>
        </w:rPr>
        <w:t>Provide a clear and concise description of project including</w:t>
      </w:r>
      <w:r w:rsidR="008E1839" w:rsidRPr="009754D7">
        <w:rPr>
          <w:szCs w:val="22"/>
        </w:rPr>
        <w:t>:</w:t>
      </w:r>
      <w:r w:rsidRPr="009754D7">
        <w:rPr>
          <w:szCs w:val="22"/>
        </w:rPr>
        <w:t xml:space="preserve"> </w:t>
      </w:r>
    </w:p>
    <w:p w14:paraId="279142E4" w14:textId="5069CCC4" w:rsidR="003B25C6" w:rsidRPr="009754D7" w:rsidRDefault="007E456D" w:rsidP="13AC6E3A">
      <w:pPr>
        <w:pStyle w:val="ListParagraph"/>
        <w:numPr>
          <w:ilvl w:val="0"/>
          <w:numId w:val="45"/>
        </w:numPr>
        <w:spacing w:after="0"/>
      </w:pPr>
      <w:r w:rsidRPr="009754D7">
        <w:t xml:space="preserve">the specific reliability </w:t>
      </w:r>
      <w:r w:rsidR="008D4B90" w:rsidRPr="009754D7">
        <w:t xml:space="preserve">or resilience </w:t>
      </w:r>
      <w:r w:rsidRPr="009754D7">
        <w:t>problem</w:t>
      </w:r>
      <w:r w:rsidR="00C71396" w:rsidRPr="009754D7">
        <w:t>(</w:t>
      </w:r>
      <w:r w:rsidRPr="009754D7">
        <w:t>s</w:t>
      </w:r>
      <w:r w:rsidR="00C71396" w:rsidRPr="009754D7">
        <w:t>)</w:t>
      </w:r>
      <w:r w:rsidRPr="009754D7">
        <w:t xml:space="preserve"> being addressed within the community</w:t>
      </w:r>
      <w:r w:rsidR="007F79D1" w:rsidRPr="009754D7">
        <w:t>(</w:t>
      </w:r>
      <w:proofErr w:type="spellStart"/>
      <w:r w:rsidR="007F79D1" w:rsidRPr="009754D7">
        <w:t>ies</w:t>
      </w:r>
      <w:proofErr w:type="spellEnd"/>
      <w:proofErr w:type="gramStart"/>
      <w:r w:rsidR="007F79D1" w:rsidRPr="009754D7">
        <w:t>)</w:t>
      </w:r>
      <w:r w:rsidRPr="009754D7">
        <w:t>;</w:t>
      </w:r>
      <w:proofErr w:type="gramEnd"/>
      <w:r w:rsidRPr="009754D7">
        <w:t xml:space="preserve"> </w:t>
      </w:r>
    </w:p>
    <w:p w14:paraId="7F46DE12" w14:textId="77777777" w:rsidR="003B25C6" w:rsidRPr="009754D7" w:rsidRDefault="007E456D" w:rsidP="00C3605A">
      <w:pPr>
        <w:pStyle w:val="ListParagraph"/>
        <w:numPr>
          <w:ilvl w:val="0"/>
          <w:numId w:val="45"/>
        </w:numPr>
        <w:spacing w:after="0"/>
        <w:rPr>
          <w:szCs w:val="22"/>
        </w:rPr>
      </w:pPr>
      <w:r w:rsidRPr="009754D7">
        <w:rPr>
          <w:szCs w:val="22"/>
        </w:rPr>
        <w:t xml:space="preserve">the need for </w:t>
      </w:r>
      <w:proofErr w:type="gramStart"/>
      <w:r w:rsidRPr="009754D7">
        <w:rPr>
          <w:szCs w:val="22"/>
        </w:rPr>
        <w:t>funding;</w:t>
      </w:r>
      <w:proofErr w:type="gramEnd"/>
      <w:r w:rsidRPr="009754D7">
        <w:rPr>
          <w:szCs w:val="22"/>
        </w:rPr>
        <w:t xml:space="preserve"> </w:t>
      </w:r>
    </w:p>
    <w:p w14:paraId="2A79B079" w14:textId="7F34E37C" w:rsidR="007E456D" w:rsidRPr="009754D7" w:rsidRDefault="007E456D" w:rsidP="13AC6E3A">
      <w:pPr>
        <w:pStyle w:val="ListParagraph"/>
        <w:numPr>
          <w:ilvl w:val="0"/>
          <w:numId w:val="45"/>
        </w:numPr>
      </w:pPr>
      <w:r w:rsidRPr="009754D7">
        <w:t>how the project represents the optimal solution for the problem</w:t>
      </w:r>
      <w:r w:rsidR="007F79D1" w:rsidRPr="009754D7">
        <w:t>(s)</w:t>
      </w:r>
      <w:r w:rsidR="0009097A" w:rsidRPr="009754D7">
        <w:t xml:space="preserve"> and promotes energy equity</w:t>
      </w:r>
      <w:r w:rsidRPr="009754D7">
        <w:t>.</w:t>
      </w:r>
    </w:p>
    <w:p w14:paraId="63713A19" w14:textId="5767D6B7" w:rsidR="00ED4D40" w:rsidRPr="009754D7" w:rsidRDefault="00ED4D40" w:rsidP="003B25C6">
      <w:pPr>
        <w:pStyle w:val="ListParagraph"/>
        <w:numPr>
          <w:ilvl w:val="0"/>
          <w:numId w:val="33"/>
        </w:numPr>
        <w:rPr>
          <w:szCs w:val="22"/>
        </w:rPr>
      </w:pPr>
      <w:r w:rsidRPr="009754D7">
        <w:rPr>
          <w:szCs w:val="22"/>
        </w:rPr>
        <w:t xml:space="preserve">Provide a description of </w:t>
      </w:r>
      <w:r w:rsidR="008D4B90" w:rsidRPr="009754D7">
        <w:rPr>
          <w:szCs w:val="22"/>
        </w:rPr>
        <w:t xml:space="preserve">any </w:t>
      </w:r>
      <w:r w:rsidRPr="009754D7">
        <w:rPr>
          <w:szCs w:val="22"/>
        </w:rPr>
        <w:t xml:space="preserve">planned, current, and past measures </w:t>
      </w:r>
      <w:r w:rsidR="002468DE" w:rsidRPr="009754D7">
        <w:rPr>
          <w:szCs w:val="22"/>
        </w:rPr>
        <w:t xml:space="preserve">that </w:t>
      </w:r>
      <w:r w:rsidRPr="009754D7">
        <w:rPr>
          <w:szCs w:val="22"/>
        </w:rPr>
        <w:t>address</w:t>
      </w:r>
      <w:r w:rsidR="002468DE" w:rsidRPr="009754D7">
        <w:rPr>
          <w:szCs w:val="22"/>
        </w:rPr>
        <w:t>(ed)</w:t>
      </w:r>
      <w:r w:rsidRPr="009754D7">
        <w:rPr>
          <w:szCs w:val="22"/>
        </w:rPr>
        <w:t xml:space="preserve"> </w:t>
      </w:r>
      <w:r w:rsidR="002468DE" w:rsidRPr="009754D7">
        <w:rPr>
          <w:szCs w:val="22"/>
        </w:rPr>
        <w:t xml:space="preserve">the </w:t>
      </w:r>
      <w:r w:rsidRPr="009754D7">
        <w:rPr>
          <w:szCs w:val="22"/>
        </w:rPr>
        <w:t>reliability or resilience need</w:t>
      </w:r>
      <w:r w:rsidR="002468DE" w:rsidRPr="009754D7">
        <w:rPr>
          <w:szCs w:val="22"/>
        </w:rPr>
        <w:t>(s)</w:t>
      </w:r>
      <w:r w:rsidRPr="009754D7">
        <w:rPr>
          <w:szCs w:val="22"/>
        </w:rPr>
        <w:t>.</w:t>
      </w:r>
    </w:p>
    <w:p w14:paraId="7F72C3F7" w14:textId="44B54208" w:rsidR="00441556" w:rsidRPr="009754D7" w:rsidRDefault="005C1A77" w:rsidP="003B25C6">
      <w:pPr>
        <w:pStyle w:val="ListParagraph"/>
        <w:numPr>
          <w:ilvl w:val="0"/>
          <w:numId w:val="33"/>
        </w:numPr>
        <w:jc w:val="left"/>
        <w:rPr>
          <w:szCs w:val="22"/>
        </w:rPr>
      </w:pPr>
      <w:r w:rsidRPr="009754D7">
        <w:rPr>
          <w:szCs w:val="22"/>
        </w:rPr>
        <w:t>Explain how the proposed project will address the CER</w:t>
      </w:r>
      <w:r w:rsidR="00FB3348" w:rsidRPr="009754D7">
        <w:rPr>
          <w:szCs w:val="22"/>
        </w:rPr>
        <w:t>R</w:t>
      </w:r>
      <w:r w:rsidRPr="009754D7">
        <w:rPr>
          <w:szCs w:val="22"/>
        </w:rPr>
        <w:t>I program goals</w:t>
      </w:r>
      <w:r w:rsidR="00441556" w:rsidRPr="009754D7">
        <w:rPr>
          <w:szCs w:val="22"/>
        </w:rPr>
        <w:t xml:space="preserve">. </w:t>
      </w:r>
    </w:p>
    <w:p w14:paraId="5D08570A" w14:textId="537D090F" w:rsidR="008B4D47" w:rsidRPr="00114930" w:rsidRDefault="00E01199" w:rsidP="003B25C6">
      <w:pPr>
        <w:pStyle w:val="ListParagraph"/>
        <w:numPr>
          <w:ilvl w:val="0"/>
          <w:numId w:val="33"/>
        </w:numPr>
        <w:jc w:val="left"/>
        <w:rPr>
          <w:color w:val="0000CC"/>
          <w:szCs w:val="22"/>
        </w:rPr>
      </w:pPr>
      <w:r w:rsidRPr="009754D7">
        <w:rPr>
          <w:szCs w:val="22"/>
        </w:rPr>
        <w:t xml:space="preserve">Describe the major components of the project and </w:t>
      </w:r>
      <w:r w:rsidR="007F0686" w:rsidRPr="009754D7">
        <w:rPr>
          <w:szCs w:val="22"/>
        </w:rPr>
        <w:t xml:space="preserve">attach </w:t>
      </w:r>
      <w:r w:rsidR="008762C0" w:rsidRPr="009754D7">
        <w:rPr>
          <w:szCs w:val="22"/>
        </w:rPr>
        <w:t>appropriate schema</w:t>
      </w:r>
      <w:r w:rsidR="005B4450" w:rsidRPr="009754D7">
        <w:rPr>
          <w:szCs w:val="22"/>
        </w:rPr>
        <w:t>s</w:t>
      </w:r>
      <w:r w:rsidR="007F0686" w:rsidRPr="009754D7">
        <w:rPr>
          <w:szCs w:val="22"/>
        </w:rPr>
        <w:t xml:space="preserve"> to the end of this document</w:t>
      </w:r>
      <w:r w:rsidR="001572C1" w:rsidRPr="009754D7">
        <w:rPr>
          <w:szCs w:val="22"/>
        </w:rPr>
        <w:t xml:space="preserve"> </w:t>
      </w:r>
      <w:r w:rsidR="007268FF" w:rsidRPr="00114930">
        <w:rPr>
          <w:color w:val="0000CC"/>
          <w:szCs w:val="22"/>
        </w:rPr>
        <w:t>(e.g., single line drawing(s)</w:t>
      </w:r>
      <w:r w:rsidR="00FB66B4" w:rsidRPr="00114930">
        <w:rPr>
          <w:color w:val="0000CC"/>
          <w:szCs w:val="22"/>
        </w:rPr>
        <w:t xml:space="preserve"> and site maps)</w:t>
      </w:r>
      <w:r w:rsidRPr="00114930">
        <w:rPr>
          <w:color w:val="0000CC"/>
          <w:szCs w:val="22"/>
        </w:rPr>
        <w:t>.</w:t>
      </w:r>
      <w:r w:rsidR="008762C0" w:rsidRPr="00114930">
        <w:rPr>
          <w:color w:val="0000CC"/>
          <w:szCs w:val="22"/>
        </w:rPr>
        <w:t xml:space="preserve"> </w:t>
      </w:r>
      <w:r w:rsidR="00546C3B" w:rsidRPr="00114930">
        <w:rPr>
          <w:color w:val="0000CC"/>
          <w:szCs w:val="22"/>
        </w:rPr>
        <w:t>S</w:t>
      </w:r>
      <w:r w:rsidR="008762C0" w:rsidRPr="00114930">
        <w:rPr>
          <w:color w:val="0000CC"/>
          <w:szCs w:val="22"/>
        </w:rPr>
        <w:t>chema</w:t>
      </w:r>
      <w:r w:rsidR="005B4450" w:rsidRPr="00114930">
        <w:rPr>
          <w:color w:val="0000CC"/>
          <w:szCs w:val="22"/>
        </w:rPr>
        <w:t>s</w:t>
      </w:r>
      <w:r w:rsidR="008762C0" w:rsidRPr="00114930">
        <w:rPr>
          <w:color w:val="0000CC"/>
          <w:szCs w:val="22"/>
        </w:rPr>
        <w:t xml:space="preserve"> do not count toward </w:t>
      </w:r>
      <w:r w:rsidR="00C63E3D" w:rsidRPr="00114930">
        <w:rPr>
          <w:color w:val="0000CC"/>
          <w:szCs w:val="22"/>
        </w:rPr>
        <w:t>the 20-page limit</w:t>
      </w:r>
      <w:r w:rsidR="008762C0" w:rsidRPr="00114930">
        <w:rPr>
          <w:color w:val="0000CC"/>
          <w:szCs w:val="22"/>
        </w:rPr>
        <w:t xml:space="preserve">. </w:t>
      </w:r>
    </w:p>
    <w:p w14:paraId="43162AAE" w14:textId="77E7BF0D" w:rsidR="001572C1" w:rsidRPr="009754D7" w:rsidRDefault="001572C1" w:rsidP="003B25C6">
      <w:pPr>
        <w:pStyle w:val="ListParagraph"/>
        <w:numPr>
          <w:ilvl w:val="0"/>
          <w:numId w:val="33"/>
        </w:numPr>
        <w:jc w:val="left"/>
        <w:rPr>
          <w:color w:val="0070C0"/>
          <w:szCs w:val="22"/>
        </w:rPr>
      </w:pPr>
      <w:r w:rsidRPr="00114930">
        <w:rPr>
          <w:color w:val="0000CC"/>
          <w:szCs w:val="22"/>
        </w:rPr>
        <w:t>Provide the best available data (quantitative, qualitative, narrative, and/or spatial) to support the energy reliability and/or resilience needs of the community and the need for the proposed project.</w:t>
      </w:r>
      <w:r w:rsidR="003E0743" w:rsidRPr="00114930">
        <w:rPr>
          <w:color w:val="0000CC"/>
          <w:szCs w:val="22"/>
        </w:rPr>
        <w:t xml:space="preserve"> </w:t>
      </w:r>
      <w:r w:rsidR="0098599B" w:rsidRPr="00114930">
        <w:rPr>
          <w:color w:val="0000CC"/>
          <w:szCs w:val="22"/>
        </w:rPr>
        <w:t>Data may be provide</w:t>
      </w:r>
      <w:r w:rsidR="00946EDF" w:rsidRPr="00114930">
        <w:rPr>
          <w:color w:val="0000CC"/>
          <w:szCs w:val="22"/>
        </w:rPr>
        <w:t>d</w:t>
      </w:r>
      <w:r w:rsidR="0098599B" w:rsidRPr="00114930">
        <w:rPr>
          <w:color w:val="0000CC"/>
          <w:szCs w:val="22"/>
        </w:rPr>
        <w:t xml:space="preserve"> in appendices to this attachment</w:t>
      </w:r>
      <w:r w:rsidR="006444D8" w:rsidRPr="00114930">
        <w:rPr>
          <w:color w:val="0000CC"/>
          <w:szCs w:val="22"/>
        </w:rPr>
        <w:t xml:space="preserve"> and will not count toward the </w:t>
      </w:r>
      <w:r w:rsidR="009B54BE" w:rsidRPr="00114930">
        <w:rPr>
          <w:color w:val="0000CC"/>
          <w:szCs w:val="22"/>
        </w:rPr>
        <w:t>20</w:t>
      </w:r>
      <w:r w:rsidR="00946EDF" w:rsidRPr="00114930">
        <w:rPr>
          <w:color w:val="0000CC"/>
          <w:szCs w:val="22"/>
        </w:rPr>
        <w:t>-</w:t>
      </w:r>
      <w:r w:rsidR="009B54BE" w:rsidRPr="00114930">
        <w:rPr>
          <w:color w:val="0000CC"/>
          <w:szCs w:val="22"/>
        </w:rPr>
        <w:t>page limit.</w:t>
      </w:r>
      <w:r w:rsidR="009B54BE" w:rsidRPr="009754D7">
        <w:rPr>
          <w:color w:val="0070C0"/>
          <w:szCs w:val="22"/>
        </w:rPr>
        <w:t xml:space="preserve"> </w:t>
      </w:r>
    </w:p>
    <w:p w14:paraId="1263D980" w14:textId="77777777" w:rsidR="008F19E0" w:rsidRDefault="008F19E0" w:rsidP="2EB435AA">
      <w:pPr>
        <w:jc w:val="left"/>
      </w:pPr>
    </w:p>
    <w:p w14:paraId="5FCA71BD" w14:textId="272D847F" w:rsidR="008F19E0" w:rsidRDefault="008F19E0" w:rsidP="2EB435AA">
      <w:pPr>
        <w:pStyle w:val="ListParagraph"/>
        <w:numPr>
          <w:ilvl w:val="0"/>
          <w:numId w:val="39"/>
        </w:numPr>
        <w:jc w:val="left"/>
        <w:rPr>
          <w:b/>
          <w:bCs/>
        </w:rPr>
      </w:pPr>
      <w:r>
        <w:rPr>
          <w:b/>
          <w:bCs/>
        </w:rPr>
        <w:t>Project Management</w:t>
      </w:r>
      <w:r w:rsidR="001312ED">
        <w:rPr>
          <w:b/>
          <w:bCs/>
        </w:rPr>
        <w:t xml:space="preserve"> Plan </w:t>
      </w:r>
    </w:p>
    <w:p w14:paraId="6AA291A2" w14:textId="25A43AC7" w:rsidR="00CF6784" w:rsidRPr="00114930" w:rsidRDefault="00F675E2" w:rsidP="00DC3DA6">
      <w:pPr>
        <w:spacing w:after="120"/>
        <w:jc w:val="left"/>
        <w:rPr>
          <w:color w:val="0000CC"/>
        </w:rPr>
      </w:pPr>
      <w:r w:rsidRPr="00114930">
        <w:rPr>
          <w:color w:val="0000CC"/>
        </w:rPr>
        <w:t>This section should s</w:t>
      </w:r>
      <w:r w:rsidR="004B2B37" w:rsidRPr="00114930">
        <w:rPr>
          <w:color w:val="0000CC"/>
        </w:rPr>
        <w:t xml:space="preserve">ummarize </w:t>
      </w:r>
      <w:r w:rsidR="00660360" w:rsidRPr="00114930">
        <w:rPr>
          <w:color w:val="0000CC"/>
        </w:rPr>
        <w:t xml:space="preserve">all project </w:t>
      </w:r>
      <w:r w:rsidR="00B14165" w:rsidRPr="00114930">
        <w:rPr>
          <w:color w:val="0000CC"/>
        </w:rPr>
        <w:t>tasks</w:t>
      </w:r>
      <w:r w:rsidR="003945FF" w:rsidRPr="00114930">
        <w:rPr>
          <w:color w:val="0000CC"/>
        </w:rPr>
        <w:t xml:space="preserve"> and </w:t>
      </w:r>
      <w:r w:rsidR="00B61CC1" w:rsidRPr="00114930">
        <w:rPr>
          <w:color w:val="0000CC"/>
        </w:rPr>
        <w:t>how they will be managed</w:t>
      </w:r>
      <w:r w:rsidR="00CF6784" w:rsidRPr="00114930">
        <w:rPr>
          <w:color w:val="0000CC"/>
        </w:rPr>
        <w:t xml:space="preserve">, </w:t>
      </w:r>
      <w:r w:rsidR="00076473" w:rsidRPr="00114930">
        <w:rPr>
          <w:color w:val="0000CC"/>
        </w:rPr>
        <w:t xml:space="preserve">resources available to the project, </w:t>
      </w:r>
      <w:r w:rsidR="00CF6784" w:rsidRPr="00114930">
        <w:rPr>
          <w:color w:val="0000CC"/>
        </w:rPr>
        <w:t>team structure including any partners and subcontractors</w:t>
      </w:r>
      <w:r w:rsidR="00076473" w:rsidRPr="00114930">
        <w:rPr>
          <w:color w:val="0000CC"/>
        </w:rPr>
        <w:t xml:space="preserve">, and risk identification and </w:t>
      </w:r>
      <w:r w:rsidR="00BA4EF1" w:rsidRPr="00114930">
        <w:rPr>
          <w:color w:val="0000CC"/>
        </w:rPr>
        <w:t xml:space="preserve">plan for </w:t>
      </w:r>
      <w:r w:rsidR="00076473" w:rsidRPr="00114930">
        <w:rPr>
          <w:color w:val="0000CC"/>
        </w:rPr>
        <w:t>mitigation</w:t>
      </w:r>
      <w:r w:rsidR="00B14165" w:rsidRPr="00114930">
        <w:rPr>
          <w:color w:val="0000CC"/>
        </w:rPr>
        <w:t xml:space="preserve">. </w:t>
      </w:r>
      <w:r w:rsidR="00076473" w:rsidRPr="00114930">
        <w:rPr>
          <w:color w:val="0000CC"/>
        </w:rPr>
        <w:t xml:space="preserve">The tasks </w:t>
      </w:r>
      <w:r w:rsidR="004B2B37" w:rsidRPr="00114930">
        <w:rPr>
          <w:color w:val="0000CC"/>
        </w:rPr>
        <w:t xml:space="preserve">should align with the </w:t>
      </w:r>
      <w:r w:rsidR="00076473" w:rsidRPr="00114930">
        <w:rPr>
          <w:color w:val="0000CC"/>
        </w:rPr>
        <w:t>S</w:t>
      </w:r>
      <w:r w:rsidR="004B2B37" w:rsidRPr="00114930">
        <w:rPr>
          <w:color w:val="0000CC"/>
        </w:rPr>
        <w:t xml:space="preserve">cope of </w:t>
      </w:r>
      <w:r w:rsidR="00076473" w:rsidRPr="00114930">
        <w:rPr>
          <w:color w:val="0000CC"/>
        </w:rPr>
        <w:t>W</w:t>
      </w:r>
      <w:r w:rsidR="004B2B37" w:rsidRPr="00114930">
        <w:rPr>
          <w:color w:val="0000CC"/>
        </w:rPr>
        <w:t>ork</w:t>
      </w:r>
      <w:r w:rsidR="00E33ABE" w:rsidRPr="00114930">
        <w:rPr>
          <w:color w:val="0000CC"/>
        </w:rPr>
        <w:t xml:space="preserve">, </w:t>
      </w:r>
      <w:r w:rsidR="00076473" w:rsidRPr="00114930">
        <w:rPr>
          <w:color w:val="0000CC"/>
        </w:rPr>
        <w:t xml:space="preserve">Attachment </w:t>
      </w:r>
      <w:r w:rsidR="00CA2F3F" w:rsidRPr="00114930">
        <w:rPr>
          <w:color w:val="0000CC"/>
        </w:rPr>
        <w:t>0</w:t>
      </w:r>
      <w:r w:rsidR="00076473" w:rsidRPr="00114930">
        <w:rPr>
          <w:color w:val="0000CC"/>
        </w:rPr>
        <w:t>3</w:t>
      </w:r>
      <w:r w:rsidR="004B2B37" w:rsidRPr="00114930">
        <w:rPr>
          <w:color w:val="0000CC"/>
        </w:rPr>
        <w:t xml:space="preserve">. </w:t>
      </w:r>
      <w:r w:rsidR="00A94FC6" w:rsidRPr="00114930">
        <w:rPr>
          <w:color w:val="0000CC"/>
        </w:rPr>
        <w:t>Requirements of pre-defined tasks (</w:t>
      </w:r>
      <w:r w:rsidR="006D4801" w:rsidRPr="00114930">
        <w:rPr>
          <w:color w:val="0000CC"/>
        </w:rPr>
        <w:t>e.g.,</w:t>
      </w:r>
      <w:r w:rsidR="00A94FC6" w:rsidRPr="00114930">
        <w:rPr>
          <w:color w:val="0000CC"/>
        </w:rPr>
        <w:t xml:space="preserve"> General Project Tasks</w:t>
      </w:r>
      <w:r w:rsidR="008D4E3F" w:rsidRPr="00114930">
        <w:rPr>
          <w:color w:val="0000CC"/>
        </w:rPr>
        <w:t>;</w:t>
      </w:r>
      <w:r w:rsidR="00A94FC6" w:rsidRPr="00114930">
        <w:rPr>
          <w:color w:val="0000CC"/>
        </w:rPr>
        <w:t xml:space="preserve"> Community Engagement</w:t>
      </w:r>
      <w:r w:rsidR="00B0515B" w:rsidRPr="00114930">
        <w:rPr>
          <w:color w:val="0000CC"/>
        </w:rPr>
        <w:t xml:space="preserve">, Benefits, and Impacts </w:t>
      </w:r>
      <w:r w:rsidR="00A94FC6" w:rsidRPr="00114930">
        <w:rPr>
          <w:color w:val="0000CC"/>
        </w:rPr>
        <w:t>Plan</w:t>
      </w:r>
      <w:r w:rsidR="008D4E3F" w:rsidRPr="00114930">
        <w:rPr>
          <w:color w:val="0000CC"/>
        </w:rPr>
        <w:t>;</w:t>
      </w:r>
      <w:r w:rsidR="00A94FC6" w:rsidRPr="00114930">
        <w:rPr>
          <w:color w:val="0000CC"/>
        </w:rPr>
        <w:t xml:space="preserve"> Workforce Development </w:t>
      </w:r>
      <w:r w:rsidR="00D80F05" w:rsidRPr="00114930">
        <w:rPr>
          <w:color w:val="0000CC"/>
        </w:rPr>
        <w:t>P</w:t>
      </w:r>
      <w:r w:rsidR="00A94FC6" w:rsidRPr="00114930">
        <w:rPr>
          <w:color w:val="0000CC"/>
        </w:rPr>
        <w:t>lan</w:t>
      </w:r>
      <w:r w:rsidR="00D80F05" w:rsidRPr="00114930">
        <w:rPr>
          <w:color w:val="0000CC"/>
        </w:rPr>
        <w:t>)</w:t>
      </w:r>
      <w:r w:rsidR="00A94FC6" w:rsidRPr="00114930">
        <w:rPr>
          <w:color w:val="0000CC"/>
        </w:rPr>
        <w:t xml:space="preserve"> can be found in </w:t>
      </w:r>
      <w:r w:rsidR="00CF6784" w:rsidRPr="00114930">
        <w:rPr>
          <w:color w:val="0000CC"/>
        </w:rPr>
        <w:t xml:space="preserve">Attachment </w:t>
      </w:r>
      <w:r w:rsidR="00CA2F3F" w:rsidRPr="00114930">
        <w:rPr>
          <w:color w:val="0000CC"/>
        </w:rPr>
        <w:t>0</w:t>
      </w:r>
      <w:r w:rsidR="00CF6784" w:rsidRPr="00114930">
        <w:rPr>
          <w:color w:val="0000CC"/>
        </w:rPr>
        <w:t>3</w:t>
      </w:r>
      <w:r w:rsidR="00D636CF" w:rsidRPr="00114930">
        <w:rPr>
          <w:color w:val="0000CC"/>
        </w:rPr>
        <w:t xml:space="preserve">. </w:t>
      </w:r>
    </w:p>
    <w:p w14:paraId="6F1F331F" w14:textId="264D6310" w:rsidR="00E06968" w:rsidRPr="00222658" w:rsidRDefault="00E92CE8" w:rsidP="00DC3DA6">
      <w:pPr>
        <w:pStyle w:val="ListParagraph"/>
        <w:numPr>
          <w:ilvl w:val="0"/>
          <w:numId w:val="43"/>
        </w:numPr>
        <w:jc w:val="left"/>
      </w:pPr>
      <w:r w:rsidRPr="00222658">
        <w:t xml:space="preserve">Summarize the project team structure and roles including key staff and subcontractors. Please discuss or otherwise demonstrate, appropriate qualifications, experience, financial </w:t>
      </w:r>
      <w:r w:rsidR="0085638A" w:rsidRPr="00222658">
        <w:t>stability,</w:t>
      </w:r>
      <w:r w:rsidRPr="00222658">
        <w:t xml:space="preserve"> and capabilities to complete the project. </w:t>
      </w:r>
    </w:p>
    <w:p w14:paraId="62590196" w14:textId="77777777" w:rsidR="00D93CF9" w:rsidRPr="00114930" w:rsidRDefault="00E92CE8" w:rsidP="00DC3DA6">
      <w:pPr>
        <w:pStyle w:val="ListParagraph"/>
        <w:numPr>
          <w:ilvl w:val="0"/>
          <w:numId w:val="43"/>
        </w:numPr>
        <w:jc w:val="left"/>
        <w:rPr>
          <w:color w:val="0000CC"/>
        </w:rPr>
      </w:pPr>
      <w:r w:rsidRPr="00114930">
        <w:rPr>
          <w:color w:val="0000CC"/>
        </w:rPr>
        <w:t xml:space="preserve">Include a </w:t>
      </w:r>
      <w:r w:rsidR="0031313C" w:rsidRPr="00114930">
        <w:rPr>
          <w:color w:val="0000CC"/>
        </w:rPr>
        <w:t xml:space="preserve">project </w:t>
      </w:r>
      <w:r w:rsidRPr="00114930">
        <w:rPr>
          <w:color w:val="0000CC"/>
        </w:rPr>
        <w:t>organization chart by replacing the example below.</w:t>
      </w:r>
      <w:r w:rsidR="00E06968" w:rsidRPr="00114930">
        <w:rPr>
          <w:b/>
          <w:color w:val="0000CC"/>
        </w:rPr>
        <w:t xml:space="preserve"> </w:t>
      </w:r>
    </w:p>
    <w:p w14:paraId="4C1C5E52" w14:textId="78F4CC92" w:rsidR="00E06968" w:rsidRPr="00C5162A" w:rsidRDefault="00E06968" w:rsidP="00DC3DA6">
      <w:pPr>
        <w:pStyle w:val="ListParagraph"/>
        <w:jc w:val="left"/>
        <w:rPr>
          <w:color w:val="0070C0"/>
        </w:rPr>
      </w:pPr>
      <w:r w:rsidRPr="00222658">
        <w:rPr>
          <w:color w:val="0070C0"/>
        </w:rPr>
        <w:br/>
      </w:r>
      <w:r w:rsidRPr="00E06968">
        <w:rPr>
          <w:b/>
        </w:rPr>
        <w:t xml:space="preserve">Figure </w:t>
      </w:r>
      <w:r w:rsidRPr="00114930">
        <w:rPr>
          <w:b/>
          <w:color w:val="0000CC"/>
        </w:rPr>
        <w:t>X: Example Organization Chart</w:t>
      </w:r>
    </w:p>
    <w:p w14:paraId="775B4CC6" w14:textId="77777777" w:rsidR="00E06968" w:rsidRPr="00FD4970" w:rsidRDefault="00E06968" w:rsidP="00DC3DA6">
      <w:pPr>
        <w:spacing w:after="120"/>
        <w:ind w:left="720"/>
        <w:jc w:val="left"/>
        <w:rPr>
          <w:i/>
        </w:rPr>
      </w:pPr>
    </w:p>
    <w:p w14:paraId="049D31BB" w14:textId="71C145A0" w:rsidR="00E06968" w:rsidRDefault="00E06968" w:rsidP="00DC3DA6">
      <w:pPr>
        <w:pStyle w:val="ListParagraph"/>
        <w:ind w:left="1440"/>
        <w:jc w:val="left"/>
      </w:pPr>
      <w:r>
        <w:rPr>
          <w:noProof/>
        </w:rPr>
        <w:lastRenderedPageBreak/>
        <w:drawing>
          <wp:inline distT="0" distB="0" distL="0" distR="0" wp14:anchorId="42B39C43" wp14:editId="509B39B5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C6A16CC" w14:textId="77777777" w:rsidR="002331AE" w:rsidRDefault="002331AE" w:rsidP="00DC3DA6">
      <w:pPr>
        <w:pStyle w:val="ListParagraph"/>
        <w:ind w:left="1440"/>
        <w:jc w:val="left"/>
      </w:pPr>
    </w:p>
    <w:p w14:paraId="1AEE8BF2" w14:textId="2AA82BD6" w:rsidR="00E06968" w:rsidRDefault="00E06968" w:rsidP="00DC3DA6">
      <w:pPr>
        <w:numPr>
          <w:ilvl w:val="0"/>
          <w:numId w:val="43"/>
        </w:numPr>
        <w:spacing w:after="120"/>
        <w:jc w:val="left"/>
      </w:pPr>
      <w:r w:rsidRPr="00941FBA">
        <w:t>Describe the facilities, infrastructure, and resources available that support the project.</w:t>
      </w:r>
    </w:p>
    <w:p w14:paraId="644E8E85" w14:textId="0A0B6600" w:rsidR="007D017F" w:rsidRPr="00A61BCC" w:rsidRDefault="00E06968" w:rsidP="00DC3DA6">
      <w:pPr>
        <w:numPr>
          <w:ilvl w:val="0"/>
          <w:numId w:val="43"/>
        </w:numPr>
        <w:spacing w:after="120"/>
        <w:jc w:val="left"/>
      </w:pPr>
      <w:r>
        <w:t xml:space="preserve">Explain key success and risks </w:t>
      </w:r>
      <w:r w:rsidR="00086910">
        <w:t>factors and</w:t>
      </w:r>
      <w:r>
        <w:t xml:space="preserve"> outline a risk management plan.</w:t>
      </w:r>
    </w:p>
    <w:p w14:paraId="5E5149BB" w14:textId="3C0E4F0F" w:rsidR="00B97F99" w:rsidRPr="00374D51" w:rsidRDefault="006B4D0E" w:rsidP="00DC3DA6">
      <w:pPr>
        <w:numPr>
          <w:ilvl w:val="0"/>
          <w:numId w:val="43"/>
        </w:numPr>
        <w:spacing w:after="120"/>
        <w:jc w:val="left"/>
        <w:rPr>
          <w:b/>
          <w:bCs/>
          <w:color w:val="0070C0"/>
        </w:rPr>
      </w:pPr>
      <w:r>
        <w:t xml:space="preserve">Administrative </w:t>
      </w:r>
      <w:r w:rsidR="009E40D4">
        <w:t xml:space="preserve">and Technical </w:t>
      </w:r>
      <w:r w:rsidR="00E06968">
        <w:t>Project Tasks</w:t>
      </w:r>
      <w:r w:rsidR="00FC1B0D">
        <w:t xml:space="preserve">. </w:t>
      </w:r>
      <w:r w:rsidR="00FC1B0D" w:rsidRPr="00114930">
        <w:rPr>
          <w:color w:val="0000CC"/>
        </w:rPr>
        <w:t xml:space="preserve">Summarize all administrative </w:t>
      </w:r>
      <w:r w:rsidR="00396B36" w:rsidRPr="00114930">
        <w:rPr>
          <w:color w:val="0000CC"/>
        </w:rPr>
        <w:t xml:space="preserve">tasks </w:t>
      </w:r>
      <w:r w:rsidR="00FC1B0D" w:rsidRPr="00114930">
        <w:rPr>
          <w:color w:val="0000CC"/>
        </w:rPr>
        <w:t xml:space="preserve">and </w:t>
      </w:r>
      <w:r w:rsidR="00396B36" w:rsidRPr="00114930">
        <w:rPr>
          <w:color w:val="0000CC"/>
        </w:rPr>
        <w:t>list</w:t>
      </w:r>
      <w:r w:rsidR="00FC1B0D" w:rsidRPr="00114930">
        <w:rPr>
          <w:color w:val="0000CC"/>
        </w:rPr>
        <w:t xml:space="preserve"> technical tasks related to the project</w:t>
      </w:r>
      <w:r w:rsidR="002E5932" w:rsidRPr="00114930">
        <w:rPr>
          <w:color w:val="0000CC"/>
        </w:rPr>
        <w:t xml:space="preserve"> and how they will be managed</w:t>
      </w:r>
      <w:r w:rsidR="00FC1B0D" w:rsidRPr="00114930">
        <w:rPr>
          <w:color w:val="0000CC"/>
        </w:rPr>
        <w:t xml:space="preserve">. Please note that the Workforce Development and Community Engagement related tasks </w:t>
      </w:r>
      <w:r w:rsidR="00FC64FA" w:rsidRPr="00114930">
        <w:rPr>
          <w:color w:val="0000CC"/>
        </w:rPr>
        <w:t xml:space="preserve">should </w:t>
      </w:r>
      <w:r w:rsidR="00FC1B0D" w:rsidRPr="00114930">
        <w:rPr>
          <w:color w:val="0000CC"/>
        </w:rPr>
        <w:t>be listed here</w:t>
      </w:r>
      <w:r w:rsidR="00FC64FA" w:rsidRPr="00114930">
        <w:rPr>
          <w:color w:val="0000CC"/>
        </w:rPr>
        <w:t xml:space="preserve"> </w:t>
      </w:r>
      <w:r w:rsidR="00A24A4D" w:rsidRPr="00114930">
        <w:rPr>
          <w:color w:val="0000CC"/>
        </w:rPr>
        <w:t>but</w:t>
      </w:r>
      <w:r w:rsidR="00FC1B0D" w:rsidRPr="00114930">
        <w:rPr>
          <w:color w:val="0000CC"/>
        </w:rPr>
        <w:t xml:space="preserve"> summarized in prompts #4 and #5 for ease of scoring.</w:t>
      </w:r>
      <w:r w:rsidR="00FC1B0D" w:rsidRPr="05EC3A41">
        <w:rPr>
          <w:color w:val="0070C0"/>
        </w:rPr>
        <w:t xml:space="preserve"> </w:t>
      </w:r>
    </w:p>
    <w:p w14:paraId="1A08D745" w14:textId="53B06A9C" w:rsidR="00060772" w:rsidRPr="00114930" w:rsidRDefault="00C60C56" w:rsidP="2EB435AA">
      <w:pPr>
        <w:numPr>
          <w:ilvl w:val="0"/>
          <w:numId w:val="44"/>
        </w:numPr>
        <w:spacing w:after="120"/>
        <w:jc w:val="left"/>
        <w:rPr>
          <w:b/>
          <w:bCs/>
          <w:color w:val="0000CC"/>
        </w:rPr>
      </w:pPr>
      <w:r w:rsidRPr="00FC1B0D">
        <w:rPr>
          <w:b/>
          <w:bCs/>
        </w:rPr>
        <w:t>Task 1</w:t>
      </w:r>
      <w:r w:rsidR="00060772" w:rsidRPr="00FC1B0D">
        <w:rPr>
          <w:b/>
          <w:bCs/>
        </w:rPr>
        <w:t>.</w:t>
      </w:r>
      <w:r w:rsidR="009C585D" w:rsidRPr="00FC1B0D">
        <w:rPr>
          <w:b/>
          <w:bCs/>
        </w:rPr>
        <w:t xml:space="preserve"> General Project Tasks</w:t>
      </w:r>
      <w:r w:rsidR="003945FF" w:rsidRPr="00FC1B0D">
        <w:rPr>
          <w:b/>
          <w:bCs/>
        </w:rPr>
        <w:t xml:space="preserve"> </w:t>
      </w:r>
      <w:r w:rsidR="003945FF" w:rsidRPr="00114930">
        <w:rPr>
          <w:color w:val="0000CC"/>
        </w:rPr>
        <w:t>(</w:t>
      </w:r>
      <w:r w:rsidR="007E02EF" w:rsidRPr="00114930">
        <w:rPr>
          <w:color w:val="0000CC"/>
        </w:rPr>
        <w:t>S</w:t>
      </w:r>
      <w:r w:rsidR="003945FF" w:rsidRPr="00114930">
        <w:rPr>
          <w:color w:val="0000CC"/>
        </w:rPr>
        <w:t>ee scope of work for</w:t>
      </w:r>
      <w:r w:rsidR="00060772" w:rsidRPr="00114930">
        <w:rPr>
          <w:color w:val="0000CC"/>
        </w:rPr>
        <w:t xml:space="preserve"> pre-</w:t>
      </w:r>
      <w:r w:rsidR="003945FF" w:rsidRPr="00114930">
        <w:rPr>
          <w:color w:val="0000CC"/>
        </w:rPr>
        <w:t xml:space="preserve">defined </w:t>
      </w:r>
      <w:r w:rsidR="00060772" w:rsidRPr="00114930">
        <w:rPr>
          <w:color w:val="0000CC"/>
        </w:rPr>
        <w:t>subtasks</w:t>
      </w:r>
      <w:r w:rsidR="007E02EF" w:rsidRPr="00114930">
        <w:rPr>
          <w:color w:val="0000CC"/>
        </w:rPr>
        <w:t>. Please be sure to include a description of how the project will comply with Davis</w:t>
      </w:r>
      <w:r w:rsidR="004128A4" w:rsidRPr="00114930">
        <w:rPr>
          <w:color w:val="0000CC"/>
        </w:rPr>
        <w:t>-</w:t>
      </w:r>
      <w:r w:rsidR="007E02EF" w:rsidRPr="00114930">
        <w:rPr>
          <w:color w:val="0000CC"/>
        </w:rPr>
        <w:t>Bacon Act requirements, BABA requirements, CEQA and NEPA requirements</w:t>
      </w:r>
      <w:r w:rsidR="003B61FD" w:rsidRPr="00114930">
        <w:rPr>
          <w:color w:val="0000CC"/>
        </w:rPr>
        <w:t>, and reporting</w:t>
      </w:r>
      <w:r w:rsidR="007C11C8" w:rsidRPr="00114930">
        <w:rPr>
          <w:color w:val="0000CC"/>
        </w:rPr>
        <w:t xml:space="preserve"> requirements</w:t>
      </w:r>
      <w:r w:rsidR="00060772" w:rsidRPr="00114930">
        <w:rPr>
          <w:color w:val="0000CC"/>
        </w:rPr>
        <w:t>)</w:t>
      </w:r>
      <w:r w:rsidR="007E02EF" w:rsidRPr="00114930">
        <w:rPr>
          <w:color w:val="0000CC"/>
        </w:rPr>
        <w:t>.</w:t>
      </w:r>
    </w:p>
    <w:p w14:paraId="393CFF75" w14:textId="28A8AE1E" w:rsidR="00704793" w:rsidRPr="002000AC" w:rsidRDefault="00060772" w:rsidP="2EB435AA">
      <w:pPr>
        <w:pStyle w:val="ListParagraph"/>
        <w:numPr>
          <w:ilvl w:val="0"/>
          <w:numId w:val="44"/>
        </w:numPr>
        <w:jc w:val="left"/>
        <w:rPr>
          <w:b/>
          <w:bCs/>
        </w:rPr>
      </w:pPr>
      <w:r w:rsidRPr="00AE04C4">
        <w:rPr>
          <w:b/>
          <w:bCs/>
        </w:rPr>
        <w:t xml:space="preserve">Task 2. </w:t>
      </w:r>
      <w:r w:rsidRPr="00114930">
        <w:rPr>
          <w:b/>
          <w:bCs/>
          <w:i/>
          <w:iCs/>
          <w:color w:val="0000CC"/>
        </w:rPr>
        <w:t xml:space="preserve">TBD, add tasks as </w:t>
      </w:r>
      <w:r w:rsidR="00063F61" w:rsidRPr="00114930">
        <w:rPr>
          <w:b/>
          <w:bCs/>
          <w:i/>
          <w:iCs/>
          <w:color w:val="0000CC"/>
        </w:rPr>
        <w:t>necessary</w:t>
      </w:r>
      <w:r w:rsidR="00211E47">
        <w:t>.</w:t>
      </w:r>
    </w:p>
    <w:p w14:paraId="49A8DD4E" w14:textId="30A66C34" w:rsidR="00076BCC" w:rsidRPr="005D5CA9" w:rsidRDefault="00076BCC" w:rsidP="2EB435AA">
      <w:pPr>
        <w:pStyle w:val="ListParagraph"/>
        <w:numPr>
          <w:ilvl w:val="0"/>
          <w:numId w:val="44"/>
        </w:numPr>
        <w:jc w:val="left"/>
        <w:rPr>
          <w:b/>
          <w:bCs/>
        </w:rPr>
      </w:pPr>
      <w:r w:rsidRPr="005D5CA9">
        <w:rPr>
          <w:b/>
          <w:bCs/>
        </w:rPr>
        <w:t xml:space="preserve">Task </w:t>
      </w:r>
      <w:r w:rsidR="00026ABF" w:rsidRPr="005D5CA9">
        <w:rPr>
          <w:b/>
          <w:bCs/>
        </w:rPr>
        <w:t>[TBD</w:t>
      </w:r>
      <w:r w:rsidR="008A1504" w:rsidRPr="005D5CA9">
        <w:rPr>
          <w:b/>
          <w:bCs/>
        </w:rPr>
        <w:t>].</w:t>
      </w:r>
      <w:r w:rsidR="002D6B0A" w:rsidRPr="005D5CA9">
        <w:rPr>
          <w:b/>
          <w:bCs/>
        </w:rPr>
        <w:t xml:space="preserve"> Community Engagement</w:t>
      </w:r>
    </w:p>
    <w:p w14:paraId="7C713E37" w14:textId="3CEF2E58" w:rsidR="007B35F9" w:rsidRPr="002F7BB7" w:rsidRDefault="002D6B0A" w:rsidP="002F7BB7">
      <w:pPr>
        <w:pStyle w:val="ListParagraph"/>
        <w:numPr>
          <w:ilvl w:val="0"/>
          <w:numId w:val="44"/>
        </w:numPr>
        <w:jc w:val="left"/>
        <w:rPr>
          <w:b/>
          <w:bCs/>
          <w:szCs w:val="22"/>
        </w:rPr>
      </w:pPr>
      <w:r w:rsidRPr="005D5CA9">
        <w:rPr>
          <w:b/>
          <w:bCs/>
        </w:rPr>
        <w:t>Task [TBD]</w:t>
      </w:r>
      <w:r w:rsidR="00CD32D3" w:rsidRPr="005D5CA9">
        <w:rPr>
          <w:b/>
          <w:bCs/>
        </w:rPr>
        <w:t>. Workforce Development</w:t>
      </w:r>
    </w:p>
    <w:p w14:paraId="7392FC5C" w14:textId="652CBB87" w:rsidR="007B35F9" w:rsidRPr="00114930" w:rsidRDefault="007B35F9" w:rsidP="007B35F9">
      <w:pPr>
        <w:numPr>
          <w:ilvl w:val="0"/>
          <w:numId w:val="43"/>
        </w:numPr>
        <w:spacing w:after="120"/>
        <w:jc w:val="left"/>
        <w:rPr>
          <w:b/>
          <w:color w:val="0000CC"/>
        </w:rPr>
      </w:pPr>
      <w:r w:rsidRPr="001B7DE5">
        <w:t xml:space="preserve">A description of the expected lead time for the project to commence </w:t>
      </w:r>
      <w:r w:rsidRPr="00114930">
        <w:rPr>
          <w:color w:val="0000CC"/>
        </w:rPr>
        <w:t>(e.g., expected environmental review period</w:t>
      </w:r>
      <w:r w:rsidR="00EA223F" w:rsidRPr="00114930">
        <w:rPr>
          <w:color w:val="0000CC"/>
        </w:rPr>
        <w:t xml:space="preserve"> </w:t>
      </w:r>
      <w:r w:rsidR="00B52EF4" w:rsidRPr="00114930">
        <w:rPr>
          <w:color w:val="0000CC"/>
        </w:rPr>
        <w:t xml:space="preserve">and </w:t>
      </w:r>
      <w:r w:rsidR="00EA223F" w:rsidRPr="00114930">
        <w:rPr>
          <w:color w:val="0000CC"/>
        </w:rPr>
        <w:t>permitting period</w:t>
      </w:r>
      <w:r w:rsidRPr="00114930">
        <w:rPr>
          <w:color w:val="0000CC"/>
        </w:rPr>
        <w:t xml:space="preserve">). </w:t>
      </w:r>
      <w:r w:rsidR="00EA223F" w:rsidRPr="00114930">
        <w:rPr>
          <w:color w:val="0000CC"/>
        </w:rPr>
        <w:t xml:space="preserve">A full project timeline </w:t>
      </w:r>
      <w:r w:rsidR="007E3C86" w:rsidRPr="00114930">
        <w:rPr>
          <w:color w:val="0000CC"/>
        </w:rPr>
        <w:t xml:space="preserve">is required </w:t>
      </w:r>
      <w:r w:rsidR="00B52EF4" w:rsidRPr="00114930">
        <w:rPr>
          <w:color w:val="0000CC"/>
        </w:rPr>
        <w:t xml:space="preserve">as Attachment 04, </w:t>
      </w:r>
      <w:r w:rsidRPr="00114930">
        <w:rPr>
          <w:color w:val="0000CC"/>
        </w:rPr>
        <w:t xml:space="preserve">Project </w:t>
      </w:r>
      <w:proofErr w:type="gramStart"/>
      <w:r w:rsidRPr="00114930">
        <w:rPr>
          <w:color w:val="0000CC"/>
        </w:rPr>
        <w:t>Schedule</w:t>
      </w:r>
      <w:proofErr w:type="gramEnd"/>
      <w:r w:rsidRPr="00114930">
        <w:rPr>
          <w:color w:val="0000CC"/>
        </w:rPr>
        <w:t xml:space="preserve"> and Milestones</w:t>
      </w:r>
      <w:r w:rsidR="00B52EF4" w:rsidRPr="00114930">
        <w:rPr>
          <w:color w:val="0000CC"/>
        </w:rPr>
        <w:t>, and does not need to be discussed in depth here</w:t>
      </w:r>
      <w:r w:rsidRPr="00114930">
        <w:rPr>
          <w:color w:val="0000CC"/>
        </w:rPr>
        <w:t>.</w:t>
      </w:r>
    </w:p>
    <w:p w14:paraId="1FD7A0E8" w14:textId="68E83EC5" w:rsidR="00BB4363" w:rsidRPr="00BB4363" w:rsidRDefault="00BB4363" w:rsidP="2EB435AA">
      <w:pPr>
        <w:pStyle w:val="ListParagraph"/>
        <w:spacing w:after="0"/>
        <w:ind w:left="360"/>
        <w:jc w:val="left"/>
        <w:rPr>
          <w:i/>
          <w:iCs/>
        </w:rPr>
      </w:pPr>
    </w:p>
    <w:p w14:paraId="6C40521D" w14:textId="2530712B" w:rsidR="00F6158A" w:rsidRDefault="00F83183" w:rsidP="2EB435AA">
      <w:pPr>
        <w:pStyle w:val="ListParagraph"/>
        <w:numPr>
          <w:ilvl w:val="0"/>
          <w:numId w:val="39"/>
        </w:numPr>
        <w:spacing w:after="0"/>
        <w:jc w:val="left"/>
        <w:rPr>
          <w:i/>
          <w:iCs/>
        </w:rPr>
      </w:pPr>
      <w:r w:rsidRPr="6F28C5DE">
        <w:rPr>
          <w:b/>
          <w:bCs/>
        </w:rPr>
        <w:t xml:space="preserve">Community </w:t>
      </w:r>
      <w:r w:rsidR="0030383C" w:rsidRPr="6F28C5DE">
        <w:rPr>
          <w:b/>
          <w:bCs/>
        </w:rPr>
        <w:t xml:space="preserve">Engagement &amp; </w:t>
      </w:r>
      <w:r w:rsidRPr="6F28C5DE">
        <w:rPr>
          <w:b/>
          <w:bCs/>
        </w:rPr>
        <w:t>Benefits</w:t>
      </w:r>
      <w:r w:rsidR="00A856A1" w:rsidRPr="6F28C5DE">
        <w:rPr>
          <w:b/>
          <w:bCs/>
        </w:rPr>
        <w:t xml:space="preserve"> </w:t>
      </w:r>
    </w:p>
    <w:p w14:paraId="27BCB061" w14:textId="77777777" w:rsidR="00FE078D" w:rsidRPr="00FE078D" w:rsidRDefault="00FE078D" w:rsidP="2EB435AA">
      <w:pPr>
        <w:pStyle w:val="ListParagraph"/>
        <w:spacing w:after="0"/>
        <w:jc w:val="left"/>
        <w:rPr>
          <w:i/>
          <w:iCs/>
        </w:rPr>
      </w:pPr>
    </w:p>
    <w:p w14:paraId="219251AF" w14:textId="1414D076" w:rsidR="00F6158A" w:rsidRPr="001B7DE5" w:rsidRDefault="00E4352D" w:rsidP="05EC3A41">
      <w:pPr>
        <w:pStyle w:val="ListParagraph"/>
        <w:numPr>
          <w:ilvl w:val="0"/>
          <w:numId w:val="3"/>
        </w:numPr>
        <w:jc w:val="left"/>
        <w:rPr>
          <w:i/>
          <w:iCs/>
          <w:szCs w:val="22"/>
        </w:rPr>
      </w:pPr>
      <w:r>
        <w:t xml:space="preserve">Summarize </w:t>
      </w:r>
      <w:r w:rsidR="007018C6">
        <w:t xml:space="preserve">the </w:t>
      </w:r>
      <w:r w:rsidRPr="001B7DE5">
        <w:t xml:space="preserve">planned community engagement </w:t>
      </w:r>
      <w:r w:rsidR="0020683B" w:rsidRPr="001B7DE5">
        <w:t xml:space="preserve">activities </w:t>
      </w:r>
      <w:r w:rsidR="00936E6F" w:rsidRPr="001B7DE5">
        <w:t xml:space="preserve">and products </w:t>
      </w:r>
      <w:r w:rsidR="0020683B" w:rsidRPr="001B7DE5">
        <w:t>and</w:t>
      </w:r>
      <w:r w:rsidR="1997BFD0" w:rsidRPr="001B7DE5">
        <w:t xml:space="preserve"> identify</w:t>
      </w:r>
      <w:r w:rsidR="000C570E" w:rsidRPr="001B7DE5">
        <w:t xml:space="preserve"> </w:t>
      </w:r>
      <w:r w:rsidR="007018C6" w:rsidRPr="001B7DE5">
        <w:t xml:space="preserve">the </w:t>
      </w:r>
      <w:r w:rsidR="000C570E" w:rsidRPr="001B7DE5">
        <w:t>community-based organization</w:t>
      </w:r>
      <w:r w:rsidR="00D84A1C" w:rsidRPr="001B7DE5">
        <w:t>(s)</w:t>
      </w:r>
      <w:r w:rsidR="000C570E" w:rsidRPr="001B7DE5">
        <w:t xml:space="preserve"> </w:t>
      </w:r>
      <w:r w:rsidR="00A60E84" w:rsidRPr="001B7DE5">
        <w:t>and/</w:t>
      </w:r>
      <w:r w:rsidR="00985358" w:rsidRPr="001B7DE5">
        <w:t>or Tribe</w:t>
      </w:r>
      <w:r w:rsidR="00D84A1C" w:rsidRPr="001B7DE5">
        <w:t>(s)</w:t>
      </w:r>
      <w:r w:rsidR="00985358" w:rsidRPr="001B7DE5">
        <w:t xml:space="preserve"> </w:t>
      </w:r>
      <w:r w:rsidR="00F6158A" w:rsidRPr="001B7DE5">
        <w:t xml:space="preserve">that will conduct or help coordinate </w:t>
      </w:r>
      <w:r w:rsidR="007018C6" w:rsidRPr="001B7DE5">
        <w:t xml:space="preserve">those activities. </w:t>
      </w:r>
    </w:p>
    <w:p w14:paraId="0473BB23" w14:textId="448EF76C" w:rsidR="005600EA" w:rsidRDefault="00DD7D66" w:rsidP="05EC3A41">
      <w:pPr>
        <w:pStyle w:val="ListParagraph"/>
        <w:numPr>
          <w:ilvl w:val="0"/>
          <w:numId w:val="3"/>
        </w:numPr>
        <w:jc w:val="left"/>
        <w:rPr>
          <w:color w:val="00B050"/>
        </w:rPr>
      </w:pPr>
      <w:r w:rsidRPr="001B7DE5">
        <w:t xml:space="preserve">State </w:t>
      </w:r>
      <w:r w:rsidR="00531CFB" w:rsidRPr="001B7DE5">
        <w:t xml:space="preserve">the expected </w:t>
      </w:r>
      <w:r w:rsidR="006D0590" w:rsidRPr="001B7DE5">
        <w:t xml:space="preserve">energy </w:t>
      </w:r>
      <w:r w:rsidR="00AF2C5A" w:rsidRPr="001B7DE5">
        <w:t xml:space="preserve">reliability and/or </w:t>
      </w:r>
      <w:r w:rsidR="002A79AB" w:rsidRPr="001B7DE5">
        <w:t xml:space="preserve">resilience </w:t>
      </w:r>
      <w:r w:rsidR="002A79AB" w:rsidRPr="00BE08DC">
        <w:t xml:space="preserve">benefits of the project </w:t>
      </w:r>
      <w:r w:rsidR="002A79AB" w:rsidRPr="00114930">
        <w:rPr>
          <w:color w:val="0000CC"/>
        </w:rPr>
        <w:t>(e.g</w:t>
      </w:r>
      <w:r w:rsidR="00F91D44" w:rsidRPr="00114930">
        <w:rPr>
          <w:color w:val="0000CC"/>
        </w:rPr>
        <w:t>.,</w:t>
      </w:r>
      <w:r w:rsidR="002A79AB" w:rsidRPr="00114930">
        <w:rPr>
          <w:color w:val="0000CC"/>
        </w:rPr>
        <w:t xml:space="preserve"> increased access to critical services, reduced </w:t>
      </w:r>
      <w:r w:rsidR="0023206E" w:rsidRPr="00114930">
        <w:rPr>
          <w:color w:val="0000CC"/>
        </w:rPr>
        <w:t xml:space="preserve">outage </w:t>
      </w:r>
      <w:r w:rsidR="002A79AB" w:rsidRPr="00114930">
        <w:rPr>
          <w:color w:val="0000CC"/>
        </w:rPr>
        <w:t>frequency</w:t>
      </w:r>
      <w:r w:rsidR="00F91D44" w:rsidRPr="00114930">
        <w:rPr>
          <w:color w:val="0000CC"/>
        </w:rPr>
        <w:t>,</w:t>
      </w:r>
      <w:r w:rsidR="002A79AB" w:rsidRPr="00114930">
        <w:rPr>
          <w:color w:val="0000CC"/>
        </w:rPr>
        <w:t xml:space="preserve"> </w:t>
      </w:r>
      <w:r w:rsidR="004D64A3" w:rsidRPr="00114930">
        <w:rPr>
          <w:color w:val="0000CC"/>
        </w:rPr>
        <w:t>reduced</w:t>
      </w:r>
      <w:r w:rsidR="002A79AB" w:rsidRPr="00114930">
        <w:rPr>
          <w:color w:val="0000CC"/>
        </w:rPr>
        <w:t xml:space="preserve"> </w:t>
      </w:r>
      <w:r w:rsidR="0023206E" w:rsidRPr="00114930">
        <w:rPr>
          <w:color w:val="0000CC"/>
        </w:rPr>
        <w:t xml:space="preserve">outage </w:t>
      </w:r>
      <w:r w:rsidR="002A79AB" w:rsidRPr="00114930">
        <w:rPr>
          <w:color w:val="0000CC"/>
        </w:rPr>
        <w:t>duration)</w:t>
      </w:r>
      <w:r w:rsidR="0030383C" w:rsidRPr="00BE08DC">
        <w:rPr>
          <w:color w:val="0070C0"/>
        </w:rPr>
        <w:t xml:space="preserve"> </w:t>
      </w:r>
      <w:r w:rsidR="0030383C" w:rsidRPr="00BE08DC">
        <w:t xml:space="preserve">and </w:t>
      </w:r>
      <w:r w:rsidR="002A79AB" w:rsidRPr="00BE08DC">
        <w:t xml:space="preserve">other </w:t>
      </w:r>
      <w:r w:rsidR="00D3456A" w:rsidRPr="00BE08DC">
        <w:t>quantitative or</w:t>
      </w:r>
      <w:r w:rsidR="002A79AB" w:rsidRPr="00BE08DC">
        <w:t xml:space="preserve"> qualitative</w:t>
      </w:r>
      <w:r w:rsidR="002A79AB" w:rsidRPr="00BE08DC">
        <w:rPr>
          <w:spacing w:val="-5"/>
        </w:rPr>
        <w:t xml:space="preserve"> community </w:t>
      </w:r>
      <w:r w:rsidR="002A79AB" w:rsidRPr="00BE08DC">
        <w:t>benefits</w:t>
      </w:r>
      <w:r w:rsidR="00C6096B" w:rsidRPr="00BE08DC">
        <w:t xml:space="preserve"> </w:t>
      </w:r>
      <w:r w:rsidR="002A79AB" w:rsidRPr="00114930">
        <w:rPr>
          <w:color w:val="0000CC"/>
        </w:rPr>
        <w:t>(e.g.,</w:t>
      </w:r>
      <w:r w:rsidR="002A79AB" w:rsidRPr="00114930">
        <w:rPr>
          <w:color w:val="0000CC"/>
          <w:spacing w:val="-5"/>
        </w:rPr>
        <w:t xml:space="preserve"> </w:t>
      </w:r>
      <w:r w:rsidR="002A79AB" w:rsidRPr="00114930">
        <w:rPr>
          <w:color w:val="0000CC"/>
        </w:rPr>
        <w:t>community</w:t>
      </w:r>
      <w:r w:rsidR="002A79AB" w:rsidRPr="00114930">
        <w:rPr>
          <w:color w:val="0000CC"/>
          <w:spacing w:val="-4"/>
        </w:rPr>
        <w:t xml:space="preserve"> </w:t>
      </w:r>
      <w:r w:rsidR="002A79AB" w:rsidRPr="00114930">
        <w:rPr>
          <w:color w:val="0000CC"/>
        </w:rPr>
        <w:t>cohesion</w:t>
      </w:r>
      <w:r w:rsidR="002A79AB" w:rsidRPr="00114930">
        <w:rPr>
          <w:color w:val="0000CC"/>
          <w:spacing w:val="-5"/>
        </w:rPr>
        <w:t xml:space="preserve"> </w:t>
      </w:r>
      <w:r w:rsidR="002A79AB" w:rsidRPr="00114930">
        <w:rPr>
          <w:color w:val="0000CC"/>
        </w:rPr>
        <w:t xml:space="preserve">and </w:t>
      </w:r>
      <w:r w:rsidR="002A79AB" w:rsidRPr="00114930">
        <w:rPr>
          <w:color w:val="0000CC"/>
          <w:spacing w:val="-2"/>
        </w:rPr>
        <w:t>viability)</w:t>
      </w:r>
      <w:r w:rsidR="00337232" w:rsidRPr="00114930">
        <w:rPr>
          <w:color w:val="0000CC"/>
          <w:spacing w:val="-2"/>
        </w:rPr>
        <w:t xml:space="preserve">. </w:t>
      </w:r>
      <w:bookmarkStart w:id="0" w:name="_Hlk149044073"/>
      <w:r w:rsidR="00EC59D7" w:rsidRPr="00114930">
        <w:rPr>
          <w:color w:val="0000CC"/>
          <w:spacing w:val="-2"/>
        </w:rPr>
        <w:t>I</w:t>
      </w:r>
      <w:r w:rsidRPr="00114930">
        <w:rPr>
          <w:color w:val="0000CC"/>
          <w:spacing w:val="-2"/>
        </w:rPr>
        <w:t xml:space="preserve">nclude all </w:t>
      </w:r>
      <w:r w:rsidR="00E85679" w:rsidRPr="00114930">
        <w:rPr>
          <w:color w:val="0000CC"/>
          <w:spacing w:val="-2"/>
        </w:rPr>
        <w:t>community</w:t>
      </w:r>
      <w:r w:rsidR="055989A9" w:rsidRPr="00114930">
        <w:rPr>
          <w:color w:val="0000CC"/>
          <w:spacing w:val="-2"/>
        </w:rPr>
        <w:t>-</w:t>
      </w:r>
      <w:r w:rsidR="00E85679" w:rsidRPr="00114930">
        <w:rPr>
          <w:color w:val="0000CC"/>
          <w:spacing w:val="-2"/>
        </w:rPr>
        <w:t xml:space="preserve">related </w:t>
      </w:r>
      <w:r w:rsidRPr="00114930">
        <w:rPr>
          <w:color w:val="0000CC"/>
          <w:spacing w:val="-2"/>
        </w:rPr>
        <w:t xml:space="preserve">metrics chosen in Attachment </w:t>
      </w:r>
      <w:r w:rsidR="00460822" w:rsidRPr="00114930">
        <w:rPr>
          <w:color w:val="0000CC"/>
          <w:spacing w:val="-2"/>
        </w:rPr>
        <w:t xml:space="preserve">09 </w:t>
      </w:r>
      <w:r w:rsidRPr="00114930">
        <w:rPr>
          <w:color w:val="0000CC"/>
          <w:spacing w:val="-2"/>
        </w:rPr>
        <w:t>and explain the method or basis for their estimation.</w:t>
      </w:r>
      <w:r w:rsidRPr="00BE08DC">
        <w:rPr>
          <w:color w:val="0070C0"/>
          <w:spacing w:val="-2"/>
        </w:rPr>
        <w:t xml:space="preserve"> </w:t>
      </w:r>
      <w:bookmarkEnd w:id="0"/>
      <w:r w:rsidR="005600EA" w:rsidRPr="00B11345">
        <w:rPr>
          <w:color w:val="000000" w:themeColor="text1"/>
          <w:spacing w:val="-2"/>
        </w:rPr>
        <w:t xml:space="preserve">Highlight any alignment </w:t>
      </w:r>
      <w:r w:rsidR="005600EA" w:rsidRPr="00B11345">
        <w:rPr>
          <w:color w:val="000000" w:themeColor="text1"/>
        </w:rPr>
        <w:t>with established climate action or resilience initiatives within the project community.</w:t>
      </w:r>
    </w:p>
    <w:p w14:paraId="13BC522D" w14:textId="6BA3EDF6" w:rsidR="00934225" w:rsidRPr="00BE2EAE" w:rsidRDefault="00337232" w:rsidP="05EC3A41">
      <w:pPr>
        <w:pStyle w:val="ListParagraph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1"/>
        <w:ind w:right="136"/>
        <w:jc w:val="left"/>
      </w:pPr>
      <w:r w:rsidRPr="00BE08DC">
        <w:rPr>
          <w:spacing w:val="-2"/>
        </w:rPr>
        <w:t xml:space="preserve">If this project </w:t>
      </w:r>
      <w:proofErr w:type="gramStart"/>
      <w:r w:rsidR="00464064" w:rsidRPr="00BE08DC">
        <w:rPr>
          <w:spacing w:val="-2"/>
        </w:rPr>
        <w:t xml:space="preserve">is </w:t>
      </w:r>
      <w:r w:rsidR="00AB6C83">
        <w:rPr>
          <w:spacing w:val="-2"/>
        </w:rPr>
        <w:t xml:space="preserve">located </w:t>
      </w:r>
      <w:r w:rsidR="00464064" w:rsidRPr="00BE08DC">
        <w:rPr>
          <w:spacing w:val="-2"/>
        </w:rPr>
        <w:t>in</w:t>
      </w:r>
      <w:proofErr w:type="gramEnd"/>
      <w:r w:rsidRPr="00BE08DC">
        <w:rPr>
          <w:spacing w:val="-2"/>
        </w:rPr>
        <w:t xml:space="preserve"> </w:t>
      </w:r>
      <w:r w:rsidR="003716E4">
        <w:rPr>
          <w:spacing w:val="-2"/>
        </w:rPr>
        <w:t>or</w:t>
      </w:r>
      <w:r w:rsidR="003716E4" w:rsidRPr="00BE08DC">
        <w:rPr>
          <w:spacing w:val="-2"/>
        </w:rPr>
        <w:t xml:space="preserve"> </w:t>
      </w:r>
      <w:r w:rsidRPr="00753DBD">
        <w:rPr>
          <w:spacing w:val="-2"/>
        </w:rPr>
        <w:t xml:space="preserve">will </w:t>
      </w:r>
      <w:r w:rsidRPr="001B7DE5">
        <w:rPr>
          <w:spacing w:val="-2"/>
        </w:rPr>
        <w:t xml:space="preserve">benefit </w:t>
      </w:r>
      <w:r w:rsidR="0075240C" w:rsidRPr="001B7DE5">
        <w:rPr>
          <w:spacing w:val="-2"/>
        </w:rPr>
        <w:t>a</w:t>
      </w:r>
      <w:r w:rsidR="00DF3A56" w:rsidRPr="001B7DE5">
        <w:rPr>
          <w:spacing w:val="-2"/>
        </w:rPr>
        <w:t xml:space="preserve"> </w:t>
      </w:r>
      <w:r w:rsidRPr="001B7DE5">
        <w:rPr>
          <w:spacing w:val="-2"/>
        </w:rPr>
        <w:t>disadvantaged community</w:t>
      </w:r>
      <w:r w:rsidR="00DF1AC7" w:rsidRPr="001B7DE5">
        <w:rPr>
          <w:spacing w:val="-2"/>
        </w:rPr>
        <w:t>(</w:t>
      </w:r>
      <w:proofErr w:type="spellStart"/>
      <w:r w:rsidR="00DF1AC7" w:rsidRPr="001B7DE5">
        <w:rPr>
          <w:spacing w:val="-2"/>
        </w:rPr>
        <w:t>ies</w:t>
      </w:r>
      <w:proofErr w:type="spellEnd"/>
      <w:r w:rsidR="00DF1AC7" w:rsidRPr="001B7DE5">
        <w:rPr>
          <w:spacing w:val="-2"/>
        </w:rPr>
        <w:t>)</w:t>
      </w:r>
      <w:r w:rsidR="3D4AAD79" w:rsidRPr="001B7DE5">
        <w:rPr>
          <w:spacing w:val="-2"/>
        </w:rPr>
        <w:t xml:space="preserve">, </w:t>
      </w:r>
      <w:r w:rsidR="00DF3A56" w:rsidRPr="001B7DE5">
        <w:rPr>
          <w:spacing w:val="-2"/>
        </w:rPr>
        <w:t>low-income</w:t>
      </w:r>
      <w:r w:rsidR="3D4AAD79" w:rsidRPr="001B7DE5">
        <w:rPr>
          <w:spacing w:val="-2"/>
        </w:rPr>
        <w:t xml:space="preserve"> community</w:t>
      </w:r>
      <w:r w:rsidR="00DF1AC7" w:rsidRPr="001B7DE5">
        <w:rPr>
          <w:spacing w:val="-2"/>
        </w:rPr>
        <w:t>(</w:t>
      </w:r>
      <w:proofErr w:type="spellStart"/>
      <w:r w:rsidR="00DF1AC7" w:rsidRPr="001B7DE5">
        <w:rPr>
          <w:spacing w:val="-2"/>
        </w:rPr>
        <w:t>ies</w:t>
      </w:r>
      <w:proofErr w:type="spellEnd"/>
      <w:r w:rsidR="00DF1AC7" w:rsidRPr="001B7DE5">
        <w:rPr>
          <w:spacing w:val="-2"/>
        </w:rPr>
        <w:t>)</w:t>
      </w:r>
      <w:r w:rsidR="3D4AAD79" w:rsidRPr="001B7DE5">
        <w:rPr>
          <w:spacing w:val="-2"/>
        </w:rPr>
        <w:t>, and/or Trib</w:t>
      </w:r>
      <w:r w:rsidR="002F39A4" w:rsidRPr="001B7DE5">
        <w:rPr>
          <w:spacing w:val="-2"/>
        </w:rPr>
        <w:t xml:space="preserve">al </w:t>
      </w:r>
      <w:r w:rsidR="00DF1AC7" w:rsidRPr="001B7DE5">
        <w:rPr>
          <w:spacing w:val="-2"/>
        </w:rPr>
        <w:t>t</w:t>
      </w:r>
      <w:r w:rsidR="002F39A4" w:rsidRPr="001B7DE5">
        <w:rPr>
          <w:spacing w:val="-2"/>
        </w:rPr>
        <w:t>erritory</w:t>
      </w:r>
      <w:r w:rsidR="00DF1AC7" w:rsidRPr="001B7DE5">
        <w:rPr>
          <w:spacing w:val="-2"/>
        </w:rPr>
        <w:t>(</w:t>
      </w:r>
      <w:proofErr w:type="spellStart"/>
      <w:r w:rsidR="00DF1AC7" w:rsidRPr="001B7DE5">
        <w:rPr>
          <w:spacing w:val="-2"/>
        </w:rPr>
        <w:t>ies</w:t>
      </w:r>
      <w:proofErr w:type="spellEnd"/>
      <w:r w:rsidR="00DF1AC7" w:rsidRPr="001B7DE5">
        <w:rPr>
          <w:spacing w:val="-2"/>
        </w:rPr>
        <w:t>)</w:t>
      </w:r>
      <w:r w:rsidRPr="001B7DE5">
        <w:rPr>
          <w:spacing w:val="-2"/>
        </w:rPr>
        <w:t xml:space="preserve">, please </w:t>
      </w:r>
      <w:r w:rsidR="00F34810" w:rsidRPr="00753DBD">
        <w:rPr>
          <w:spacing w:val="-2"/>
        </w:rPr>
        <w:t xml:space="preserve">explain those </w:t>
      </w:r>
      <w:r w:rsidR="00F34810" w:rsidRPr="00753DBD">
        <w:t>benefits in this section.</w:t>
      </w:r>
      <w:r w:rsidR="00F1771E">
        <w:t xml:space="preserve"> </w:t>
      </w:r>
      <w:r w:rsidR="0063289E" w:rsidRPr="00753DBD">
        <w:lastRenderedPageBreak/>
        <w:t xml:space="preserve">If it is not, </w:t>
      </w:r>
      <w:r w:rsidR="00D23A22" w:rsidRPr="00753DBD">
        <w:t>respond with “n/a</w:t>
      </w:r>
      <w:r w:rsidR="00613536">
        <w:t>.</w:t>
      </w:r>
      <w:r w:rsidR="00D23A22" w:rsidRPr="00753DBD">
        <w:t>”</w:t>
      </w:r>
    </w:p>
    <w:p w14:paraId="07F936BF" w14:textId="14218C59" w:rsidR="00505B08" w:rsidRPr="00753DBD" w:rsidRDefault="00505B08" w:rsidP="05EC3A41">
      <w:pPr>
        <w:pStyle w:val="ListParagraph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1"/>
        <w:ind w:right="136"/>
        <w:jc w:val="left"/>
      </w:pPr>
      <w:r>
        <w:t>A</w:t>
      </w:r>
      <w:r w:rsidR="002A79AB">
        <w:t xml:space="preserve">mount budgeted for </w:t>
      </w:r>
      <w:r>
        <w:t xml:space="preserve">community </w:t>
      </w:r>
      <w:r w:rsidR="002A79AB">
        <w:t>engagement</w:t>
      </w:r>
      <w:r w:rsidR="007912E4">
        <w:t xml:space="preserve">: </w:t>
      </w:r>
      <w:r>
        <w:t>$</w:t>
      </w:r>
      <w:r w:rsidRPr="05EC3A41">
        <w:rPr>
          <w:u w:val="single"/>
        </w:rPr>
        <w:t>________</w:t>
      </w:r>
      <w:r w:rsidR="007912E4" w:rsidRPr="05EC3A41">
        <w:rPr>
          <w:u w:val="single"/>
        </w:rPr>
        <w:t>____</w:t>
      </w:r>
    </w:p>
    <w:p w14:paraId="1D186D2C" w14:textId="77777777" w:rsidR="008031E1" w:rsidRPr="002F39A4" w:rsidRDefault="008031E1" w:rsidP="00457465">
      <w:pPr>
        <w:jc w:val="left"/>
        <w:rPr>
          <w:color w:val="00B050"/>
        </w:rPr>
      </w:pPr>
    </w:p>
    <w:p w14:paraId="068B5E3A" w14:textId="410CD63D" w:rsidR="008D6925" w:rsidRPr="00753DBD" w:rsidRDefault="00D0715F" w:rsidP="00D0715F">
      <w:pPr>
        <w:pStyle w:val="ListParagraph"/>
        <w:widowControl w:val="0"/>
        <w:numPr>
          <w:ilvl w:val="0"/>
          <w:numId w:val="39"/>
        </w:numPr>
        <w:tabs>
          <w:tab w:val="left" w:pos="839"/>
        </w:tabs>
        <w:ind w:right="137"/>
        <w:jc w:val="left"/>
      </w:pPr>
      <w:r w:rsidRPr="6F28C5DE">
        <w:rPr>
          <w:b/>
          <w:bCs/>
        </w:rPr>
        <w:t>Advance</w:t>
      </w:r>
      <w:r w:rsidR="00B07031" w:rsidRPr="6F28C5DE">
        <w:rPr>
          <w:b/>
          <w:bCs/>
        </w:rPr>
        <w:t>ment</w:t>
      </w:r>
      <w:r w:rsidRPr="6F28C5DE">
        <w:rPr>
          <w:b/>
          <w:bCs/>
        </w:rPr>
        <w:t xml:space="preserve"> </w:t>
      </w:r>
      <w:r w:rsidR="007B2584" w:rsidRPr="6F28C5DE">
        <w:rPr>
          <w:b/>
          <w:bCs/>
        </w:rPr>
        <w:t xml:space="preserve">of </w:t>
      </w:r>
      <w:r w:rsidRPr="6F28C5DE">
        <w:rPr>
          <w:b/>
          <w:bCs/>
        </w:rPr>
        <w:t>Ene</w:t>
      </w:r>
      <w:r w:rsidR="007B2584" w:rsidRPr="6F28C5DE">
        <w:rPr>
          <w:b/>
          <w:bCs/>
        </w:rPr>
        <w:t>r</w:t>
      </w:r>
      <w:r w:rsidRPr="6F28C5DE">
        <w:rPr>
          <w:b/>
          <w:bCs/>
        </w:rPr>
        <w:t>gy and Climate Goals</w:t>
      </w:r>
    </w:p>
    <w:p w14:paraId="02CB67AD" w14:textId="694CBAD5" w:rsidR="006D4E3A" w:rsidRPr="00BE08DC" w:rsidRDefault="00E74743" w:rsidP="05EC3A41">
      <w:pPr>
        <w:pStyle w:val="ListParagraph"/>
        <w:widowControl w:val="0"/>
        <w:numPr>
          <w:ilvl w:val="0"/>
          <w:numId w:val="2"/>
        </w:numPr>
        <w:tabs>
          <w:tab w:val="left" w:pos="839"/>
        </w:tabs>
        <w:ind w:right="144"/>
        <w:jc w:val="left"/>
        <w:rPr>
          <w:color w:val="0070C0"/>
          <w:szCs w:val="22"/>
        </w:rPr>
      </w:pPr>
      <w:r>
        <w:t xml:space="preserve">Explain how the proposed project will </w:t>
      </w:r>
      <w:r w:rsidR="00614A5F">
        <w:t>support</w:t>
      </w:r>
      <w:r w:rsidR="00820C19">
        <w:t xml:space="preserve"> </w:t>
      </w:r>
      <w:r w:rsidR="000F20AD">
        <w:t>and advance</w:t>
      </w:r>
      <w:r w:rsidR="00614A5F">
        <w:t xml:space="preserve"> California’s </w:t>
      </w:r>
      <w:r w:rsidR="008111E0">
        <w:t>energy and</w:t>
      </w:r>
      <w:r w:rsidR="00614A5F">
        <w:t xml:space="preserve"> </w:t>
      </w:r>
      <w:r w:rsidR="00FA3D26">
        <w:t>climate</w:t>
      </w:r>
      <w:r w:rsidR="00614A5F">
        <w:t xml:space="preserve"> goals</w:t>
      </w:r>
      <w:r w:rsidR="006D4E3A">
        <w:t>.</w:t>
      </w:r>
      <w:r w:rsidR="006F6A8F">
        <w:t xml:space="preserve"> </w:t>
      </w:r>
      <w:r w:rsidR="006F6A8F" w:rsidRPr="00114930">
        <w:rPr>
          <w:color w:val="0000CC"/>
        </w:rPr>
        <w:t xml:space="preserve">See </w:t>
      </w:r>
      <w:r w:rsidR="00753DBD" w:rsidRPr="00114930">
        <w:rPr>
          <w:color w:val="0000CC"/>
        </w:rPr>
        <w:t>S</w:t>
      </w:r>
      <w:r w:rsidR="006F6A8F" w:rsidRPr="00114930">
        <w:rPr>
          <w:color w:val="0000CC"/>
        </w:rPr>
        <w:t xml:space="preserve">ection </w:t>
      </w:r>
      <w:r w:rsidR="00753DBD" w:rsidRPr="00114930">
        <w:rPr>
          <w:color w:val="0000CC"/>
        </w:rPr>
        <w:t>V.</w:t>
      </w:r>
      <w:r w:rsidR="3E62B547" w:rsidRPr="00114930">
        <w:rPr>
          <w:color w:val="0000CC"/>
        </w:rPr>
        <w:t>B</w:t>
      </w:r>
      <w:r w:rsidR="00753DBD" w:rsidRPr="00114930">
        <w:rPr>
          <w:color w:val="0000CC"/>
        </w:rPr>
        <w:t>.</w:t>
      </w:r>
      <w:r w:rsidR="006F6A8F" w:rsidRPr="00114930">
        <w:rPr>
          <w:color w:val="0000CC"/>
        </w:rPr>
        <w:t xml:space="preserve"> of the solicitation manual for </w:t>
      </w:r>
      <w:r w:rsidR="001D4720" w:rsidRPr="00114930">
        <w:rPr>
          <w:color w:val="0000CC"/>
        </w:rPr>
        <w:t xml:space="preserve">a sample of relevant </w:t>
      </w:r>
      <w:r w:rsidR="006F6A8F" w:rsidRPr="00114930">
        <w:rPr>
          <w:color w:val="0000CC"/>
        </w:rPr>
        <w:t>policies and regulations.</w:t>
      </w:r>
      <w:r w:rsidR="006F6A8F" w:rsidRPr="05EC3A41">
        <w:rPr>
          <w:color w:val="0070C0"/>
        </w:rPr>
        <w:t xml:space="preserve"> </w:t>
      </w:r>
    </w:p>
    <w:p w14:paraId="4ED1AD38" w14:textId="67B53C73" w:rsidR="001D32E9" w:rsidRPr="004338FF" w:rsidRDefault="001A64A2" w:rsidP="05EC3A41">
      <w:pPr>
        <w:pStyle w:val="ListParagraph"/>
        <w:widowControl w:val="0"/>
        <w:numPr>
          <w:ilvl w:val="0"/>
          <w:numId w:val="2"/>
        </w:numPr>
        <w:tabs>
          <w:tab w:val="left" w:pos="839"/>
        </w:tabs>
        <w:ind w:right="144"/>
        <w:jc w:val="left"/>
      </w:pPr>
      <w:r>
        <w:t>If applicable, p</w:t>
      </w:r>
      <w:r w:rsidR="00614A5F">
        <w:t xml:space="preserve">rovide any project result estimates and calculations/methods for </w:t>
      </w:r>
      <w:r w:rsidR="00781914">
        <w:t>avoided greenhouse gases and other pollutant</w:t>
      </w:r>
      <w:r w:rsidR="00613536">
        <w:t>s. If no estimates were made, respond with “n/a.”</w:t>
      </w:r>
      <w:r w:rsidR="001527C0">
        <w:t xml:space="preserve"> </w:t>
      </w:r>
      <w:bookmarkStart w:id="1" w:name="_Hlk148009978"/>
      <w:r w:rsidR="00D96564" w:rsidRPr="00114930">
        <w:rPr>
          <w:color w:val="0000CC"/>
        </w:rPr>
        <w:t>The reasonableness of these estimates will figure into this scoring criterion.</w:t>
      </w:r>
      <w:bookmarkEnd w:id="1"/>
      <w:r w:rsidR="00971B49">
        <w:rPr>
          <w:color w:val="0070C0"/>
        </w:rPr>
        <w:t xml:space="preserve"> </w:t>
      </w:r>
    </w:p>
    <w:p w14:paraId="1DF80BC3" w14:textId="5F6291D3" w:rsidR="004338FF" w:rsidRPr="007058D6" w:rsidRDefault="004338FF" w:rsidP="004338FF">
      <w:pPr>
        <w:pStyle w:val="ListParagraph"/>
        <w:numPr>
          <w:ilvl w:val="0"/>
          <w:numId w:val="2"/>
        </w:numPr>
        <w:spacing w:before="120"/>
        <w:jc w:val="left"/>
      </w:pPr>
      <w:r w:rsidRPr="007058D6">
        <w:rPr>
          <w:spacing w:val="-2"/>
        </w:rPr>
        <w:t xml:space="preserve">State all </w:t>
      </w:r>
      <w:r w:rsidR="00734B0B" w:rsidRPr="007058D6">
        <w:rPr>
          <w:spacing w:val="-2"/>
        </w:rPr>
        <w:t>energy and/or climate</w:t>
      </w:r>
      <w:r w:rsidRPr="007058D6">
        <w:rPr>
          <w:spacing w:val="-2"/>
        </w:rPr>
        <w:t>-related metrics chosen in Attachment 09 and explain the method or basis for their estimation.</w:t>
      </w:r>
    </w:p>
    <w:p w14:paraId="5BC8006B" w14:textId="77777777" w:rsidR="0014535E" w:rsidRPr="00734911" w:rsidRDefault="00EA1B00" w:rsidP="0014535E">
      <w:pPr>
        <w:pStyle w:val="ListParagraph"/>
        <w:widowControl w:val="0"/>
        <w:numPr>
          <w:ilvl w:val="0"/>
          <w:numId w:val="39"/>
        </w:numPr>
        <w:tabs>
          <w:tab w:val="left" w:pos="839"/>
        </w:tabs>
        <w:ind w:right="137"/>
        <w:jc w:val="left"/>
        <w:rPr>
          <w:b/>
          <w:bCs/>
        </w:rPr>
      </w:pPr>
      <w:r w:rsidRPr="6F28C5DE">
        <w:rPr>
          <w:b/>
          <w:bCs/>
        </w:rPr>
        <w:t>Workforce Development</w:t>
      </w:r>
    </w:p>
    <w:p w14:paraId="2C690FB3" w14:textId="10F743FE" w:rsidR="00590CCA" w:rsidRPr="00114930" w:rsidRDefault="002712F0" w:rsidP="0022681A">
      <w:pPr>
        <w:widowControl w:val="0"/>
        <w:tabs>
          <w:tab w:val="left" w:pos="839"/>
        </w:tabs>
        <w:spacing w:after="120"/>
        <w:ind w:right="137"/>
        <w:jc w:val="left"/>
        <w:rPr>
          <w:b/>
          <w:bCs/>
          <w:color w:val="0000CC"/>
        </w:rPr>
      </w:pPr>
      <w:r w:rsidRPr="00114930">
        <w:rPr>
          <w:color w:val="0000CC"/>
        </w:rPr>
        <w:t xml:space="preserve">Outline </w:t>
      </w:r>
      <w:r w:rsidR="00473389" w:rsidRPr="00114930">
        <w:rPr>
          <w:color w:val="0000CC"/>
        </w:rPr>
        <w:t xml:space="preserve">the </w:t>
      </w:r>
      <w:r w:rsidR="00734911" w:rsidRPr="00114930">
        <w:rPr>
          <w:color w:val="0000CC"/>
        </w:rPr>
        <w:t>W</w:t>
      </w:r>
      <w:r w:rsidR="00473389" w:rsidRPr="00114930">
        <w:rPr>
          <w:color w:val="0000CC"/>
        </w:rPr>
        <w:t xml:space="preserve">orkforce </w:t>
      </w:r>
      <w:r w:rsidR="00734911" w:rsidRPr="00114930">
        <w:rPr>
          <w:color w:val="0000CC"/>
        </w:rPr>
        <w:t>D</w:t>
      </w:r>
      <w:r w:rsidR="00473389" w:rsidRPr="00114930">
        <w:rPr>
          <w:color w:val="0000CC"/>
        </w:rPr>
        <w:t>evelopment</w:t>
      </w:r>
      <w:r w:rsidR="002C257E" w:rsidRPr="00114930">
        <w:rPr>
          <w:color w:val="0000CC"/>
        </w:rPr>
        <w:t xml:space="preserve"> </w:t>
      </w:r>
      <w:r w:rsidR="00734911" w:rsidRPr="00114930">
        <w:rPr>
          <w:color w:val="0000CC"/>
        </w:rPr>
        <w:t>P</w:t>
      </w:r>
      <w:r w:rsidR="002C257E" w:rsidRPr="00114930">
        <w:rPr>
          <w:color w:val="0000CC"/>
        </w:rPr>
        <w:t xml:space="preserve">lan </w:t>
      </w:r>
      <w:r w:rsidR="003C0F86" w:rsidRPr="00114930">
        <w:rPr>
          <w:color w:val="0000CC"/>
        </w:rPr>
        <w:t xml:space="preserve">that includes the </w:t>
      </w:r>
      <w:r w:rsidR="00E07A66" w:rsidRPr="00114930">
        <w:rPr>
          <w:color w:val="0000CC"/>
        </w:rPr>
        <w:t xml:space="preserve">below elements. Some of this information will also be reported in the Project Metrics Form, Attachment </w:t>
      </w:r>
      <w:r w:rsidR="00460822" w:rsidRPr="00114930">
        <w:rPr>
          <w:color w:val="0000CC"/>
        </w:rPr>
        <w:t>09</w:t>
      </w:r>
      <w:r w:rsidR="008316FE" w:rsidRPr="00114930">
        <w:rPr>
          <w:color w:val="0000CC"/>
        </w:rPr>
        <w:t>.</w:t>
      </w:r>
      <w:r w:rsidR="00473389" w:rsidRPr="00114930">
        <w:rPr>
          <w:color w:val="0000CC"/>
        </w:rPr>
        <w:t xml:space="preserve"> </w:t>
      </w:r>
    </w:p>
    <w:p w14:paraId="588B8536" w14:textId="625DA67B" w:rsidR="00261C8A" w:rsidRPr="00A92C58" w:rsidRDefault="00261C8A" w:rsidP="05EC3A41">
      <w:pPr>
        <w:pStyle w:val="ListParagraph"/>
        <w:numPr>
          <w:ilvl w:val="0"/>
          <w:numId w:val="1"/>
        </w:numPr>
        <w:jc w:val="left"/>
        <w:rPr>
          <w:color w:val="00B050"/>
          <w:szCs w:val="22"/>
        </w:rPr>
      </w:pPr>
      <w:r>
        <w:t xml:space="preserve">Outline all planned </w:t>
      </w:r>
      <w:r w:rsidR="00652B92">
        <w:t xml:space="preserve">workforce development </w:t>
      </w:r>
      <w:r>
        <w:t>activities</w:t>
      </w:r>
      <w:r w:rsidRPr="05EC3A41">
        <w:rPr>
          <w:color w:val="00B050"/>
        </w:rPr>
        <w:t xml:space="preserve"> </w:t>
      </w:r>
      <w:r w:rsidR="001C7959" w:rsidRPr="00114930">
        <w:rPr>
          <w:color w:val="0000CC"/>
        </w:rPr>
        <w:t>(</w:t>
      </w:r>
      <w:r w:rsidR="006C6A37" w:rsidRPr="00114930">
        <w:rPr>
          <w:color w:val="0000CC"/>
        </w:rPr>
        <w:t>e.g.,</w:t>
      </w:r>
      <w:r w:rsidRPr="00114930">
        <w:rPr>
          <w:color w:val="0000CC"/>
        </w:rPr>
        <w:t xml:space="preserve"> training programs, direct hire programs, and cross-training</w:t>
      </w:r>
      <w:r w:rsidR="001C7959" w:rsidRPr="00114930">
        <w:rPr>
          <w:color w:val="0000CC"/>
        </w:rPr>
        <w:t>)</w:t>
      </w:r>
      <w:r w:rsidRPr="00114930">
        <w:rPr>
          <w:color w:val="0000CC"/>
        </w:rPr>
        <w:t xml:space="preserve">. </w:t>
      </w:r>
    </w:p>
    <w:p w14:paraId="6EDEDA7B" w14:textId="27C4C244" w:rsidR="00261C8A" w:rsidRPr="00E32AEF" w:rsidRDefault="00261C8A" w:rsidP="05EC3A41">
      <w:pPr>
        <w:pStyle w:val="ListParagraph"/>
        <w:numPr>
          <w:ilvl w:val="0"/>
          <w:numId w:val="1"/>
        </w:numPr>
        <w:spacing w:before="120"/>
        <w:jc w:val="left"/>
        <w:rPr>
          <w:color w:val="0000CC"/>
        </w:rPr>
      </w:pPr>
      <w:r>
        <w:t>Summarize the strategy to attract, train, and retain a skilled workforce</w:t>
      </w:r>
      <w:r w:rsidR="00407859">
        <w:t xml:space="preserve"> for durable careers in the clean energy industry. P</w:t>
      </w:r>
      <w:r w:rsidR="00B37993">
        <w:t xml:space="preserve">lease </w:t>
      </w:r>
      <w:r w:rsidR="00DA3A7B">
        <w:t xml:space="preserve">highlight efforts to engage </w:t>
      </w:r>
      <w:r>
        <w:t xml:space="preserve">priority communities as referenced in </w:t>
      </w:r>
      <w:r w:rsidR="007953F4">
        <w:t>S</w:t>
      </w:r>
      <w:r>
        <w:t xml:space="preserve">ection </w:t>
      </w:r>
      <w:r w:rsidR="151E43C5">
        <w:t>I</w:t>
      </w:r>
      <w:r w:rsidR="008453C2">
        <w:t>V</w:t>
      </w:r>
      <w:r w:rsidR="151E43C5">
        <w:t>.</w:t>
      </w:r>
      <w:r w:rsidR="008453C2">
        <w:t>F</w:t>
      </w:r>
      <w:r>
        <w:t xml:space="preserve"> </w:t>
      </w:r>
      <w:r w:rsidR="007953F4">
        <w:t>of the solicitation manual</w:t>
      </w:r>
      <w:r>
        <w:t>.</w:t>
      </w:r>
      <w:r w:rsidRPr="00E32AEF">
        <w:rPr>
          <w:color w:val="0000CC"/>
        </w:rPr>
        <w:t xml:space="preserve"> Examples include u</w:t>
      </w:r>
      <w:r w:rsidR="211A09F3" w:rsidRPr="00E32AEF">
        <w:rPr>
          <w:color w:val="0000CC"/>
        </w:rPr>
        <w:t>s</w:t>
      </w:r>
      <w:r w:rsidRPr="00E32AEF">
        <w:rPr>
          <w:color w:val="0000CC"/>
        </w:rPr>
        <w:t>ing registered apprenticeships</w:t>
      </w:r>
      <w:r w:rsidR="4468AEBF" w:rsidRPr="00E32AEF">
        <w:rPr>
          <w:color w:val="0000CC"/>
        </w:rPr>
        <w:t>,</w:t>
      </w:r>
      <w:r w:rsidRPr="00E32AEF">
        <w:rPr>
          <w:color w:val="0000CC"/>
        </w:rPr>
        <w:t xml:space="preserve"> joint labor management training programs</w:t>
      </w:r>
      <w:r w:rsidR="6766D095" w:rsidRPr="00E32AEF">
        <w:rPr>
          <w:color w:val="0000CC"/>
        </w:rPr>
        <w:t>,</w:t>
      </w:r>
      <w:r w:rsidRPr="00E32AEF">
        <w:rPr>
          <w:color w:val="0000CC"/>
        </w:rPr>
        <w:t xml:space="preserve"> or partnerships with training providers.</w:t>
      </w:r>
    </w:p>
    <w:p w14:paraId="25C2D84F" w14:textId="1AB75577" w:rsidR="008A102B" w:rsidRPr="00DA3A7B" w:rsidRDefault="008A102B" w:rsidP="05EC3A41">
      <w:pPr>
        <w:pStyle w:val="ListParagraph"/>
        <w:numPr>
          <w:ilvl w:val="0"/>
          <w:numId w:val="1"/>
        </w:numPr>
        <w:spacing w:before="120"/>
        <w:jc w:val="left"/>
        <w:rPr>
          <w:color w:val="00B050"/>
        </w:rPr>
      </w:pPr>
      <w:r w:rsidRPr="00031EE6">
        <w:rPr>
          <w:spacing w:val="-2"/>
        </w:rPr>
        <w:t>State all workforce development</w:t>
      </w:r>
      <w:r w:rsidR="18811D4B" w:rsidRPr="00031EE6">
        <w:rPr>
          <w:spacing w:val="-2"/>
        </w:rPr>
        <w:t>-</w:t>
      </w:r>
      <w:r w:rsidRPr="00031EE6">
        <w:rPr>
          <w:spacing w:val="-2"/>
        </w:rPr>
        <w:t xml:space="preserve">related metrics chosen in </w:t>
      </w:r>
      <w:r w:rsidRPr="007058D6">
        <w:rPr>
          <w:spacing w:val="-2"/>
        </w:rPr>
        <w:t xml:space="preserve">Attachment </w:t>
      </w:r>
      <w:r w:rsidR="00460822" w:rsidRPr="007058D6">
        <w:rPr>
          <w:spacing w:val="-2"/>
        </w:rPr>
        <w:t xml:space="preserve">09 </w:t>
      </w:r>
      <w:r w:rsidR="00086910" w:rsidRPr="007058D6">
        <w:rPr>
          <w:spacing w:val="-2"/>
        </w:rPr>
        <w:t>and</w:t>
      </w:r>
      <w:r w:rsidRPr="007058D6">
        <w:rPr>
          <w:spacing w:val="-2"/>
        </w:rPr>
        <w:t xml:space="preserve"> </w:t>
      </w:r>
      <w:r w:rsidRPr="00031EE6">
        <w:rPr>
          <w:spacing w:val="-2"/>
        </w:rPr>
        <w:t>explain the method or basis for their estimation.</w:t>
      </w:r>
    </w:p>
    <w:sectPr w:rsidR="008A102B" w:rsidRPr="00DA3A7B" w:rsidSect="00350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4CCE" w14:textId="77777777" w:rsidR="00350275" w:rsidRDefault="00350275" w:rsidP="008B4D47">
      <w:r>
        <w:separator/>
      </w:r>
    </w:p>
    <w:p w14:paraId="2E1E4E28" w14:textId="77777777" w:rsidR="00350275" w:rsidRDefault="00350275" w:rsidP="008B4D47"/>
  </w:endnote>
  <w:endnote w:type="continuationSeparator" w:id="0">
    <w:p w14:paraId="044DC539" w14:textId="77777777" w:rsidR="00350275" w:rsidRDefault="00350275" w:rsidP="008B4D47">
      <w:r>
        <w:continuationSeparator/>
      </w:r>
    </w:p>
    <w:p w14:paraId="3693C957" w14:textId="77777777" w:rsidR="00350275" w:rsidRDefault="00350275" w:rsidP="008B4D47"/>
  </w:endnote>
  <w:endnote w:type="continuationNotice" w:id="1">
    <w:p w14:paraId="3574A84E" w14:textId="77777777" w:rsidR="00350275" w:rsidRDefault="00350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72F1" w14:textId="77777777" w:rsidR="00AD6864" w:rsidRDefault="00AD6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631778B1" w:rsidR="00AA55F3" w:rsidRPr="00C2417C" w:rsidRDefault="00AD6864" w:rsidP="00701F98">
    <w:pPr>
      <w:pStyle w:val="Footer"/>
      <w:tabs>
        <w:tab w:val="clear" w:pos="8640"/>
        <w:tab w:val="right" w:pos="9360"/>
      </w:tabs>
      <w:rPr>
        <w:color w:val="0070C0"/>
        <w:sz w:val="16"/>
        <w:szCs w:val="16"/>
      </w:rPr>
    </w:pPr>
    <w:r>
      <w:rPr>
        <w:sz w:val="16"/>
        <w:szCs w:val="16"/>
      </w:rPr>
      <w:t>March 2024</w:t>
    </w:r>
    <w:r w:rsidR="00390361" w:rsidRPr="00C2417C">
      <w:rPr>
        <w:sz w:val="16"/>
        <w:szCs w:val="16"/>
      </w:rPr>
      <w:tab/>
    </w:r>
    <w:r w:rsidR="00C10EB7" w:rsidRPr="00C2417C">
      <w:rPr>
        <w:sz w:val="16"/>
        <w:szCs w:val="16"/>
      </w:rPr>
      <w:t xml:space="preserve">Page </w:t>
    </w:r>
    <w:r w:rsidR="00AC5E7A" w:rsidRPr="00C2417C">
      <w:rPr>
        <w:sz w:val="16"/>
        <w:szCs w:val="16"/>
      </w:rPr>
      <w:fldChar w:fldCharType="begin"/>
    </w:r>
    <w:r w:rsidR="00C10EB7" w:rsidRPr="00C2417C">
      <w:rPr>
        <w:sz w:val="16"/>
        <w:szCs w:val="16"/>
      </w:rPr>
      <w:instrText xml:space="preserve"> PAGE </w:instrText>
    </w:r>
    <w:r w:rsidR="00AC5E7A" w:rsidRPr="00C2417C">
      <w:rPr>
        <w:sz w:val="16"/>
        <w:szCs w:val="16"/>
      </w:rPr>
      <w:fldChar w:fldCharType="separate"/>
    </w:r>
    <w:r w:rsidR="007433B8" w:rsidRPr="00C2417C">
      <w:rPr>
        <w:noProof/>
        <w:sz w:val="16"/>
        <w:szCs w:val="16"/>
      </w:rPr>
      <w:t>2</w:t>
    </w:r>
    <w:r w:rsidR="00AC5E7A" w:rsidRPr="00C2417C">
      <w:rPr>
        <w:sz w:val="16"/>
        <w:szCs w:val="16"/>
      </w:rPr>
      <w:fldChar w:fldCharType="end"/>
    </w:r>
    <w:r w:rsidR="00C10EB7" w:rsidRPr="00C2417C">
      <w:rPr>
        <w:sz w:val="16"/>
        <w:szCs w:val="16"/>
      </w:rPr>
      <w:t xml:space="preserve"> of </w:t>
    </w:r>
    <w:r w:rsidR="00AC5E7A" w:rsidRPr="00C2417C">
      <w:rPr>
        <w:sz w:val="16"/>
        <w:szCs w:val="16"/>
      </w:rPr>
      <w:fldChar w:fldCharType="begin"/>
    </w:r>
    <w:r w:rsidR="00C10EB7" w:rsidRPr="00C2417C">
      <w:rPr>
        <w:sz w:val="16"/>
        <w:szCs w:val="16"/>
      </w:rPr>
      <w:instrText xml:space="preserve"> NUMPAGES  </w:instrText>
    </w:r>
    <w:r w:rsidR="00AC5E7A" w:rsidRPr="00C2417C">
      <w:rPr>
        <w:sz w:val="16"/>
        <w:szCs w:val="16"/>
      </w:rPr>
      <w:fldChar w:fldCharType="separate"/>
    </w:r>
    <w:r w:rsidR="007433B8" w:rsidRPr="00C2417C">
      <w:rPr>
        <w:noProof/>
        <w:sz w:val="16"/>
        <w:szCs w:val="16"/>
      </w:rPr>
      <w:t>6</w:t>
    </w:r>
    <w:r w:rsidR="00AC5E7A" w:rsidRPr="00C2417C">
      <w:rPr>
        <w:sz w:val="16"/>
        <w:szCs w:val="16"/>
      </w:rPr>
      <w:fldChar w:fldCharType="end"/>
    </w:r>
    <w:r w:rsidR="00FF743A" w:rsidRPr="00C2417C">
      <w:rPr>
        <w:sz w:val="16"/>
        <w:szCs w:val="16"/>
      </w:rPr>
      <w:tab/>
    </w:r>
    <w:r w:rsidR="000F3458" w:rsidRPr="003C2F96">
      <w:rPr>
        <w:sz w:val="16"/>
        <w:szCs w:val="16"/>
      </w:rPr>
      <w:t>GFO-23-312</w:t>
    </w:r>
  </w:p>
  <w:p w14:paraId="0553F744" w14:textId="06C734CB" w:rsidR="00242758" w:rsidRPr="00C2417C" w:rsidRDefault="3311306B" w:rsidP="00242758">
    <w:pPr>
      <w:pStyle w:val="Footer"/>
      <w:tabs>
        <w:tab w:val="clear" w:pos="4320"/>
        <w:tab w:val="clear" w:pos="8640"/>
        <w:tab w:val="right" w:pos="9360"/>
      </w:tabs>
      <w:rPr>
        <w:color w:val="0070C0"/>
        <w:sz w:val="16"/>
        <w:szCs w:val="16"/>
      </w:rPr>
    </w:pPr>
    <w:r w:rsidRPr="00C2417C">
      <w:rPr>
        <w:sz w:val="16"/>
        <w:szCs w:val="16"/>
      </w:rPr>
      <w:t xml:space="preserve"> </w:t>
    </w:r>
    <w:r w:rsidR="00242758" w:rsidRPr="00C2417C">
      <w:rPr>
        <w:sz w:val="16"/>
        <w:szCs w:val="16"/>
      </w:rPr>
      <w:tab/>
    </w:r>
    <w:r w:rsidR="002E6E6B" w:rsidRPr="00C2417C">
      <w:rPr>
        <w:sz w:val="16"/>
        <w:szCs w:val="16"/>
      </w:rPr>
      <w:t>CER</w:t>
    </w:r>
    <w:r w:rsidR="00FB3348">
      <w:rPr>
        <w:sz w:val="16"/>
        <w:szCs w:val="16"/>
      </w:rPr>
      <w:t>R</w:t>
    </w:r>
    <w:r w:rsidR="002E6E6B" w:rsidRPr="00C2417C">
      <w:rPr>
        <w:sz w:val="16"/>
        <w:szCs w:val="16"/>
      </w:rPr>
      <w:t>I</w:t>
    </w:r>
    <w:r w:rsidR="3C514A3F" w:rsidRPr="00C2417C">
      <w:rPr>
        <w:sz w:val="16"/>
        <w:szCs w:val="16"/>
      </w:rPr>
      <w:t xml:space="preserve"> </w:t>
    </w:r>
    <w:r w:rsidR="00242758" w:rsidRPr="00C2417C">
      <w:rPr>
        <w:sz w:val="16"/>
        <w:szCs w:val="16"/>
      </w:rPr>
      <w:t>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5449" w14:textId="77777777" w:rsidR="00AD6864" w:rsidRDefault="00AD6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64AC" w14:textId="77777777" w:rsidR="00350275" w:rsidRDefault="00350275" w:rsidP="008B4D47">
      <w:r>
        <w:separator/>
      </w:r>
    </w:p>
    <w:p w14:paraId="1856240F" w14:textId="77777777" w:rsidR="00350275" w:rsidRDefault="00350275" w:rsidP="008B4D47"/>
  </w:footnote>
  <w:footnote w:type="continuationSeparator" w:id="0">
    <w:p w14:paraId="384A7D90" w14:textId="77777777" w:rsidR="00350275" w:rsidRDefault="00350275" w:rsidP="008B4D47">
      <w:r>
        <w:continuationSeparator/>
      </w:r>
    </w:p>
    <w:p w14:paraId="1CBFD0B6" w14:textId="77777777" w:rsidR="00350275" w:rsidRDefault="00350275" w:rsidP="008B4D47"/>
  </w:footnote>
  <w:footnote w:type="continuationNotice" w:id="1">
    <w:p w14:paraId="47BDB2E6" w14:textId="77777777" w:rsidR="00350275" w:rsidRDefault="00350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C459" w14:textId="77777777" w:rsidR="00AD6864" w:rsidRDefault="00AD6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BF4C" w14:textId="4310711F" w:rsidR="00845CB1" w:rsidRPr="008B4D47" w:rsidRDefault="00ED4A22" w:rsidP="00845CB1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C954D0">
      <w:rPr>
        <w:b/>
        <w:sz w:val="26"/>
        <w:szCs w:val="26"/>
      </w:rPr>
      <w:t>0</w:t>
    </w:r>
    <w:r w:rsidR="00845CB1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7CEB" w14:textId="77777777" w:rsidR="00AD6864" w:rsidRDefault="00AD6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17E71"/>
    <w:multiLevelType w:val="hybridMultilevel"/>
    <w:tmpl w:val="0812D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C492"/>
    <w:multiLevelType w:val="hybridMultilevel"/>
    <w:tmpl w:val="C5A28C7A"/>
    <w:lvl w:ilvl="0" w:tplc="B22819B6">
      <w:start w:val="1"/>
      <w:numFmt w:val="lowerLetter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C5725A82">
      <w:start w:val="1"/>
      <w:numFmt w:val="lowerLetter"/>
      <w:lvlText w:val="%2."/>
      <w:lvlJc w:val="left"/>
      <w:pPr>
        <w:ind w:left="1440" w:hanging="360"/>
      </w:pPr>
    </w:lvl>
    <w:lvl w:ilvl="2" w:tplc="8D3263C0">
      <w:start w:val="1"/>
      <w:numFmt w:val="lowerRoman"/>
      <w:lvlText w:val="%3."/>
      <w:lvlJc w:val="right"/>
      <w:pPr>
        <w:ind w:left="2160" w:hanging="180"/>
      </w:pPr>
    </w:lvl>
    <w:lvl w:ilvl="3" w:tplc="3CC6C196">
      <w:start w:val="1"/>
      <w:numFmt w:val="decimal"/>
      <w:lvlText w:val="%4."/>
      <w:lvlJc w:val="left"/>
      <w:pPr>
        <w:ind w:left="2880" w:hanging="360"/>
      </w:pPr>
    </w:lvl>
    <w:lvl w:ilvl="4" w:tplc="28221C40">
      <w:start w:val="1"/>
      <w:numFmt w:val="lowerLetter"/>
      <w:lvlText w:val="%5."/>
      <w:lvlJc w:val="left"/>
      <w:pPr>
        <w:ind w:left="3600" w:hanging="360"/>
      </w:pPr>
    </w:lvl>
    <w:lvl w:ilvl="5" w:tplc="27FEAC8E">
      <w:start w:val="1"/>
      <w:numFmt w:val="lowerRoman"/>
      <w:lvlText w:val="%6."/>
      <w:lvlJc w:val="right"/>
      <w:pPr>
        <w:ind w:left="4320" w:hanging="180"/>
      </w:pPr>
    </w:lvl>
    <w:lvl w:ilvl="6" w:tplc="43AEC942">
      <w:start w:val="1"/>
      <w:numFmt w:val="decimal"/>
      <w:lvlText w:val="%7."/>
      <w:lvlJc w:val="left"/>
      <w:pPr>
        <w:ind w:left="5040" w:hanging="360"/>
      </w:pPr>
    </w:lvl>
    <w:lvl w:ilvl="7" w:tplc="8BA24716">
      <w:start w:val="1"/>
      <w:numFmt w:val="lowerLetter"/>
      <w:lvlText w:val="%8."/>
      <w:lvlJc w:val="left"/>
      <w:pPr>
        <w:ind w:left="5760" w:hanging="360"/>
      </w:pPr>
    </w:lvl>
    <w:lvl w:ilvl="8" w:tplc="7A9077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4DDE"/>
    <w:multiLevelType w:val="hybridMultilevel"/>
    <w:tmpl w:val="F8C4FC94"/>
    <w:lvl w:ilvl="0" w:tplc="5860C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9C6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E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6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E4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C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6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50F1"/>
    <w:multiLevelType w:val="hybridMultilevel"/>
    <w:tmpl w:val="9FF29A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2BD1"/>
    <w:multiLevelType w:val="hybridMultilevel"/>
    <w:tmpl w:val="72A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335020"/>
    <w:multiLevelType w:val="hybridMultilevel"/>
    <w:tmpl w:val="62FE44B8"/>
    <w:lvl w:ilvl="0" w:tplc="CEE00D8E">
      <w:start w:val="1"/>
      <w:numFmt w:val="decimal"/>
      <w:lvlText w:val="%1."/>
      <w:lvlJc w:val="left"/>
      <w:pPr>
        <w:ind w:left="720" w:hanging="360"/>
      </w:pPr>
    </w:lvl>
    <w:lvl w:ilvl="1" w:tplc="3CBA05F8">
      <w:start w:val="1"/>
      <w:numFmt w:val="lowerLetter"/>
      <w:lvlText w:val="%2."/>
      <w:lvlJc w:val="left"/>
      <w:pPr>
        <w:ind w:left="1440" w:hanging="360"/>
      </w:pPr>
    </w:lvl>
    <w:lvl w:ilvl="2" w:tplc="728CEB00">
      <w:start w:val="1"/>
      <w:numFmt w:val="bullet"/>
      <w:lvlText w:val="·"/>
      <w:lvlJc w:val="left"/>
      <w:pPr>
        <w:ind w:left="2160" w:hanging="180"/>
      </w:pPr>
    </w:lvl>
    <w:lvl w:ilvl="3" w:tplc="23E8C7E0">
      <w:start w:val="1"/>
      <w:numFmt w:val="decimal"/>
      <w:lvlText w:val="%4."/>
      <w:lvlJc w:val="left"/>
      <w:pPr>
        <w:ind w:left="2880" w:hanging="360"/>
      </w:pPr>
    </w:lvl>
    <w:lvl w:ilvl="4" w:tplc="6038D84C">
      <w:start w:val="1"/>
      <w:numFmt w:val="lowerLetter"/>
      <w:lvlText w:val="%5."/>
      <w:lvlJc w:val="left"/>
      <w:pPr>
        <w:ind w:left="3600" w:hanging="360"/>
      </w:pPr>
    </w:lvl>
    <w:lvl w:ilvl="5" w:tplc="716258A6">
      <w:start w:val="1"/>
      <w:numFmt w:val="lowerRoman"/>
      <w:lvlText w:val="%6."/>
      <w:lvlJc w:val="right"/>
      <w:pPr>
        <w:ind w:left="4320" w:hanging="180"/>
      </w:pPr>
    </w:lvl>
    <w:lvl w:ilvl="6" w:tplc="40B85336">
      <w:start w:val="1"/>
      <w:numFmt w:val="decimal"/>
      <w:lvlText w:val="%7."/>
      <w:lvlJc w:val="left"/>
      <w:pPr>
        <w:ind w:left="5040" w:hanging="360"/>
      </w:pPr>
    </w:lvl>
    <w:lvl w:ilvl="7" w:tplc="CD802E78">
      <w:start w:val="1"/>
      <w:numFmt w:val="lowerLetter"/>
      <w:lvlText w:val="%8."/>
      <w:lvlJc w:val="left"/>
      <w:pPr>
        <w:ind w:left="5760" w:hanging="360"/>
      </w:pPr>
    </w:lvl>
    <w:lvl w:ilvl="8" w:tplc="312E1C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816"/>
    <w:multiLevelType w:val="hybridMultilevel"/>
    <w:tmpl w:val="4BF8F3A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10F6"/>
    <w:multiLevelType w:val="hybridMultilevel"/>
    <w:tmpl w:val="A2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260B9"/>
    <w:multiLevelType w:val="hybridMultilevel"/>
    <w:tmpl w:val="9494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0B40"/>
    <w:multiLevelType w:val="hybridMultilevel"/>
    <w:tmpl w:val="7C90FC18"/>
    <w:lvl w:ilvl="0" w:tplc="863082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87E58"/>
    <w:multiLevelType w:val="hybridMultilevel"/>
    <w:tmpl w:val="F7260938"/>
    <w:lvl w:ilvl="0" w:tplc="09ECE4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E21C5"/>
    <w:multiLevelType w:val="hybridMultilevel"/>
    <w:tmpl w:val="A092A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2896"/>
    <w:multiLevelType w:val="hybridMultilevel"/>
    <w:tmpl w:val="3852103E"/>
    <w:lvl w:ilvl="0" w:tplc="8CE6E214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198"/>
    <w:multiLevelType w:val="hybridMultilevel"/>
    <w:tmpl w:val="9E24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B574F"/>
    <w:multiLevelType w:val="hybridMultilevel"/>
    <w:tmpl w:val="CA9C5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F2CE7"/>
    <w:multiLevelType w:val="hybridMultilevel"/>
    <w:tmpl w:val="9CF2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B26CC"/>
    <w:multiLevelType w:val="hybridMultilevel"/>
    <w:tmpl w:val="468851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42D83"/>
    <w:multiLevelType w:val="hybridMultilevel"/>
    <w:tmpl w:val="D86055CA"/>
    <w:lvl w:ilvl="0" w:tplc="ABCAF6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EACC51C4">
      <w:start w:val="1"/>
      <w:numFmt w:val="lowerLetter"/>
      <w:lvlText w:val="%2."/>
      <w:lvlJc w:val="left"/>
      <w:pPr>
        <w:ind w:left="1440" w:hanging="360"/>
      </w:pPr>
    </w:lvl>
    <w:lvl w:ilvl="2" w:tplc="47724B46">
      <w:start w:val="1"/>
      <w:numFmt w:val="lowerRoman"/>
      <w:lvlText w:val="%3."/>
      <w:lvlJc w:val="right"/>
      <w:pPr>
        <w:ind w:left="2160" w:hanging="180"/>
      </w:pPr>
    </w:lvl>
    <w:lvl w:ilvl="3" w:tplc="3514A3F8">
      <w:start w:val="1"/>
      <w:numFmt w:val="decimal"/>
      <w:lvlText w:val="%4."/>
      <w:lvlJc w:val="left"/>
      <w:pPr>
        <w:ind w:left="2880" w:hanging="360"/>
      </w:pPr>
    </w:lvl>
    <w:lvl w:ilvl="4" w:tplc="D53E516C">
      <w:start w:val="1"/>
      <w:numFmt w:val="lowerLetter"/>
      <w:lvlText w:val="%5."/>
      <w:lvlJc w:val="left"/>
      <w:pPr>
        <w:ind w:left="3600" w:hanging="360"/>
      </w:pPr>
    </w:lvl>
    <w:lvl w:ilvl="5" w:tplc="31B20420">
      <w:start w:val="1"/>
      <w:numFmt w:val="lowerRoman"/>
      <w:lvlText w:val="%6."/>
      <w:lvlJc w:val="right"/>
      <w:pPr>
        <w:ind w:left="4320" w:hanging="180"/>
      </w:pPr>
    </w:lvl>
    <w:lvl w:ilvl="6" w:tplc="BFDA92C4">
      <w:start w:val="1"/>
      <w:numFmt w:val="decimal"/>
      <w:lvlText w:val="%7."/>
      <w:lvlJc w:val="left"/>
      <w:pPr>
        <w:ind w:left="5040" w:hanging="360"/>
      </w:pPr>
    </w:lvl>
    <w:lvl w:ilvl="7" w:tplc="F40028C6">
      <w:start w:val="1"/>
      <w:numFmt w:val="lowerLetter"/>
      <w:lvlText w:val="%8."/>
      <w:lvlJc w:val="left"/>
      <w:pPr>
        <w:ind w:left="5760" w:hanging="360"/>
      </w:pPr>
    </w:lvl>
    <w:lvl w:ilvl="8" w:tplc="799817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388D"/>
    <w:multiLevelType w:val="hybridMultilevel"/>
    <w:tmpl w:val="741A8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5234D"/>
    <w:multiLevelType w:val="hybridMultilevel"/>
    <w:tmpl w:val="C1B00DC2"/>
    <w:lvl w:ilvl="0" w:tplc="4D808A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9467D"/>
    <w:multiLevelType w:val="hybridMultilevel"/>
    <w:tmpl w:val="83FCE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E2217"/>
    <w:multiLevelType w:val="hybridMultilevel"/>
    <w:tmpl w:val="5A8AB296"/>
    <w:lvl w:ilvl="0" w:tplc="D17AE3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9C6A4"/>
    <w:multiLevelType w:val="hybridMultilevel"/>
    <w:tmpl w:val="685AD78A"/>
    <w:lvl w:ilvl="0" w:tplc="4BC2DC08">
      <w:start w:val="1"/>
      <w:numFmt w:val="lowerLetter"/>
      <w:lvlText w:val="%1."/>
      <w:lvlJc w:val="left"/>
      <w:pPr>
        <w:ind w:left="720" w:hanging="360"/>
      </w:pPr>
    </w:lvl>
    <w:lvl w:ilvl="1" w:tplc="D88640F8">
      <w:start w:val="1"/>
      <w:numFmt w:val="lowerLetter"/>
      <w:lvlText w:val="%2."/>
      <w:lvlJc w:val="left"/>
      <w:pPr>
        <w:ind w:left="1440" w:hanging="360"/>
      </w:pPr>
    </w:lvl>
    <w:lvl w:ilvl="2" w:tplc="EC7E29D4">
      <w:start w:val="1"/>
      <w:numFmt w:val="lowerRoman"/>
      <w:lvlText w:val="%3."/>
      <w:lvlJc w:val="right"/>
      <w:pPr>
        <w:ind w:left="2160" w:hanging="180"/>
      </w:pPr>
    </w:lvl>
    <w:lvl w:ilvl="3" w:tplc="0ED69A36">
      <w:start w:val="1"/>
      <w:numFmt w:val="decimal"/>
      <w:lvlText w:val="%4."/>
      <w:lvlJc w:val="left"/>
      <w:pPr>
        <w:ind w:left="2880" w:hanging="360"/>
      </w:pPr>
    </w:lvl>
    <w:lvl w:ilvl="4" w:tplc="A3AA1E60">
      <w:start w:val="1"/>
      <w:numFmt w:val="lowerLetter"/>
      <w:lvlText w:val="%5."/>
      <w:lvlJc w:val="left"/>
      <w:pPr>
        <w:ind w:left="3600" w:hanging="360"/>
      </w:pPr>
    </w:lvl>
    <w:lvl w:ilvl="5" w:tplc="C84ED4AC">
      <w:start w:val="1"/>
      <w:numFmt w:val="lowerRoman"/>
      <w:lvlText w:val="%6."/>
      <w:lvlJc w:val="right"/>
      <w:pPr>
        <w:ind w:left="4320" w:hanging="180"/>
      </w:pPr>
    </w:lvl>
    <w:lvl w:ilvl="6" w:tplc="411672A2">
      <w:start w:val="1"/>
      <w:numFmt w:val="decimal"/>
      <w:lvlText w:val="%7."/>
      <w:lvlJc w:val="left"/>
      <w:pPr>
        <w:ind w:left="5040" w:hanging="360"/>
      </w:pPr>
    </w:lvl>
    <w:lvl w:ilvl="7" w:tplc="1A104900">
      <w:start w:val="1"/>
      <w:numFmt w:val="lowerLetter"/>
      <w:lvlText w:val="%8."/>
      <w:lvlJc w:val="left"/>
      <w:pPr>
        <w:ind w:left="5760" w:hanging="360"/>
      </w:pPr>
    </w:lvl>
    <w:lvl w:ilvl="8" w:tplc="D3D2C6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1E3E"/>
    <w:multiLevelType w:val="hybridMultilevel"/>
    <w:tmpl w:val="2AE60D46"/>
    <w:lvl w:ilvl="0" w:tplc="83D4DC2E">
      <w:start w:val="1"/>
      <w:numFmt w:val="decimal"/>
      <w:pStyle w:val="HeadingNew1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A40A27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1C61AED"/>
    <w:multiLevelType w:val="hybridMultilevel"/>
    <w:tmpl w:val="7C2036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74A8355F"/>
    <w:multiLevelType w:val="hybridMultilevel"/>
    <w:tmpl w:val="D7FA2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26BC7"/>
    <w:multiLevelType w:val="hybridMultilevel"/>
    <w:tmpl w:val="D9A2D8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09BC16"/>
    <w:multiLevelType w:val="hybridMultilevel"/>
    <w:tmpl w:val="026C60F0"/>
    <w:lvl w:ilvl="0" w:tplc="51B88D7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1FE3D44">
      <w:start w:val="1"/>
      <w:numFmt w:val="lowerLetter"/>
      <w:lvlText w:val="%2."/>
      <w:lvlJc w:val="left"/>
      <w:pPr>
        <w:ind w:left="1440" w:hanging="360"/>
      </w:pPr>
    </w:lvl>
    <w:lvl w:ilvl="2" w:tplc="C3B2117C">
      <w:start w:val="1"/>
      <w:numFmt w:val="lowerRoman"/>
      <w:lvlText w:val="%3."/>
      <w:lvlJc w:val="right"/>
      <w:pPr>
        <w:ind w:left="2160" w:hanging="180"/>
      </w:pPr>
    </w:lvl>
    <w:lvl w:ilvl="3" w:tplc="07C69624">
      <w:start w:val="1"/>
      <w:numFmt w:val="decimal"/>
      <w:lvlText w:val="%4."/>
      <w:lvlJc w:val="left"/>
      <w:pPr>
        <w:ind w:left="2880" w:hanging="360"/>
      </w:pPr>
    </w:lvl>
    <w:lvl w:ilvl="4" w:tplc="6B727CF8">
      <w:start w:val="1"/>
      <w:numFmt w:val="lowerLetter"/>
      <w:lvlText w:val="%5."/>
      <w:lvlJc w:val="left"/>
      <w:pPr>
        <w:ind w:left="3600" w:hanging="360"/>
      </w:pPr>
    </w:lvl>
    <w:lvl w:ilvl="5" w:tplc="C4966888">
      <w:start w:val="1"/>
      <w:numFmt w:val="lowerRoman"/>
      <w:lvlText w:val="%6."/>
      <w:lvlJc w:val="right"/>
      <w:pPr>
        <w:ind w:left="4320" w:hanging="180"/>
      </w:pPr>
    </w:lvl>
    <w:lvl w:ilvl="6" w:tplc="8E362CDA">
      <w:start w:val="1"/>
      <w:numFmt w:val="decimal"/>
      <w:lvlText w:val="%7."/>
      <w:lvlJc w:val="left"/>
      <w:pPr>
        <w:ind w:left="5040" w:hanging="360"/>
      </w:pPr>
    </w:lvl>
    <w:lvl w:ilvl="7" w:tplc="0AC44E26">
      <w:start w:val="1"/>
      <w:numFmt w:val="lowerLetter"/>
      <w:lvlText w:val="%8."/>
      <w:lvlJc w:val="left"/>
      <w:pPr>
        <w:ind w:left="5760" w:hanging="360"/>
      </w:pPr>
    </w:lvl>
    <w:lvl w:ilvl="8" w:tplc="9884970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B4D1E"/>
    <w:multiLevelType w:val="hybridMultilevel"/>
    <w:tmpl w:val="5FAE33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B5262E"/>
    <w:multiLevelType w:val="hybridMultilevel"/>
    <w:tmpl w:val="E4E00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1547">
    <w:abstractNumId w:val="28"/>
  </w:num>
  <w:num w:numId="2" w16cid:durableId="891112415">
    <w:abstractNumId w:val="42"/>
  </w:num>
  <w:num w:numId="3" w16cid:durableId="363406507">
    <w:abstractNumId w:val="2"/>
  </w:num>
  <w:num w:numId="4" w16cid:durableId="2006128746">
    <w:abstractNumId w:val="35"/>
  </w:num>
  <w:num w:numId="5" w16cid:durableId="293143983">
    <w:abstractNumId w:val="15"/>
  </w:num>
  <w:num w:numId="6" w16cid:durableId="1864859230">
    <w:abstractNumId w:val="20"/>
  </w:num>
  <w:num w:numId="7" w16cid:durableId="344672021">
    <w:abstractNumId w:val="24"/>
  </w:num>
  <w:num w:numId="8" w16cid:durableId="988242335">
    <w:abstractNumId w:val="11"/>
  </w:num>
  <w:num w:numId="9" w16cid:durableId="1754741743">
    <w:abstractNumId w:val="36"/>
  </w:num>
  <w:num w:numId="10" w16cid:durableId="2065564492">
    <w:abstractNumId w:val="6"/>
  </w:num>
  <w:num w:numId="11" w16cid:durableId="491609282">
    <w:abstractNumId w:val="3"/>
  </w:num>
  <w:num w:numId="12" w16cid:durableId="1718314308">
    <w:abstractNumId w:val="22"/>
  </w:num>
  <w:num w:numId="13" w16cid:durableId="370804535">
    <w:abstractNumId w:val="17"/>
  </w:num>
  <w:num w:numId="14" w16cid:durableId="156579322">
    <w:abstractNumId w:val="33"/>
  </w:num>
  <w:num w:numId="15" w16cid:durableId="1689208816">
    <w:abstractNumId w:val="0"/>
  </w:num>
  <w:num w:numId="16" w16cid:durableId="943338832">
    <w:abstractNumId w:val="40"/>
  </w:num>
  <w:num w:numId="17" w16cid:durableId="251740852">
    <w:abstractNumId w:val="19"/>
  </w:num>
  <w:num w:numId="18" w16cid:durableId="1877232200">
    <w:abstractNumId w:val="12"/>
  </w:num>
  <w:num w:numId="19" w16cid:durableId="902643842">
    <w:abstractNumId w:val="16"/>
  </w:num>
  <w:num w:numId="20" w16cid:durableId="366182268">
    <w:abstractNumId w:val="34"/>
  </w:num>
  <w:num w:numId="21" w16cid:durableId="743375949">
    <w:abstractNumId w:val="4"/>
  </w:num>
  <w:num w:numId="22" w16cid:durableId="154882314">
    <w:abstractNumId w:val="7"/>
  </w:num>
  <w:num w:numId="23" w16cid:durableId="2067341157">
    <w:abstractNumId w:val="29"/>
  </w:num>
  <w:num w:numId="24" w16cid:durableId="2102212241">
    <w:abstractNumId w:val="31"/>
  </w:num>
  <w:num w:numId="25" w16cid:durableId="1630936663">
    <w:abstractNumId w:val="5"/>
  </w:num>
  <w:num w:numId="26" w16cid:durableId="355228271">
    <w:abstractNumId w:val="25"/>
  </w:num>
  <w:num w:numId="27" w16cid:durableId="1898393977">
    <w:abstractNumId w:val="39"/>
  </w:num>
  <w:num w:numId="28" w16cid:durableId="935282770">
    <w:abstractNumId w:val="27"/>
  </w:num>
  <w:num w:numId="29" w16cid:durableId="267473120">
    <w:abstractNumId w:val="41"/>
  </w:num>
  <w:num w:numId="30" w16cid:durableId="60912907">
    <w:abstractNumId w:val="10"/>
  </w:num>
  <w:num w:numId="31" w16cid:durableId="1996758154">
    <w:abstractNumId w:val="38"/>
  </w:num>
  <w:num w:numId="32" w16cid:durableId="385223712">
    <w:abstractNumId w:val="13"/>
  </w:num>
  <w:num w:numId="33" w16cid:durableId="2117022032">
    <w:abstractNumId w:val="44"/>
  </w:num>
  <w:num w:numId="34" w16cid:durableId="1949387014">
    <w:abstractNumId w:val="1"/>
  </w:num>
  <w:num w:numId="35" w16cid:durableId="1327704283">
    <w:abstractNumId w:val="43"/>
  </w:num>
  <w:num w:numId="36" w16cid:durableId="279995831">
    <w:abstractNumId w:val="37"/>
  </w:num>
  <w:num w:numId="37" w16cid:durableId="634871849">
    <w:abstractNumId w:val="8"/>
  </w:num>
  <w:num w:numId="38" w16cid:durableId="1341204517">
    <w:abstractNumId w:val="9"/>
  </w:num>
  <w:num w:numId="39" w16cid:durableId="1365011948">
    <w:abstractNumId w:val="30"/>
  </w:num>
  <w:num w:numId="40" w16cid:durableId="664169529">
    <w:abstractNumId w:val="18"/>
  </w:num>
  <w:num w:numId="41" w16cid:durableId="967470249">
    <w:abstractNumId w:val="26"/>
  </w:num>
  <w:num w:numId="42" w16cid:durableId="87121463">
    <w:abstractNumId w:val="21"/>
  </w:num>
  <w:num w:numId="43" w16cid:durableId="2066486855">
    <w:abstractNumId w:val="14"/>
  </w:num>
  <w:num w:numId="44" w16cid:durableId="537159412">
    <w:abstractNumId w:val="23"/>
  </w:num>
  <w:num w:numId="45" w16cid:durableId="41902799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3B31"/>
    <w:rsid w:val="00007E49"/>
    <w:rsid w:val="00010C32"/>
    <w:rsid w:val="00010FDE"/>
    <w:rsid w:val="000120C3"/>
    <w:rsid w:val="0001481B"/>
    <w:rsid w:val="0001535D"/>
    <w:rsid w:val="00015E2B"/>
    <w:rsid w:val="00015FC3"/>
    <w:rsid w:val="0002180D"/>
    <w:rsid w:val="000221F1"/>
    <w:rsid w:val="00026255"/>
    <w:rsid w:val="000264E0"/>
    <w:rsid w:val="00026ABF"/>
    <w:rsid w:val="00026C30"/>
    <w:rsid w:val="00027383"/>
    <w:rsid w:val="00031EE6"/>
    <w:rsid w:val="00032B79"/>
    <w:rsid w:val="00034C59"/>
    <w:rsid w:val="00036319"/>
    <w:rsid w:val="0003720A"/>
    <w:rsid w:val="00044448"/>
    <w:rsid w:val="0004534F"/>
    <w:rsid w:val="000454A8"/>
    <w:rsid w:val="000471FF"/>
    <w:rsid w:val="00053F21"/>
    <w:rsid w:val="00054539"/>
    <w:rsid w:val="00054793"/>
    <w:rsid w:val="000564F4"/>
    <w:rsid w:val="00056E94"/>
    <w:rsid w:val="000573A7"/>
    <w:rsid w:val="00060772"/>
    <w:rsid w:val="00060796"/>
    <w:rsid w:val="000607CF"/>
    <w:rsid w:val="000623A2"/>
    <w:rsid w:val="00063F61"/>
    <w:rsid w:val="00065E8D"/>
    <w:rsid w:val="0007006A"/>
    <w:rsid w:val="00072C9D"/>
    <w:rsid w:val="0007601D"/>
    <w:rsid w:val="00076473"/>
    <w:rsid w:val="00076BCC"/>
    <w:rsid w:val="0008121A"/>
    <w:rsid w:val="00085FF7"/>
    <w:rsid w:val="0008677D"/>
    <w:rsid w:val="00086910"/>
    <w:rsid w:val="00087BE6"/>
    <w:rsid w:val="0009097A"/>
    <w:rsid w:val="00091E36"/>
    <w:rsid w:val="00095DB4"/>
    <w:rsid w:val="000977B6"/>
    <w:rsid w:val="000A4799"/>
    <w:rsid w:val="000A5F91"/>
    <w:rsid w:val="000A612A"/>
    <w:rsid w:val="000A64E1"/>
    <w:rsid w:val="000A6F8F"/>
    <w:rsid w:val="000A72B5"/>
    <w:rsid w:val="000A7B94"/>
    <w:rsid w:val="000B3E1D"/>
    <w:rsid w:val="000B490A"/>
    <w:rsid w:val="000B6003"/>
    <w:rsid w:val="000B63D7"/>
    <w:rsid w:val="000B7B06"/>
    <w:rsid w:val="000C0271"/>
    <w:rsid w:val="000C218E"/>
    <w:rsid w:val="000C32EE"/>
    <w:rsid w:val="000C503C"/>
    <w:rsid w:val="000C56C2"/>
    <w:rsid w:val="000C570E"/>
    <w:rsid w:val="000C5F52"/>
    <w:rsid w:val="000C7E71"/>
    <w:rsid w:val="000D0DAA"/>
    <w:rsid w:val="000D1FF6"/>
    <w:rsid w:val="000D2C2B"/>
    <w:rsid w:val="000D302C"/>
    <w:rsid w:val="000D7152"/>
    <w:rsid w:val="000E089F"/>
    <w:rsid w:val="000E09BB"/>
    <w:rsid w:val="000E15D8"/>
    <w:rsid w:val="000E77C6"/>
    <w:rsid w:val="000F0126"/>
    <w:rsid w:val="000F1368"/>
    <w:rsid w:val="000F1755"/>
    <w:rsid w:val="000F1EC4"/>
    <w:rsid w:val="000F20AD"/>
    <w:rsid w:val="000F2FDA"/>
    <w:rsid w:val="000F3380"/>
    <w:rsid w:val="000F3458"/>
    <w:rsid w:val="000F4B62"/>
    <w:rsid w:val="000F5A8B"/>
    <w:rsid w:val="000F79EA"/>
    <w:rsid w:val="00101391"/>
    <w:rsid w:val="00103474"/>
    <w:rsid w:val="00103488"/>
    <w:rsid w:val="00103E68"/>
    <w:rsid w:val="00105F96"/>
    <w:rsid w:val="001063FA"/>
    <w:rsid w:val="001074CC"/>
    <w:rsid w:val="001100FF"/>
    <w:rsid w:val="00111585"/>
    <w:rsid w:val="001121BF"/>
    <w:rsid w:val="0011252A"/>
    <w:rsid w:val="00113EE3"/>
    <w:rsid w:val="00114930"/>
    <w:rsid w:val="00115AF4"/>
    <w:rsid w:val="0011608D"/>
    <w:rsid w:val="00116A89"/>
    <w:rsid w:val="00116FB5"/>
    <w:rsid w:val="00117174"/>
    <w:rsid w:val="00123053"/>
    <w:rsid w:val="0012699A"/>
    <w:rsid w:val="00126B17"/>
    <w:rsid w:val="00127E11"/>
    <w:rsid w:val="00130497"/>
    <w:rsid w:val="001312ED"/>
    <w:rsid w:val="001321FC"/>
    <w:rsid w:val="00132568"/>
    <w:rsid w:val="001339C5"/>
    <w:rsid w:val="00135755"/>
    <w:rsid w:val="0013577F"/>
    <w:rsid w:val="00140705"/>
    <w:rsid w:val="00140D95"/>
    <w:rsid w:val="00141F26"/>
    <w:rsid w:val="00144E16"/>
    <w:rsid w:val="00145289"/>
    <w:rsid w:val="0014535E"/>
    <w:rsid w:val="00145C63"/>
    <w:rsid w:val="00145D8D"/>
    <w:rsid w:val="001469E2"/>
    <w:rsid w:val="00152095"/>
    <w:rsid w:val="00152690"/>
    <w:rsid w:val="001527C0"/>
    <w:rsid w:val="0015373E"/>
    <w:rsid w:val="001547B4"/>
    <w:rsid w:val="001572C1"/>
    <w:rsid w:val="001600BE"/>
    <w:rsid w:val="00161778"/>
    <w:rsid w:val="001625F9"/>
    <w:rsid w:val="00162600"/>
    <w:rsid w:val="001677DC"/>
    <w:rsid w:val="00167948"/>
    <w:rsid w:val="0017004D"/>
    <w:rsid w:val="00170387"/>
    <w:rsid w:val="00170856"/>
    <w:rsid w:val="00170926"/>
    <w:rsid w:val="00171C6E"/>
    <w:rsid w:val="00172B55"/>
    <w:rsid w:val="00173953"/>
    <w:rsid w:val="0017644D"/>
    <w:rsid w:val="0017686D"/>
    <w:rsid w:val="001779DD"/>
    <w:rsid w:val="00180C66"/>
    <w:rsid w:val="00182403"/>
    <w:rsid w:val="0018409D"/>
    <w:rsid w:val="001845A0"/>
    <w:rsid w:val="001851F1"/>
    <w:rsid w:val="00185366"/>
    <w:rsid w:val="0018640C"/>
    <w:rsid w:val="001864D7"/>
    <w:rsid w:val="00190411"/>
    <w:rsid w:val="0019093B"/>
    <w:rsid w:val="0019217F"/>
    <w:rsid w:val="001926C9"/>
    <w:rsid w:val="00193FB4"/>
    <w:rsid w:val="0019554D"/>
    <w:rsid w:val="001A126F"/>
    <w:rsid w:val="001A64A2"/>
    <w:rsid w:val="001B1AB5"/>
    <w:rsid w:val="001B1D71"/>
    <w:rsid w:val="001B2D80"/>
    <w:rsid w:val="001B3207"/>
    <w:rsid w:val="001B4EAF"/>
    <w:rsid w:val="001B53A2"/>
    <w:rsid w:val="001B693F"/>
    <w:rsid w:val="001B7DE5"/>
    <w:rsid w:val="001C0C28"/>
    <w:rsid w:val="001C334C"/>
    <w:rsid w:val="001C6351"/>
    <w:rsid w:val="001C6D11"/>
    <w:rsid w:val="001C7959"/>
    <w:rsid w:val="001D2BEE"/>
    <w:rsid w:val="001D32E9"/>
    <w:rsid w:val="001D4720"/>
    <w:rsid w:val="001D6CC3"/>
    <w:rsid w:val="001D7089"/>
    <w:rsid w:val="001E0492"/>
    <w:rsid w:val="001E2212"/>
    <w:rsid w:val="001E4744"/>
    <w:rsid w:val="001E5E07"/>
    <w:rsid w:val="001E614D"/>
    <w:rsid w:val="001E7178"/>
    <w:rsid w:val="001F06D1"/>
    <w:rsid w:val="001F08A3"/>
    <w:rsid w:val="001F6F65"/>
    <w:rsid w:val="001F7F01"/>
    <w:rsid w:val="002000AC"/>
    <w:rsid w:val="00204CBE"/>
    <w:rsid w:val="0020683B"/>
    <w:rsid w:val="00206C0F"/>
    <w:rsid w:val="00211E47"/>
    <w:rsid w:val="00215331"/>
    <w:rsid w:val="00215BB4"/>
    <w:rsid w:val="00215C9A"/>
    <w:rsid w:val="00216211"/>
    <w:rsid w:val="002169AD"/>
    <w:rsid w:val="00216F2B"/>
    <w:rsid w:val="00221B5D"/>
    <w:rsid w:val="00222658"/>
    <w:rsid w:val="002233F1"/>
    <w:rsid w:val="00223408"/>
    <w:rsid w:val="00224E73"/>
    <w:rsid w:val="0022617A"/>
    <w:rsid w:val="0022681A"/>
    <w:rsid w:val="00227BDA"/>
    <w:rsid w:val="00230F34"/>
    <w:rsid w:val="0023206E"/>
    <w:rsid w:val="002331AE"/>
    <w:rsid w:val="00234C23"/>
    <w:rsid w:val="00241479"/>
    <w:rsid w:val="00242758"/>
    <w:rsid w:val="0024459C"/>
    <w:rsid w:val="0024612A"/>
    <w:rsid w:val="002468DE"/>
    <w:rsid w:val="00246C50"/>
    <w:rsid w:val="00247609"/>
    <w:rsid w:val="00247C30"/>
    <w:rsid w:val="002501A5"/>
    <w:rsid w:val="0025061E"/>
    <w:rsid w:val="00250EF3"/>
    <w:rsid w:val="00253A0D"/>
    <w:rsid w:val="002545E0"/>
    <w:rsid w:val="00255AC4"/>
    <w:rsid w:val="00255CEF"/>
    <w:rsid w:val="00260FBB"/>
    <w:rsid w:val="00261C0C"/>
    <w:rsid w:val="00261C8A"/>
    <w:rsid w:val="00265185"/>
    <w:rsid w:val="00266A9C"/>
    <w:rsid w:val="0026790F"/>
    <w:rsid w:val="00270111"/>
    <w:rsid w:val="0027117C"/>
    <w:rsid w:val="002712F0"/>
    <w:rsid w:val="002746E9"/>
    <w:rsid w:val="00281744"/>
    <w:rsid w:val="00281E57"/>
    <w:rsid w:val="0028273B"/>
    <w:rsid w:val="002854DE"/>
    <w:rsid w:val="00285901"/>
    <w:rsid w:val="0028599C"/>
    <w:rsid w:val="00286972"/>
    <w:rsid w:val="00290CB0"/>
    <w:rsid w:val="00291A59"/>
    <w:rsid w:val="00291E6D"/>
    <w:rsid w:val="00292520"/>
    <w:rsid w:val="00292FBE"/>
    <w:rsid w:val="002956DC"/>
    <w:rsid w:val="00295D1A"/>
    <w:rsid w:val="00295FBB"/>
    <w:rsid w:val="002A4477"/>
    <w:rsid w:val="002A5B28"/>
    <w:rsid w:val="002A79AB"/>
    <w:rsid w:val="002B2C05"/>
    <w:rsid w:val="002B3957"/>
    <w:rsid w:val="002B3E12"/>
    <w:rsid w:val="002B73A6"/>
    <w:rsid w:val="002B79F7"/>
    <w:rsid w:val="002C0C7E"/>
    <w:rsid w:val="002C1873"/>
    <w:rsid w:val="002C257E"/>
    <w:rsid w:val="002C2621"/>
    <w:rsid w:val="002C5C07"/>
    <w:rsid w:val="002C5D5A"/>
    <w:rsid w:val="002D00CF"/>
    <w:rsid w:val="002D01F6"/>
    <w:rsid w:val="002D02AF"/>
    <w:rsid w:val="002D28E9"/>
    <w:rsid w:val="002D3BD1"/>
    <w:rsid w:val="002D66ED"/>
    <w:rsid w:val="002D6B0A"/>
    <w:rsid w:val="002D6D17"/>
    <w:rsid w:val="002E1F12"/>
    <w:rsid w:val="002E406E"/>
    <w:rsid w:val="002E5932"/>
    <w:rsid w:val="002E6E6B"/>
    <w:rsid w:val="002F21B1"/>
    <w:rsid w:val="002F39A4"/>
    <w:rsid w:val="002F53F6"/>
    <w:rsid w:val="002F6EA3"/>
    <w:rsid w:val="002F7BB7"/>
    <w:rsid w:val="002F7D24"/>
    <w:rsid w:val="0030046D"/>
    <w:rsid w:val="0030383C"/>
    <w:rsid w:val="003038AB"/>
    <w:rsid w:val="00304CF0"/>
    <w:rsid w:val="00305253"/>
    <w:rsid w:val="00306C76"/>
    <w:rsid w:val="00306DDD"/>
    <w:rsid w:val="003070A3"/>
    <w:rsid w:val="00307615"/>
    <w:rsid w:val="003113EB"/>
    <w:rsid w:val="0031313C"/>
    <w:rsid w:val="003142B2"/>
    <w:rsid w:val="00314F22"/>
    <w:rsid w:val="00315534"/>
    <w:rsid w:val="0033043C"/>
    <w:rsid w:val="003305E5"/>
    <w:rsid w:val="00331526"/>
    <w:rsid w:val="00331547"/>
    <w:rsid w:val="0033283D"/>
    <w:rsid w:val="003346FE"/>
    <w:rsid w:val="00334AA0"/>
    <w:rsid w:val="00337232"/>
    <w:rsid w:val="0033723B"/>
    <w:rsid w:val="003419B0"/>
    <w:rsid w:val="00341D4F"/>
    <w:rsid w:val="003424D9"/>
    <w:rsid w:val="003428F2"/>
    <w:rsid w:val="0034297C"/>
    <w:rsid w:val="0034404B"/>
    <w:rsid w:val="00347785"/>
    <w:rsid w:val="0034784D"/>
    <w:rsid w:val="0035018A"/>
    <w:rsid w:val="00350275"/>
    <w:rsid w:val="00352120"/>
    <w:rsid w:val="003526A1"/>
    <w:rsid w:val="00352FD4"/>
    <w:rsid w:val="003530FB"/>
    <w:rsid w:val="0035533D"/>
    <w:rsid w:val="003554B0"/>
    <w:rsid w:val="00355B4F"/>
    <w:rsid w:val="003575BA"/>
    <w:rsid w:val="00360C8F"/>
    <w:rsid w:val="00361F10"/>
    <w:rsid w:val="00362C96"/>
    <w:rsid w:val="00362E38"/>
    <w:rsid w:val="00367871"/>
    <w:rsid w:val="00367BAF"/>
    <w:rsid w:val="003716E4"/>
    <w:rsid w:val="00373AE5"/>
    <w:rsid w:val="00374D51"/>
    <w:rsid w:val="003760A4"/>
    <w:rsid w:val="00380EC2"/>
    <w:rsid w:val="00382720"/>
    <w:rsid w:val="00383969"/>
    <w:rsid w:val="003842EE"/>
    <w:rsid w:val="0038537E"/>
    <w:rsid w:val="00385C2D"/>
    <w:rsid w:val="00387FCC"/>
    <w:rsid w:val="00390361"/>
    <w:rsid w:val="0039291F"/>
    <w:rsid w:val="003945FF"/>
    <w:rsid w:val="00395DDE"/>
    <w:rsid w:val="0039699B"/>
    <w:rsid w:val="00396B36"/>
    <w:rsid w:val="003A2145"/>
    <w:rsid w:val="003A216E"/>
    <w:rsid w:val="003A3AE5"/>
    <w:rsid w:val="003A5E70"/>
    <w:rsid w:val="003A7678"/>
    <w:rsid w:val="003B25C6"/>
    <w:rsid w:val="003B5117"/>
    <w:rsid w:val="003B52F9"/>
    <w:rsid w:val="003B5699"/>
    <w:rsid w:val="003B60F2"/>
    <w:rsid w:val="003B61FD"/>
    <w:rsid w:val="003C014C"/>
    <w:rsid w:val="003C0F86"/>
    <w:rsid w:val="003C1707"/>
    <w:rsid w:val="003C4768"/>
    <w:rsid w:val="003C5CCA"/>
    <w:rsid w:val="003C6FC2"/>
    <w:rsid w:val="003C7D9E"/>
    <w:rsid w:val="003D0DAD"/>
    <w:rsid w:val="003D1A95"/>
    <w:rsid w:val="003D1AAF"/>
    <w:rsid w:val="003D3105"/>
    <w:rsid w:val="003D59D0"/>
    <w:rsid w:val="003D7B94"/>
    <w:rsid w:val="003E0743"/>
    <w:rsid w:val="003E1757"/>
    <w:rsid w:val="003E6E1E"/>
    <w:rsid w:val="003F45F3"/>
    <w:rsid w:val="003F4ED5"/>
    <w:rsid w:val="003F590C"/>
    <w:rsid w:val="003F6904"/>
    <w:rsid w:val="003F7177"/>
    <w:rsid w:val="003F7FD0"/>
    <w:rsid w:val="00401A5D"/>
    <w:rsid w:val="00404532"/>
    <w:rsid w:val="004047A7"/>
    <w:rsid w:val="00406019"/>
    <w:rsid w:val="00406BF2"/>
    <w:rsid w:val="00406D90"/>
    <w:rsid w:val="00407859"/>
    <w:rsid w:val="0041034F"/>
    <w:rsid w:val="0041277E"/>
    <w:rsid w:val="004128A4"/>
    <w:rsid w:val="00412D79"/>
    <w:rsid w:val="00413486"/>
    <w:rsid w:val="004154FC"/>
    <w:rsid w:val="0041646D"/>
    <w:rsid w:val="00416C3F"/>
    <w:rsid w:val="004176C0"/>
    <w:rsid w:val="00417CC8"/>
    <w:rsid w:val="00433665"/>
    <w:rsid w:val="004338FF"/>
    <w:rsid w:val="0044036C"/>
    <w:rsid w:val="00441556"/>
    <w:rsid w:val="00441756"/>
    <w:rsid w:val="00441BB8"/>
    <w:rsid w:val="0044221E"/>
    <w:rsid w:val="00442588"/>
    <w:rsid w:val="00442C6F"/>
    <w:rsid w:val="0044373F"/>
    <w:rsid w:val="0044621B"/>
    <w:rsid w:val="00450D5C"/>
    <w:rsid w:val="004570F0"/>
    <w:rsid w:val="00457465"/>
    <w:rsid w:val="00457861"/>
    <w:rsid w:val="00460822"/>
    <w:rsid w:val="00460D04"/>
    <w:rsid w:val="00464064"/>
    <w:rsid w:val="0046634C"/>
    <w:rsid w:val="00467D18"/>
    <w:rsid w:val="004704B6"/>
    <w:rsid w:val="00473389"/>
    <w:rsid w:val="0047542B"/>
    <w:rsid w:val="004779D5"/>
    <w:rsid w:val="00480324"/>
    <w:rsid w:val="0048038B"/>
    <w:rsid w:val="004809DD"/>
    <w:rsid w:val="00484B3F"/>
    <w:rsid w:val="00484BFD"/>
    <w:rsid w:val="00485905"/>
    <w:rsid w:val="00487C0F"/>
    <w:rsid w:val="004916A8"/>
    <w:rsid w:val="004922E4"/>
    <w:rsid w:val="00495206"/>
    <w:rsid w:val="0049676E"/>
    <w:rsid w:val="004A0C6C"/>
    <w:rsid w:val="004A18AD"/>
    <w:rsid w:val="004A1A1F"/>
    <w:rsid w:val="004A4E94"/>
    <w:rsid w:val="004A6BEF"/>
    <w:rsid w:val="004B2B37"/>
    <w:rsid w:val="004B2D49"/>
    <w:rsid w:val="004B3E3E"/>
    <w:rsid w:val="004B3E4B"/>
    <w:rsid w:val="004B4A0F"/>
    <w:rsid w:val="004B4B6C"/>
    <w:rsid w:val="004B53F8"/>
    <w:rsid w:val="004B6206"/>
    <w:rsid w:val="004B69B7"/>
    <w:rsid w:val="004C04C8"/>
    <w:rsid w:val="004C3F15"/>
    <w:rsid w:val="004C6DBA"/>
    <w:rsid w:val="004C7ED5"/>
    <w:rsid w:val="004D2B8C"/>
    <w:rsid w:val="004D2E33"/>
    <w:rsid w:val="004D35B8"/>
    <w:rsid w:val="004D59CA"/>
    <w:rsid w:val="004D64A3"/>
    <w:rsid w:val="004D6E92"/>
    <w:rsid w:val="004D77AB"/>
    <w:rsid w:val="004E0EB1"/>
    <w:rsid w:val="004E2549"/>
    <w:rsid w:val="004E4F70"/>
    <w:rsid w:val="004E75FD"/>
    <w:rsid w:val="004E798D"/>
    <w:rsid w:val="004F13AF"/>
    <w:rsid w:val="004F2116"/>
    <w:rsid w:val="004F26E0"/>
    <w:rsid w:val="004F2A23"/>
    <w:rsid w:val="004F3A32"/>
    <w:rsid w:val="004F7589"/>
    <w:rsid w:val="004F7AB0"/>
    <w:rsid w:val="00501E98"/>
    <w:rsid w:val="00505B08"/>
    <w:rsid w:val="005064A6"/>
    <w:rsid w:val="0051207C"/>
    <w:rsid w:val="00514ECC"/>
    <w:rsid w:val="00520A21"/>
    <w:rsid w:val="00522799"/>
    <w:rsid w:val="00522E10"/>
    <w:rsid w:val="00524AC0"/>
    <w:rsid w:val="005263CC"/>
    <w:rsid w:val="00531CFB"/>
    <w:rsid w:val="005414C4"/>
    <w:rsid w:val="00542F64"/>
    <w:rsid w:val="00543AC2"/>
    <w:rsid w:val="00544279"/>
    <w:rsid w:val="00544750"/>
    <w:rsid w:val="00545A7B"/>
    <w:rsid w:val="00546C3B"/>
    <w:rsid w:val="00547F16"/>
    <w:rsid w:val="0055392C"/>
    <w:rsid w:val="00556B62"/>
    <w:rsid w:val="00557105"/>
    <w:rsid w:val="00557455"/>
    <w:rsid w:val="005600EA"/>
    <w:rsid w:val="0056047D"/>
    <w:rsid w:val="00561D29"/>
    <w:rsid w:val="00562F5C"/>
    <w:rsid w:val="00565391"/>
    <w:rsid w:val="00571987"/>
    <w:rsid w:val="00572153"/>
    <w:rsid w:val="0057450F"/>
    <w:rsid w:val="0057592B"/>
    <w:rsid w:val="00576554"/>
    <w:rsid w:val="0057731C"/>
    <w:rsid w:val="005826A7"/>
    <w:rsid w:val="0058420D"/>
    <w:rsid w:val="00586B34"/>
    <w:rsid w:val="00590CCA"/>
    <w:rsid w:val="00593EC1"/>
    <w:rsid w:val="005A10E6"/>
    <w:rsid w:val="005A3714"/>
    <w:rsid w:val="005A5144"/>
    <w:rsid w:val="005A5F77"/>
    <w:rsid w:val="005A6041"/>
    <w:rsid w:val="005B4450"/>
    <w:rsid w:val="005B5BD1"/>
    <w:rsid w:val="005C1A77"/>
    <w:rsid w:val="005C229E"/>
    <w:rsid w:val="005C4B70"/>
    <w:rsid w:val="005C5CA2"/>
    <w:rsid w:val="005C68D3"/>
    <w:rsid w:val="005D2052"/>
    <w:rsid w:val="005D4018"/>
    <w:rsid w:val="005D4061"/>
    <w:rsid w:val="005D5CA9"/>
    <w:rsid w:val="005D6685"/>
    <w:rsid w:val="005E0529"/>
    <w:rsid w:val="005E0B16"/>
    <w:rsid w:val="005E16F6"/>
    <w:rsid w:val="005E3638"/>
    <w:rsid w:val="005E3AE3"/>
    <w:rsid w:val="005E5133"/>
    <w:rsid w:val="005E58E7"/>
    <w:rsid w:val="005F0173"/>
    <w:rsid w:val="005F0392"/>
    <w:rsid w:val="005F196A"/>
    <w:rsid w:val="005F2A9E"/>
    <w:rsid w:val="005F6A9E"/>
    <w:rsid w:val="006008F5"/>
    <w:rsid w:val="00601485"/>
    <w:rsid w:val="0060546A"/>
    <w:rsid w:val="00606099"/>
    <w:rsid w:val="00606873"/>
    <w:rsid w:val="00607AF0"/>
    <w:rsid w:val="00613536"/>
    <w:rsid w:val="006143E0"/>
    <w:rsid w:val="00614A5F"/>
    <w:rsid w:val="00615B97"/>
    <w:rsid w:val="00620686"/>
    <w:rsid w:val="006224A5"/>
    <w:rsid w:val="00623A7C"/>
    <w:rsid w:val="0062441C"/>
    <w:rsid w:val="00625091"/>
    <w:rsid w:val="006261BD"/>
    <w:rsid w:val="006276FA"/>
    <w:rsid w:val="006305BF"/>
    <w:rsid w:val="006307AD"/>
    <w:rsid w:val="00630EF1"/>
    <w:rsid w:val="0063289E"/>
    <w:rsid w:val="00632942"/>
    <w:rsid w:val="00634BD5"/>
    <w:rsid w:val="00636B5E"/>
    <w:rsid w:val="00640010"/>
    <w:rsid w:val="00640704"/>
    <w:rsid w:val="00641FA8"/>
    <w:rsid w:val="00642856"/>
    <w:rsid w:val="00643192"/>
    <w:rsid w:val="00643BD6"/>
    <w:rsid w:val="00643E21"/>
    <w:rsid w:val="006444D8"/>
    <w:rsid w:val="00646055"/>
    <w:rsid w:val="006505F6"/>
    <w:rsid w:val="00650D9C"/>
    <w:rsid w:val="00652B92"/>
    <w:rsid w:val="0065323E"/>
    <w:rsid w:val="00653310"/>
    <w:rsid w:val="0065485B"/>
    <w:rsid w:val="00655086"/>
    <w:rsid w:val="00660360"/>
    <w:rsid w:val="00661633"/>
    <w:rsid w:val="006624A4"/>
    <w:rsid w:val="00662A3E"/>
    <w:rsid w:val="00662D4F"/>
    <w:rsid w:val="00663D53"/>
    <w:rsid w:val="00664637"/>
    <w:rsid w:val="00666831"/>
    <w:rsid w:val="006674B2"/>
    <w:rsid w:val="006729BB"/>
    <w:rsid w:val="006735BC"/>
    <w:rsid w:val="0067426C"/>
    <w:rsid w:val="0067520A"/>
    <w:rsid w:val="00676C2F"/>
    <w:rsid w:val="00677519"/>
    <w:rsid w:val="00681480"/>
    <w:rsid w:val="00683BD3"/>
    <w:rsid w:val="00684F13"/>
    <w:rsid w:val="006854F9"/>
    <w:rsid w:val="00685ADF"/>
    <w:rsid w:val="00685C1F"/>
    <w:rsid w:val="0068642A"/>
    <w:rsid w:val="00687645"/>
    <w:rsid w:val="00690429"/>
    <w:rsid w:val="006909D7"/>
    <w:rsid w:val="00690E85"/>
    <w:rsid w:val="006913AE"/>
    <w:rsid w:val="0069185E"/>
    <w:rsid w:val="0069191B"/>
    <w:rsid w:val="006935AE"/>
    <w:rsid w:val="006A206A"/>
    <w:rsid w:val="006A2861"/>
    <w:rsid w:val="006B1B25"/>
    <w:rsid w:val="006B4D0E"/>
    <w:rsid w:val="006C190C"/>
    <w:rsid w:val="006C6232"/>
    <w:rsid w:val="006C6A37"/>
    <w:rsid w:val="006D0590"/>
    <w:rsid w:val="006D202F"/>
    <w:rsid w:val="006D47F3"/>
    <w:rsid w:val="006D4801"/>
    <w:rsid w:val="006D4E3A"/>
    <w:rsid w:val="006D70BB"/>
    <w:rsid w:val="006E291E"/>
    <w:rsid w:val="006E43EC"/>
    <w:rsid w:val="006E45BF"/>
    <w:rsid w:val="006E4783"/>
    <w:rsid w:val="006E4BD7"/>
    <w:rsid w:val="006E5D57"/>
    <w:rsid w:val="006E6343"/>
    <w:rsid w:val="006F05B4"/>
    <w:rsid w:val="006F644B"/>
    <w:rsid w:val="006F6A8F"/>
    <w:rsid w:val="00701076"/>
    <w:rsid w:val="007018C6"/>
    <w:rsid w:val="00701F98"/>
    <w:rsid w:val="00703B2E"/>
    <w:rsid w:val="007042D2"/>
    <w:rsid w:val="00704758"/>
    <w:rsid w:val="00704793"/>
    <w:rsid w:val="007058D6"/>
    <w:rsid w:val="007060DA"/>
    <w:rsid w:val="00706B7A"/>
    <w:rsid w:val="00710599"/>
    <w:rsid w:val="00712C9A"/>
    <w:rsid w:val="00714C56"/>
    <w:rsid w:val="00717BA2"/>
    <w:rsid w:val="007226E0"/>
    <w:rsid w:val="00724837"/>
    <w:rsid w:val="00724B67"/>
    <w:rsid w:val="00724F0D"/>
    <w:rsid w:val="007268FF"/>
    <w:rsid w:val="007277F7"/>
    <w:rsid w:val="00731477"/>
    <w:rsid w:val="00731DBA"/>
    <w:rsid w:val="00731F72"/>
    <w:rsid w:val="00734911"/>
    <w:rsid w:val="00734B0B"/>
    <w:rsid w:val="00734F98"/>
    <w:rsid w:val="00735A7C"/>
    <w:rsid w:val="007401F8"/>
    <w:rsid w:val="007428F8"/>
    <w:rsid w:val="007433B8"/>
    <w:rsid w:val="007442F2"/>
    <w:rsid w:val="00744701"/>
    <w:rsid w:val="00747281"/>
    <w:rsid w:val="00750451"/>
    <w:rsid w:val="0075108F"/>
    <w:rsid w:val="0075240C"/>
    <w:rsid w:val="00753DBD"/>
    <w:rsid w:val="00754350"/>
    <w:rsid w:val="00754E29"/>
    <w:rsid w:val="00760F10"/>
    <w:rsid w:val="00761DEB"/>
    <w:rsid w:val="00763039"/>
    <w:rsid w:val="00764246"/>
    <w:rsid w:val="00765175"/>
    <w:rsid w:val="0076559C"/>
    <w:rsid w:val="0077036C"/>
    <w:rsid w:val="0077085F"/>
    <w:rsid w:val="00770FF6"/>
    <w:rsid w:val="00771474"/>
    <w:rsid w:val="00771F65"/>
    <w:rsid w:val="00773B03"/>
    <w:rsid w:val="00773B0B"/>
    <w:rsid w:val="00775599"/>
    <w:rsid w:val="007762DF"/>
    <w:rsid w:val="00776765"/>
    <w:rsid w:val="00781914"/>
    <w:rsid w:val="0078278F"/>
    <w:rsid w:val="007835C7"/>
    <w:rsid w:val="00783615"/>
    <w:rsid w:val="00785C13"/>
    <w:rsid w:val="00786487"/>
    <w:rsid w:val="00787CD9"/>
    <w:rsid w:val="0079098F"/>
    <w:rsid w:val="007912E4"/>
    <w:rsid w:val="0079150D"/>
    <w:rsid w:val="0079170D"/>
    <w:rsid w:val="00791F33"/>
    <w:rsid w:val="007936A8"/>
    <w:rsid w:val="007937AE"/>
    <w:rsid w:val="0079423F"/>
    <w:rsid w:val="007953F4"/>
    <w:rsid w:val="007963E5"/>
    <w:rsid w:val="007A01E3"/>
    <w:rsid w:val="007A2660"/>
    <w:rsid w:val="007A334F"/>
    <w:rsid w:val="007A77FC"/>
    <w:rsid w:val="007B1ABC"/>
    <w:rsid w:val="007B2584"/>
    <w:rsid w:val="007B35F9"/>
    <w:rsid w:val="007C11C8"/>
    <w:rsid w:val="007C1BC0"/>
    <w:rsid w:val="007C35CB"/>
    <w:rsid w:val="007C3A15"/>
    <w:rsid w:val="007C4A71"/>
    <w:rsid w:val="007C7CC9"/>
    <w:rsid w:val="007D017F"/>
    <w:rsid w:val="007D136A"/>
    <w:rsid w:val="007D5CA5"/>
    <w:rsid w:val="007E02EF"/>
    <w:rsid w:val="007E38FA"/>
    <w:rsid w:val="007E3C86"/>
    <w:rsid w:val="007E4255"/>
    <w:rsid w:val="007E456D"/>
    <w:rsid w:val="007E5173"/>
    <w:rsid w:val="007E579D"/>
    <w:rsid w:val="007F0686"/>
    <w:rsid w:val="007F07E9"/>
    <w:rsid w:val="007F099F"/>
    <w:rsid w:val="007F2625"/>
    <w:rsid w:val="007F2DC6"/>
    <w:rsid w:val="007F6CD4"/>
    <w:rsid w:val="007F79D1"/>
    <w:rsid w:val="00801A0C"/>
    <w:rsid w:val="008031E1"/>
    <w:rsid w:val="008040BC"/>
    <w:rsid w:val="00806C34"/>
    <w:rsid w:val="008108F0"/>
    <w:rsid w:val="0081112F"/>
    <w:rsid w:val="008111E0"/>
    <w:rsid w:val="00812D61"/>
    <w:rsid w:val="008143DE"/>
    <w:rsid w:val="008150A3"/>
    <w:rsid w:val="00815EB9"/>
    <w:rsid w:val="00816C7C"/>
    <w:rsid w:val="00820A7E"/>
    <w:rsid w:val="00820C19"/>
    <w:rsid w:val="00821490"/>
    <w:rsid w:val="0082261B"/>
    <w:rsid w:val="00823D71"/>
    <w:rsid w:val="00826191"/>
    <w:rsid w:val="00830D8A"/>
    <w:rsid w:val="008316FE"/>
    <w:rsid w:val="00833001"/>
    <w:rsid w:val="00834712"/>
    <w:rsid w:val="00836E52"/>
    <w:rsid w:val="00840916"/>
    <w:rsid w:val="00843427"/>
    <w:rsid w:val="008447EC"/>
    <w:rsid w:val="00844B7C"/>
    <w:rsid w:val="0084523A"/>
    <w:rsid w:val="008453C2"/>
    <w:rsid w:val="00845CB1"/>
    <w:rsid w:val="00850587"/>
    <w:rsid w:val="00850CEC"/>
    <w:rsid w:val="00851A54"/>
    <w:rsid w:val="00852FE3"/>
    <w:rsid w:val="00853315"/>
    <w:rsid w:val="008540A4"/>
    <w:rsid w:val="00855286"/>
    <w:rsid w:val="0085638A"/>
    <w:rsid w:val="008567B9"/>
    <w:rsid w:val="00856EC6"/>
    <w:rsid w:val="008612C5"/>
    <w:rsid w:val="00862B25"/>
    <w:rsid w:val="0086384C"/>
    <w:rsid w:val="00867D4F"/>
    <w:rsid w:val="00870A12"/>
    <w:rsid w:val="00873EA1"/>
    <w:rsid w:val="008762C0"/>
    <w:rsid w:val="00876F21"/>
    <w:rsid w:val="00880645"/>
    <w:rsid w:val="00880BFE"/>
    <w:rsid w:val="00882E83"/>
    <w:rsid w:val="008837A2"/>
    <w:rsid w:val="008837D0"/>
    <w:rsid w:val="0088458D"/>
    <w:rsid w:val="008853D3"/>
    <w:rsid w:val="00885B8F"/>
    <w:rsid w:val="008906B8"/>
    <w:rsid w:val="008913A9"/>
    <w:rsid w:val="00894755"/>
    <w:rsid w:val="008954E9"/>
    <w:rsid w:val="00896B29"/>
    <w:rsid w:val="008A102B"/>
    <w:rsid w:val="008A1504"/>
    <w:rsid w:val="008A185C"/>
    <w:rsid w:val="008A3172"/>
    <w:rsid w:val="008A4205"/>
    <w:rsid w:val="008A48F1"/>
    <w:rsid w:val="008A60B8"/>
    <w:rsid w:val="008B0D65"/>
    <w:rsid w:val="008B27BE"/>
    <w:rsid w:val="008B28F3"/>
    <w:rsid w:val="008B4D47"/>
    <w:rsid w:val="008B4E29"/>
    <w:rsid w:val="008C1A9A"/>
    <w:rsid w:val="008C7302"/>
    <w:rsid w:val="008C7C7F"/>
    <w:rsid w:val="008D4B90"/>
    <w:rsid w:val="008D4E3F"/>
    <w:rsid w:val="008D62EB"/>
    <w:rsid w:val="008D6925"/>
    <w:rsid w:val="008D7CFC"/>
    <w:rsid w:val="008E10B7"/>
    <w:rsid w:val="008E1839"/>
    <w:rsid w:val="008E19AC"/>
    <w:rsid w:val="008E3425"/>
    <w:rsid w:val="008E35C9"/>
    <w:rsid w:val="008E572D"/>
    <w:rsid w:val="008E75CE"/>
    <w:rsid w:val="008F12DC"/>
    <w:rsid w:val="008F19E0"/>
    <w:rsid w:val="008F385E"/>
    <w:rsid w:val="008F5B9F"/>
    <w:rsid w:val="008F6D2F"/>
    <w:rsid w:val="008F6EEE"/>
    <w:rsid w:val="008F7085"/>
    <w:rsid w:val="00900C19"/>
    <w:rsid w:val="00901C47"/>
    <w:rsid w:val="009029E6"/>
    <w:rsid w:val="0090670D"/>
    <w:rsid w:val="00906C33"/>
    <w:rsid w:val="009074BD"/>
    <w:rsid w:val="009104EA"/>
    <w:rsid w:val="00911479"/>
    <w:rsid w:val="00915C43"/>
    <w:rsid w:val="00916131"/>
    <w:rsid w:val="0091736B"/>
    <w:rsid w:val="00921664"/>
    <w:rsid w:val="00921835"/>
    <w:rsid w:val="0092268F"/>
    <w:rsid w:val="00923005"/>
    <w:rsid w:val="009234DB"/>
    <w:rsid w:val="0092501E"/>
    <w:rsid w:val="0092664D"/>
    <w:rsid w:val="009316C2"/>
    <w:rsid w:val="0093231E"/>
    <w:rsid w:val="00934225"/>
    <w:rsid w:val="00936E6F"/>
    <w:rsid w:val="0094278C"/>
    <w:rsid w:val="00944996"/>
    <w:rsid w:val="00946EDF"/>
    <w:rsid w:val="00950DDD"/>
    <w:rsid w:val="00951D70"/>
    <w:rsid w:val="00953574"/>
    <w:rsid w:val="00955B72"/>
    <w:rsid w:val="00956EB4"/>
    <w:rsid w:val="00960FC0"/>
    <w:rsid w:val="009613AB"/>
    <w:rsid w:val="00963570"/>
    <w:rsid w:val="00964872"/>
    <w:rsid w:val="0096498A"/>
    <w:rsid w:val="00964F77"/>
    <w:rsid w:val="00966A85"/>
    <w:rsid w:val="00971B49"/>
    <w:rsid w:val="00973440"/>
    <w:rsid w:val="0097432A"/>
    <w:rsid w:val="009750A6"/>
    <w:rsid w:val="0097518A"/>
    <w:rsid w:val="009754D7"/>
    <w:rsid w:val="009756B0"/>
    <w:rsid w:val="009812BB"/>
    <w:rsid w:val="00982083"/>
    <w:rsid w:val="00985358"/>
    <w:rsid w:val="0098599B"/>
    <w:rsid w:val="009875D8"/>
    <w:rsid w:val="009A21C3"/>
    <w:rsid w:val="009A236F"/>
    <w:rsid w:val="009A2BC1"/>
    <w:rsid w:val="009A3A19"/>
    <w:rsid w:val="009A678C"/>
    <w:rsid w:val="009A681A"/>
    <w:rsid w:val="009B54BE"/>
    <w:rsid w:val="009B6153"/>
    <w:rsid w:val="009B6F3E"/>
    <w:rsid w:val="009B7D65"/>
    <w:rsid w:val="009C0C10"/>
    <w:rsid w:val="009C0C1C"/>
    <w:rsid w:val="009C29F0"/>
    <w:rsid w:val="009C2C5C"/>
    <w:rsid w:val="009C41C9"/>
    <w:rsid w:val="009C585D"/>
    <w:rsid w:val="009C6A6A"/>
    <w:rsid w:val="009C7DB2"/>
    <w:rsid w:val="009D0773"/>
    <w:rsid w:val="009D11F2"/>
    <w:rsid w:val="009E40D4"/>
    <w:rsid w:val="009E717D"/>
    <w:rsid w:val="009E71B6"/>
    <w:rsid w:val="009E7E53"/>
    <w:rsid w:val="009F0065"/>
    <w:rsid w:val="009F3526"/>
    <w:rsid w:val="009F6D49"/>
    <w:rsid w:val="00A00996"/>
    <w:rsid w:val="00A043F0"/>
    <w:rsid w:val="00A04C5A"/>
    <w:rsid w:val="00A05AF9"/>
    <w:rsid w:val="00A05D1C"/>
    <w:rsid w:val="00A21FB9"/>
    <w:rsid w:val="00A23C59"/>
    <w:rsid w:val="00A24A4D"/>
    <w:rsid w:val="00A2644F"/>
    <w:rsid w:val="00A2711E"/>
    <w:rsid w:val="00A27648"/>
    <w:rsid w:val="00A30905"/>
    <w:rsid w:val="00A3100C"/>
    <w:rsid w:val="00A3151D"/>
    <w:rsid w:val="00A32565"/>
    <w:rsid w:val="00A32DDD"/>
    <w:rsid w:val="00A33B16"/>
    <w:rsid w:val="00A42164"/>
    <w:rsid w:val="00A43E0A"/>
    <w:rsid w:val="00A440CA"/>
    <w:rsid w:val="00A470CC"/>
    <w:rsid w:val="00A506EF"/>
    <w:rsid w:val="00A51F74"/>
    <w:rsid w:val="00A54E77"/>
    <w:rsid w:val="00A54F20"/>
    <w:rsid w:val="00A56835"/>
    <w:rsid w:val="00A56963"/>
    <w:rsid w:val="00A575DE"/>
    <w:rsid w:val="00A57D25"/>
    <w:rsid w:val="00A60E84"/>
    <w:rsid w:val="00A6102F"/>
    <w:rsid w:val="00A61549"/>
    <w:rsid w:val="00A61BCC"/>
    <w:rsid w:val="00A62877"/>
    <w:rsid w:val="00A64B9D"/>
    <w:rsid w:val="00A66349"/>
    <w:rsid w:val="00A70285"/>
    <w:rsid w:val="00A71F56"/>
    <w:rsid w:val="00A71FBE"/>
    <w:rsid w:val="00A73EBE"/>
    <w:rsid w:val="00A740F6"/>
    <w:rsid w:val="00A74D20"/>
    <w:rsid w:val="00A74E3E"/>
    <w:rsid w:val="00A75257"/>
    <w:rsid w:val="00A80F0A"/>
    <w:rsid w:val="00A825D6"/>
    <w:rsid w:val="00A832AA"/>
    <w:rsid w:val="00A837B9"/>
    <w:rsid w:val="00A84C13"/>
    <w:rsid w:val="00A84D0E"/>
    <w:rsid w:val="00A856A1"/>
    <w:rsid w:val="00A85A1A"/>
    <w:rsid w:val="00A85D3F"/>
    <w:rsid w:val="00A85D90"/>
    <w:rsid w:val="00A86612"/>
    <w:rsid w:val="00A87EFB"/>
    <w:rsid w:val="00A91840"/>
    <w:rsid w:val="00A92C58"/>
    <w:rsid w:val="00A92E95"/>
    <w:rsid w:val="00A9354C"/>
    <w:rsid w:val="00A94FC6"/>
    <w:rsid w:val="00A95062"/>
    <w:rsid w:val="00AA0333"/>
    <w:rsid w:val="00AA1990"/>
    <w:rsid w:val="00AA1AD7"/>
    <w:rsid w:val="00AA2A05"/>
    <w:rsid w:val="00AA55F3"/>
    <w:rsid w:val="00AA6D18"/>
    <w:rsid w:val="00AB00C9"/>
    <w:rsid w:val="00AB135A"/>
    <w:rsid w:val="00AB1817"/>
    <w:rsid w:val="00AB69F9"/>
    <w:rsid w:val="00AB6C83"/>
    <w:rsid w:val="00AB79D7"/>
    <w:rsid w:val="00AC1EA2"/>
    <w:rsid w:val="00AC424A"/>
    <w:rsid w:val="00AC5E7A"/>
    <w:rsid w:val="00AC6104"/>
    <w:rsid w:val="00AD053C"/>
    <w:rsid w:val="00AD2877"/>
    <w:rsid w:val="00AD29E1"/>
    <w:rsid w:val="00AD2D79"/>
    <w:rsid w:val="00AD51E8"/>
    <w:rsid w:val="00AD6239"/>
    <w:rsid w:val="00AD6864"/>
    <w:rsid w:val="00AD72F1"/>
    <w:rsid w:val="00AE04C4"/>
    <w:rsid w:val="00AE1FE4"/>
    <w:rsid w:val="00AE2917"/>
    <w:rsid w:val="00AE69EE"/>
    <w:rsid w:val="00AF23C0"/>
    <w:rsid w:val="00AF2A17"/>
    <w:rsid w:val="00AF2C5A"/>
    <w:rsid w:val="00AF31D3"/>
    <w:rsid w:val="00AF4941"/>
    <w:rsid w:val="00AF5961"/>
    <w:rsid w:val="00B02FA6"/>
    <w:rsid w:val="00B034E1"/>
    <w:rsid w:val="00B0350B"/>
    <w:rsid w:val="00B04A93"/>
    <w:rsid w:val="00B0515B"/>
    <w:rsid w:val="00B07031"/>
    <w:rsid w:val="00B071D7"/>
    <w:rsid w:val="00B07986"/>
    <w:rsid w:val="00B07D42"/>
    <w:rsid w:val="00B10C36"/>
    <w:rsid w:val="00B11345"/>
    <w:rsid w:val="00B12510"/>
    <w:rsid w:val="00B128EC"/>
    <w:rsid w:val="00B14165"/>
    <w:rsid w:val="00B17001"/>
    <w:rsid w:val="00B17A5E"/>
    <w:rsid w:val="00B20A2D"/>
    <w:rsid w:val="00B20CCB"/>
    <w:rsid w:val="00B25358"/>
    <w:rsid w:val="00B26CC0"/>
    <w:rsid w:val="00B2725F"/>
    <w:rsid w:val="00B27C6B"/>
    <w:rsid w:val="00B31269"/>
    <w:rsid w:val="00B34B75"/>
    <w:rsid w:val="00B36E8F"/>
    <w:rsid w:val="00B37993"/>
    <w:rsid w:val="00B41F64"/>
    <w:rsid w:val="00B4504A"/>
    <w:rsid w:val="00B458BE"/>
    <w:rsid w:val="00B47AED"/>
    <w:rsid w:val="00B523D1"/>
    <w:rsid w:val="00B52EF4"/>
    <w:rsid w:val="00B60864"/>
    <w:rsid w:val="00B61AE4"/>
    <w:rsid w:val="00B61CC1"/>
    <w:rsid w:val="00B6449C"/>
    <w:rsid w:val="00B64D86"/>
    <w:rsid w:val="00B65994"/>
    <w:rsid w:val="00B70919"/>
    <w:rsid w:val="00B70988"/>
    <w:rsid w:val="00B712F4"/>
    <w:rsid w:val="00B7156D"/>
    <w:rsid w:val="00B72554"/>
    <w:rsid w:val="00B73A6A"/>
    <w:rsid w:val="00B74A9C"/>
    <w:rsid w:val="00B75B8E"/>
    <w:rsid w:val="00B7621E"/>
    <w:rsid w:val="00B76A54"/>
    <w:rsid w:val="00B8231A"/>
    <w:rsid w:val="00B867B0"/>
    <w:rsid w:val="00B87D1A"/>
    <w:rsid w:val="00B87F88"/>
    <w:rsid w:val="00B94130"/>
    <w:rsid w:val="00B94268"/>
    <w:rsid w:val="00B94D4C"/>
    <w:rsid w:val="00B963F1"/>
    <w:rsid w:val="00B96961"/>
    <w:rsid w:val="00B97F99"/>
    <w:rsid w:val="00BA028C"/>
    <w:rsid w:val="00BA03D0"/>
    <w:rsid w:val="00BA2122"/>
    <w:rsid w:val="00BA2904"/>
    <w:rsid w:val="00BA4EF1"/>
    <w:rsid w:val="00BA51E6"/>
    <w:rsid w:val="00BA7F6A"/>
    <w:rsid w:val="00BB3C4D"/>
    <w:rsid w:val="00BB4363"/>
    <w:rsid w:val="00BB6764"/>
    <w:rsid w:val="00BB68DD"/>
    <w:rsid w:val="00BB6E2D"/>
    <w:rsid w:val="00BB6E52"/>
    <w:rsid w:val="00BB7C72"/>
    <w:rsid w:val="00BC2401"/>
    <w:rsid w:val="00BC2535"/>
    <w:rsid w:val="00BC796D"/>
    <w:rsid w:val="00BD18FE"/>
    <w:rsid w:val="00BD7F6D"/>
    <w:rsid w:val="00BE08DC"/>
    <w:rsid w:val="00BE2B76"/>
    <w:rsid w:val="00BE2DF8"/>
    <w:rsid w:val="00BE2EAE"/>
    <w:rsid w:val="00BE4D53"/>
    <w:rsid w:val="00BE516C"/>
    <w:rsid w:val="00BE53C2"/>
    <w:rsid w:val="00BE7CD6"/>
    <w:rsid w:val="00BF0036"/>
    <w:rsid w:val="00BF1DF4"/>
    <w:rsid w:val="00BF23AD"/>
    <w:rsid w:val="00BF3CFF"/>
    <w:rsid w:val="00BF795B"/>
    <w:rsid w:val="00C009C0"/>
    <w:rsid w:val="00C02325"/>
    <w:rsid w:val="00C02821"/>
    <w:rsid w:val="00C029E0"/>
    <w:rsid w:val="00C049DB"/>
    <w:rsid w:val="00C06285"/>
    <w:rsid w:val="00C063EA"/>
    <w:rsid w:val="00C06BEB"/>
    <w:rsid w:val="00C0783C"/>
    <w:rsid w:val="00C07D9B"/>
    <w:rsid w:val="00C10EB7"/>
    <w:rsid w:val="00C127DB"/>
    <w:rsid w:val="00C12A91"/>
    <w:rsid w:val="00C12AB0"/>
    <w:rsid w:val="00C16998"/>
    <w:rsid w:val="00C2417C"/>
    <w:rsid w:val="00C25361"/>
    <w:rsid w:val="00C2681F"/>
    <w:rsid w:val="00C26D0A"/>
    <w:rsid w:val="00C312F4"/>
    <w:rsid w:val="00C32679"/>
    <w:rsid w:val="00C32EF2"/>
    <w:rsid w:val="00C33E1A"/>
    <w:rsid w:val="00C3605A"/>
    <w:rsid w:val="00C411A8"/>
    <w:rsid w:val="00C41622"/>
    <w:rsid w:val="00C41B50"/>
    <w:rsid w:val="00C4363A"/>
    <w:rsid w:val="00C436CD"/>
    <w:rsid w:val="00C459B7"/>
    <w:rsid w:val="00C46A48"/>
    <w:rsid w:val="00C475F7"/>
    <w:rsid w:val="00C47BBD"/>
    <w:rsid w:val="00C50331"/>
    <w:rsid w:val="00C508A6"/>
    <w:rsid w:val="00C5162A"/>
    <w:rsid w:val="00C53D6A"/>
    <w:rsid w:val="00C560F8"/>
    <w:rsid w:val="00C569FF"/>
    <w:rsid w:val="00C56EB3"/>
    <w:rsid w:val="00C6096B"/>
    <w:rsid w:val="00C60C56"/>
    <w:rsid w:val="00C63E3D"/>
    <w:rsid w:val="00C655BE"/>
    <w:rsid w:val="00C70AB5"/>
    <w:rsid w:val="00C71396"/>
    <w:rsid w:val="00C733B8"/>
    <w:rsid w:val="00C74002"/>
    <w:rsid w:val="00C82178"/>
    <w:rsid w:val="00C900CF"/>
    <w:rsid w:val="00C92326"/>
    <w:rsid w:val="00C9304A"/>
    <w:rsid w:val="00C93A20"/>
    <w:rsid w:val="00C954D0"/>
    <w:rsid w:val="00C95A01"/>
    <w:rsid w:val="00CA2F3F"/>
    <w:rsid w:val="00CA3371"/>
    <w:rsid w:val="00CA3965"/>
    <w:rsid w:val="00CA4C12"/>
    <w:rsid w:val="00CA501E"/>
    <w:rsid w:val="00CA6246"/>
    <w:rsid w:val="00CA6D19"/>
    <w:rsid w:val="00CB2614"/>
    <w:rsid w:val="00CB35B7"/>
    <w:rsid w:val="00CB4C59"/>
    <w:rsid w:val="00CB634C"/>
    <w:rsid w:val="00CB67F9"/>
    <w:rsid w:val="00CC4858"/>
    <w:rsid w:val="00CD22AA"/>
    <w:rsid w:val="00CD3171"/>
    <w:rsid w:val="00CD32D3"/>
    <w:rsid w:val="00CE2B54"/>
    <w:rsid w:val="00CE4079"/>
    <w:rsid w:val="00CE43DC"/>
    <w:rsid w:val="00CE6C19"/>
    <w:rsid w:val="00CE7091"/>
    <w:rsid w:val="00CE72E3"/>
    <w:rsid w:val="00CF137E"/>
    <w:rsid w:val="00CF27EC"/>
    <w:rsid w:val="00CF2D6C"/>
    <w:rsid w:val="00CF5420"/>
    <w:rsid w:val="00CF57FE"/>
    <w:rsid w:val="00CF5FE7"/>
    <w:rsid w:val="00CF6784"/>
    <w:rsid w:val="00CF6E5A"/>
    <w:rsid w:val="00CF6F35"/>
    <w:rsid w:val="00D00E88"/>
    <w:rsid w:val="00D02205"/>
    <w:rsid w:val="00D03ECD"/>
    <w:rsid w:val="00D04D52"/>
    <w:rsid w:val="00D054E7"/>
    <w:rsid w:val="00D06C78"/>
    <w:rsid w:val="00D0715F"/>
    <w:rsid w:val="00D13751"/>
    <w:rsid w:val="00D13CB4"/>
    <w:rsid w:val="00D15796"/>
    <w:rsid w:val="00D1600E"/>
    <w:rsid w:val="00D1686E"/>
    <w:rsid w:val="00D1690A"/>
    <w:rsid w:val="00D16C38"/>
    <w:rsid w:val="00D23A22"/>
    <w:rsid w:val="00D307EC"/>
    <w:rsid w:val="00D30944"/>
    <w:rsid w:val="00D31596"/>
    <w:rsid w:val="00D329CC"/>
    <w:rsid w:val="00D3456A"/>
    <w:rsid w:val="00D346F1"/>
    <w:rsid w:val="00D34C5A"/>
    <w:rsid w:val="00D353E4"/>
    <w:rsid w:val="00D36F9D"/>
    <w:rsid w:val="00D37391"/>
    <w:rsid w:val="00D412F7"/>
    <w:rsid w:val="00D42F35"/>
    <w:rsid w:val="00D43602"/>
    <w:rsid w:val="00D437D6"/>
    <w:rsid w:val="00D45F5F"/>
    <w:rsid w:val="00D500E5"/>
    <w:rsid w:val="00D5050E"/>
    <w:rsid w:val="00D50DFF"/>
    <w:rsid w:val="00D536C2"/>
    <w:rsid w:val="00D53CCD"/>
    <w:rsid w:val="00D55BBE"/>
    <w:rsid w:val="00D56AA2"/>
    <w:rsid w:val="00D60B22"/>
    <w:rsid w:val="00D61E61"/>
    <w:rsid w:val="00D631E2"/>
    <w:rsid w:val="00D63255"/>
    <w:rsid w:val="00D636CF"/>
    <w:rsid w:val="00D66212"/>
    <w:rsid w:val="00D6652D"/>
    <w:rsid w:val="00D70641"/>
    <w:rsid w:val="00D7369B"/>
    <w:rsid w:val="00D739A3"/>
    <w:rsid w:val="00D747C8"/>
    <w:rsid w:val="00D801DD"/>
    <w:rsid w:val="00D80F05"/>
    <w:rsid w:val="00D81EA4"/>
    <w:rsid w:val="00D83E6F"/>
    <w:rsid w:val="00D84A1C"/>
    <w:rsid w:val="00D8500B"/>
    <w:rsid w:val="00D8509B"/>
    <w:rsid w:val="00D854F9"/>
    <w:rsid w:val="00D90AA3"/>
    <w:rsid w:val="00D91FFB"/>
    <w:rsid w:val="00D929F7"/>
    <w:rsid w:val="00D93CF9"/>
    <w:rsid w:val="00D94340"/>
    <w:rsid w:val="00D9517E"/>
    <w:rsid w:val="00D96564"/>
    <w:rsid w:val="00D972BE"/>
    <w:rsid w:val="00DA0561"/>
    <w:rsid w:val="00DA194F"/>
    <w:rsid w:val="00DA3A7B"/>
    <w:rsid w:val="00DA62A2"/>
    <w:rsid w:val="00DA66BC"/>
    <w:rsid w:val="00DA7C33"/>
    <w:rsid w:val="00DB52EB"/>
    <w:rsid w:val="00DB57C3"/>
    <w:rsid w:val="00DB57EF"/>
    <w:rsid w:val="00DB6907"/>
    <w:rsid w:val="00DB7353"/>
    <w:rsid w:val="00DB7C8B"/>
    <w:rsid w:val="00DB7E3F"/>
    <w:rsid w:val="00DC1AA3"/>
    <w:rsid w:val="00DC3DA6"/>
    <w:rsid w:val="00DC4D07"/>
    <w:rsid w:val="00DC4D6C"/>
    <w:rsid w:val="00DC6264"/>
    <w:rsid w:val="00DC64E7"/>
    <w:rsid w:val="00DC665B"/>
    <w:rsid w:val="00DD1078"/>
    <w:rsid w:val="00DD1902"/>
    <w:rsid w:val="00DD23A8"/>
    <w:rsid w:val="00DD2400"/>
    <w:rsid w:val="00DD245D"/>
    <w:rsid w:val="00DD2545"/>
    <w:rsid w:val="00DD2834"/>
    <w:rsid w:val="00DD44D3"/>
    <w:rsid w:val="00DD5FEF"/>
    <w:rsid w:val="00DD69EE"/>
    <w:rsid w:val="00DD7D66"/>
    <w:rsid w:val="00DE42A0"/>
    <w:rsid w:val="00DE5A17"/>
    <w:rsid w:val="00DE75FE"/>
    <w:rsid w:val="00DF0A70"/>
    <w:rsid w:val="00DF0BF9"/>
    <w:rsid w:val="00DF16B2"/>
    <w:rsid w:val="00DF18ED"/>
    <w:rsid w:val="00DF1AC7"/>
    <w:rsid w:val="00DF204C"/>
    <w:rsid w:val="00DF229B"/>
    <w:rsid w:val="00DF3A56"/>
    <w:rsid w:val="00DF4B54"/>
    <w:rsid w:val="00DF58B0"/>
    <w:rsid w:val="00DF6C4B"/>
    <w:rsid w:val="00DF7944"/>
    <w:rsid w:val="00E005E2"/>
    <w:rsid w:val="00E00A44"/>
    <w:rsid w:val="00E01199"/>
    <w:rsid w:val="00E06968"/>
    <w:rsid w:val="00E07A66"/>
    <w:rsid w:val="00E1098B"/>
    <w:rsid w:val="00E1174C"/>
    <w:rsid w:val="00E12F94"/>
    <w:rsid w:val="00E14C68"/>
    <w:rsid w:val="00E16206"/>
    <w:rsid w:val="00E16F39"/>
    <w:rsid w:val="00E200E1"/>
    <w:rsid w:val="00E22B0A"/>
    <w:rsid w:val="00E22F4D"/>
    <w:rsid w:val="00E24203"/>
    <w:rsid w:val="00E2462B"/>
    <w:rsid w:val="00E25635"/>
    <w:rsid w:val="00E26124"/>
    <w:rsid w:val="00E261F3"/>
    <w:rsid w:val="00E30610"/>
    <w:rsid w:val="00E30E54"/>
    <w:rsid w:val="00E32AEF"/>
    <w:rsid w:val="00E331F4"/>
    <w:rsid w:val="00E33ABE"/>
    <w:rsid w:val="00E33CF7"/>
    <w:rsid w:val="00E3522A"/>
    <w:rsid w:val="00E35364"/>
    <w:rsid w:val="00E36C35"/>
    <w:rsid w:val="00E42C1D"/>
    <w:rsid w:val="00E4352D"/>
    <w:rsid w:val="00E44022"/>
    <w:rsid w:val="00E442FA"/>
    <w:rsid w:val="00E44B4D"/>
    <w:rsid w:val="00E454CD"/>
    <w:rsid w:val="00E45742"/>
    <w:rsid w:val="00E45A3E"/>
    <w:rsid w:val="00E46E10"/>
    <w:rsid w:val="00E46F64"/>
    <w:rsid w:val="00E47C6E"/>
    <w:rsid w:val="00E527FD"/>
    <w:rsid w:val="00E56806"/>
    <w:rsid w:val="00E60F2D"/>
    <w:rsid w:val="00E61D69"/>
    <w:rsid w:val="00E65C1C"/>
    <w:rsid w:val="00E671A3"/>
    <w:rsid w:val="00E67AD1"/>
    <w:rsid w:val="00E70F0F"/>
    <w:rsid w:val="00E71478"/>
    <w:rsid w:val="00E729FA"/>
    <w:rsid w:val="00E72D53"/>
    <w:rsid w:val="00E736F8"/>
    <w:rsid w:val="00E74743"/>
    <w:rsid w:val="00E74D18"/>
    <w:rsid w:val="00E75A7A"/>
    <w:rsid w:val="00E75DA8"/>
    <w:rsid w:val="00E760A3"/>
    <w:rsid w:val="00E77059"/>
    <w:rsid w:val="00E824E5"/>
    <w:rsid w:val="00E8408F"/>
    <w:rsid w:val="00E85119"/>
    <w:rsid w:val="00E85679"/>
    <w:rsid w:val="00E87EB8"/>
    <w:rsid w:val="00E9007F"/>
    <w:rsid w:val="00E9037F"/>
    <w:rsid w:val="00E920F6"/>
    <w:rsid w:val="00E923C6"/>
    <w:rsid w:val="00E92CE8"/>
    <w:rsid w:val="00E93366"/>
    <w:rsid w:val="00E9452C"/>
    <w:rsid w:val="00E949DD"/>
    <w:rsid w:val="00EA01C6"/>
    <w:rsid w:val="00EA0B95"/>
    <w:rsid w:val="00EA1B00"/>
    <w:rsid w:val="00EA1C39"/>
    <w:rsid w:val="00EA1C5E"/>
    <w:rsid w:val="00EA223F"/>
    <w:rsid w:val="00EA6333"/>
    <w:rsid w:val="00EB214F"/>
    <w:rsid w:val="00EB3847"/>
    <w:rsid w:val="00EC27FC"/>
    <w:rsid w:val="00EC31DB"/>
    <w:rsid w:val="00EC421C"/>
    <w:rsid w:val="00EC45E7"/>
    <w:rsid w:val="00EC49A5"/>
    <w:rsid w:val="00EC59D7"/>
    <w:rsid w:val="00EC67B3"/>
    <w:rsid w:val="00ED0A75"/>
    <w:rsid w:val="00ED3A84"/>
    <w:rsid w:val="00ED4A22"/>
    <w:rsid w:val="00ED4D40"/>
    <w:rsid w:val="00ED62D9"/>
    <w:rsid w:val="00ED6899"/>
    <w:rsid w:val="00EE1AFE"/>
    <w:rsid w:val="00EE2816"/>
    <w:rsid w:val="00EE4655"/>
    <w:rsid w:val="00EE6D53"/>
    <w:rsid w:val="00EF1317"/>
    <w:rsid w:val="00EF1B20"/>
    <w:rsid w:val="00EF1C60"/>
    <w:rsid w:val="00EF221E"/>
    <w:rsid w:val="00EF56E2"/>
    <w:rsid w:val="00EF580B"/>
    <w:rsid w:val="00EF5D19"/>
    <w:rsid w:val="00F030BE"/>
    <w:rsid w:val="00F04F5E"/>
    <w:rsid w:val="00F0519A"/>
    <w:rsid w:val="00F077D8"/>
    <w:rsid w:val="00F11BED"/>
    <w:rsid w:val="00F12ABF"/>
    <w:rsid w:val="00F1414D"/>
    <w:rsid w:val="00F15EE2"/>
    <w:rsid w:val="00F16E99"/>
    <w:rsid w:val="00F1771E"/>
    <w:rsid w:val="00F23F5E"/>
    <w:rsid w:val="00F247C7"/>
    <w:rsid w:val="00F2487B"/>
    <w:rsid w:val="00F26E85"/>
    <w:rsid w:val="00F2733F"/>
    <w:rsid w:val="00F2747F"/>
    <w:rsid w:val="00F303D9"/>
    <w:rsid w:val="00F31317"/>
    <w:rsid w:val="00F31727"/>
    <w:rsid w:val="00F327C6"/>
    <w:rsid w:val="00F32D93"/>
    <w:rsid w:val="00F33B2F"/>
    <w:rsid w:val="00F34810"/>
    <w:rsid w:val="00F35123"/>
    <w:rsid w:val="00F404C2"/>
    <w:rsid w:val="00F42E60"/>
    <w:rsid w:val="00F42EAB"/>
    <w:rsid w:val="00F44B0D"/>
    <w:rsid w:val="00F46D0E"/>
    <w:rsid w:val="00F470A0"/>
    <w:rsid w:val="00F47CD9"/>
    <w:rsid w:val="00F47FED"/>
    <w:rsid w:val="00F500C8"/>
    <w:rsid w:val="00F50DC9"/>
    <w:rsid w:val="00F54F6F"/>
    <w:rsid w:val="00F5780C"/>
    <w:rsid w:val="00F608D9"/>
    <w:rsid w:val="00F6158A"/>
    <w:rsid w:val="00F629DB"/>
    <w:rsid w:val="00F64A18"/>
    <w:rsid w:val="00F675E2"/>
    <w:rsid w:val="00F678FA"/>
    <w:rsid w:val="00F7078F"/>
    <w:rsid w:val="00F724DE"/>
    <w:rsid w:val="00F743F3"/>
    <w:rsid w:val="00F74DFF"/>
    <w:rsid w:val="00F75DAB"/>
    <w:rsid w:val="00F814E2"/>
    <w:rsid w:val="00F83183"/>
    <w:rsid w:val="00F90600"/>
    <w:rsid w:val="00F911CC"/>
    <w:rsid w:val="00F91310"/>
    <w:rsid w:val="00F91D44"/>
    <w:rsid w:val="00F9235C"/>
    <w:rsid w:val="00F92AF5"/>
    <w:rsid w:val="00F9309F"/>
    <w:rsid w:val="00F93C0B"/>
    <w:rsid w:val="00FA0B4D"/>
    <w:rsid w:val="00FA171F"/>
    <w:rsid w:val="00FA2DAC"/>
    <w:rsid w:val="00FA3D26"/>
    <w:rsid w:val="00FA6956"/>
    <w:rsid w:val="00FB1BF6"/>
    <w:rsid w:val="00FB3348"/>
    <w:rsid w:val="00FB400E"/>
    <w:rsid w:val="00FB4C89"/>
    <w:rsid w:val="00FB4D35"/>
    <w:rsid w:val="00FB66B4"/>
    <w:rsid w:val="00FC0654"/>
    <w:rsid w:val="00FC1B0D"/>
    <w:rsid w:val="00FC235F"/>
    <w:rsid w:val="00FC356D"/>
    <w:rsid w:val="00FC5326"/>
    <w:rsid w:val="00FC64FA"/>
    <w:rsid w:val="00FC6A9D"/>
    <w:rsid w:val="00FC76EC"/>
    <w:rsid w:val="00FD43FF"/>
    <w:rsid w:val="00FD4970"/>
    <w:rsid w:val="00FD555F"/>
    <w:rsid w:val="00FD6696"/>
    <w:rsid w:val="00FD7434"/>
    <w:rsid w:val="00FD761E"/>
    <w:rsid w:val="00FE0020"/>
    <w:rsid w:val="00FE078D"/>
    <w:rsid w:val="00FE0C54"/>
    <w:rsid w:val="00FE15A5"/>
    <w:rsid w:val="00FE23D4"/>
    <w:rsid w:val="00FE5C43"/>
    <w:rsid w:val="00FE5ED9"/>
    <w:rsid w:val="00FE7995"/>
    <w:rsid w:val="00FF03C8"/>
    <w:rsid w:val="00FF03EF"/>
    <w:rsid w:val="00FF0CF3"/>
    <w:rsid w:val="00FF3748"/>
    <w:rsid w:val="00FF5FA4"/>
    <w:rsid w:val="00FF6673"/>
    <w:rsid w:val="00FF743A"/>
    <w:rsid w:val="03E94CCE"/>
    <w:rsid w:val="055989A9"/>
    <w:rsid w:val="05EC3A41"/>
    <w:rsid w:val="0985C292"/>
    <w:rsid w:val="0A7BC33C"/>
    <w:rsid w:val="10729A2F"/>
    <w:rsid w:val="10EB04C0"/>
    <w:rsid w:val="13AC6E3A"/>
    <w:rsid w:val="151E43C5"/>
    <w:rsid w:val="18577063"/>
    <w:rsid w:val="18811D4B"/>
    <w:rsid w:val="18FA1623"/>
    <w:rsid w:val="1997BFD0"/>
    <w:rsid w:val="1BC95F50"/>
    <w:rsid w:val="211A09F3"/>
    <w:rsid w:val="2191A22D"/>
    <w:rsid w:val="2C32A05A"/>
    <w:rsid w:val="2D7ECBB5"/>
    <w:rsid w:val="2DCE70BB"/>
    <w:rsid w:val="2EB435AA"/>
    <w:rsid w:val="3311306B"/>
    <w:rsid w:val="34C17B17"/>
    <w:rsid w:val="38F595A0"/>
    <w:rsid w:val="3A348194"/>
    <w:rsid w:val="3A489BAC"/>
    <w:rsid w:val="3C514A3F"/>
    <w:rsid w:val="3D4AAD79"/>
    <w:rsid w:val="3DEC820B"/>
    <w:rsid w:val="3E62B547"/>
    <w:rsid w:val="3EAB8DE4"/>
    <w:rsid w:val="4280466C"/>
    <w:rsid w:val="4367A251"/>
    <w:rsid w:val="4468AEBF"/>
    <w:rsid w:val="469CBDE7"/>
    <w:rsid w:val="4AA6A90C"/>
    <w:rsid w:val="4E712D9F"/>
    <w:rsid w:val="51A924C0"/>
    <w:rsid w:val="55286F2F"/>
    <w:rsid w:val="5B2B32DC"/>
    <w:rsid w:val="6766D095"/>
    <w:rsid w:val="679548B1"/>
    <w:rsid w:val="6841715C"/>
    <w:rsid w:val="68811E1E"/>
    <w:rsid w:val="6D208427"/>
    <w:rsid w:val="6EBF6A44"/>
    <w:rsid w:val="6F28C5DE"/>
    <w:rsid w:val="6F343982"/>
    <w:rsid w:val="713DEACB"/>
    <w:rsid w:val="72B76CF2"/>
    <w:rsid w:val="7494E2B9"/>
    <w:rsid w:val="7821633B"/>
    <w:rsid w:val="7BE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78D7C690-42D3-464B-83C7-A82E2AB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uiPriority w:val="99"/>
    <w:rsid w:val="00E4574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6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paragraph" w:customStyle="1" w:styleId="Default">
    <w:name w:val="Default"/>
    <w:rsid w:val="00B941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31DB"/>
    <w:pPr>
      <w:widowControl w:val="0"/>
      <w:autoSpaceDE w:val="0"/>
      <w:autoSpaceDN w:val="0"/>
      <w:ind w:left="107"/>
      <w:jc w:val="left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2A79AB"/>
    <w:rPr>
      <w:color w:val="2B579A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79AB"/>
    <w:rPr>
      <w:rFonts w:ascii="Arial" w:hAnsi="Arial" w:cs="Arial"/>
      <w:sz w:val="22"/>
    </w:rPr>
  </w:style>
  <w:style w:type="paragraph" w:customStyle="1" w:styleId="HeadingNew1">
    <w:name w:val="Heading_New1"/>
    <w:basedOn w:val="Normal"/>
    <w:qFormat/>
    <w:rsid w:val="003424D9"/>
    <w:pPr>
      <w:numPr>
        <w:numId w:val="36"/>
      </w:numPr>
      <w:spacing w:after="120"/>
    </w:pPr>
    <w:rPr>
      <w:b/>
    </w:rPr>
  </w:style>
  <w:style w:type="character" w:customStyle="1" w:styleId="normaltextrun">
    <w:name w:val="normaltextrun"/>
    <w:basedOn w:val="DefaultParagraphFont"/>
    <w:rsid w:val="003554B0"/>
  </w:style>
  <w:style w:type="character" w:customStyle="1" w:styleId="eop">
    <w:name w:val="eop"/>
    <w:basedOn w:val="DefaultParagraphFont"/>
    <w:rsid w:val="003554B0"/>
  </w:style>
  <w:style w:type="character" w:styleId="Hyperlink">
    <w:name w:val="Hyperlink"/>
    <w:basedOn w:val="DefaultParagraphFont"/>
    <w:uiPriority w:val="99"/>
    <w:unhideWhenUsed/>
    <w:rsid w:val="00A75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Name, Project Manager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Community Based Organization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67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Name, Project Manager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67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67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67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67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Community Based Organization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CD7B-BA22-4831-9718-109B1E435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Dyer, Phil@Energy</cp:lastModifiedBy>
  <cp:revision>469</cp:revision>
  <cp:lastPrinted>2014-04-11T22:56:00Z</cp:lastPrinted>
  <dcterms:created xsi:type="dcterms:W3CDTF">2023-10-09T17:06:00Z</dcterms:created>
  <dcterms:modified xsi:type="dcterms:W3CDTF">2024-03-26T21:30:00Z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