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70C48" w14:textId="70C1135F" w:rsidR="00815688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8F5691">
        <w:rPr>
          <w:rFonts w:ascii="Tahoma" w:hAnsi="Tahoma" w:cs="Tahoma"/>
          <w:b/>
          <w:bCs/>
          <w:sz w:val="28"/>
          <w:szCs w:val="28"/>
        </w:rPr>
        <w:t>NOT</w:t>
      </w:r>
      <w:r w:rsidR="00614218">
        <w:rPr>
          <w:rFonts w:ascii="Tahoma" w:hAnsi="Tahoma" w:cs="Tahoma"/>
          <w:b/>
          <w:bCs/>
          <w:sz w:val="28"/>
          <w:szCs w:val="28"/>
        </w:rPr>
        <w:t>ICE OF</w:t>
      </w:r>
      <w:r w:rsidR="00815688">
        <w:rPr>
          <w:rFonts w:ascii="Tahoma" w:hAnsi="Tahoma" w:cs="Tahoma"/>
          <w:b/>
          <w:bCs/>
          <w:sz w:val="28"/>
          <w:szCs w:val="28"/>
        </w:rPr>
        <w:t xml:space="preserve"> LETTER OF INTENT(S)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77A1A061" w14:textId="7A4C2EA7" w:rsidR="00537618" w:rsidRPr="008F5691" w:rsidRDefault="0053761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(NO</w:t>
      </w:r>
      <w:r w:rsidR="00815688">
        <w:rPr>
          <w:rFonts w:ascii="Tahoma" w:hAnsi="Tahoma" w:cs="Tahoma"/>
          <w:b/>
          <w:bCs/>
          <w:sz w:val="28"/>
          <w:szCs w:val="28"/>
        </w:rPr>
        <w:t>LOI</w:t>
      </w:r>
      <w:r>
        <w:rPr>
          <w:rFonts w:ascii="Tahoma" w:hAnsi="Tahoma" w:cs="Tahoma"/>
          <w:b/>
          <w:bCs/>
          <w:sz w:val="28"/>
          <w:szCs w:val="28"/>
        </w:rPr>
        <w:t>)</w:t>
      </w:r>
    </w:p>
    <w:p w14:paraId="41C83A72" w14:textId="77777777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 xml:space="preserve">Cost Share for Federal Clean Energy </w:t>
      </w:r>
    </w:p>
    <w:p w14:paraId="459F1080" w14:textId="278EAB3C" w:rsidR="00815688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F23536">
        <w:rPr>
          <w:rFonts w:ascii="Tahoma" w:hAnsi="Tahoma" w:cs="Tahoma"/>
          <w:b/>
          <w:bCs/>
        </w:rPr>
        <w:t>Funding Opportunities</w:t>
      </w:r>
      <w:r>
        <w:rPr>
          <w:rFonts w:ascii="Tahoma" w:hAnsi="Tahoma" w:cs="Tahoma"/>
          <w:b/>
          <w:bCs/>
        </w:rPr>
        <w:t xml:space="preserve"> </w:t>
      </w:r>
      <w:r w:rsidRPr="3B104602">
        <w:rPr>
          <w:rFonts w:ascii="Tahoma" w:hAnsi="Tahoma" w:cs="Tahoma"/>
          <w:b/>
          <w:bCs/>
        </w:rPr>
        <w:t xml:space="preserve">Solicitation </w:t>
      </w:r>
    </w:p>
    <w:p w14:paraId="3CDC0497" w14:textId="3A54D370" w:rsidR="00815688" w:rsidRPr="009C3D2C" w:rsidRDefault="00815688" w:rsidP="0081568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C3D2C">
        <w:rPr>
          <w:rFonts w:ascii="Tahoma" w:hAnsi="Tahoma" w:cs="Tahoma"/>
          <w:b/>
          <w:bCs/>
        </w:rPr>
        <w:t>Solicitation # GFO-</w:t>
      </w:r>
      <w:r w:rsidR="009C3D2C" w:rsidRPr="009C3D2C">
        <w:rPr>
          <w:rFonts w:ascii="Tahoma" w:hAnsi="Tahoma" w:cs="Tahoma"/>
          <w:b/>
          <w:bCs/>
        </w:rPr>
        <w:t>21</w:t>
      </w:r>
      <w:r w:rsidRPr="009C3D2C">
        <w:rPr>
          <w:rFonts w:ascii="Tahoma" w:hAnsi="Tahoma" w:cs="Tahoma"/>
          <w:b/>
          <w:bCs/>
        </w:rPr>
        <w:t>-</w:t>
      </w:r>
      <w:r w:rsidR="009C3D2C" w:rsidRPr="009C3D2C">
        <w:rPr>
          <w:rFonts w:ascii="Tahoma" w:hAnsi="Tahoma" w:cs="Tahoma"/>
          <w:b/>
          <w:bCs/>
        </w:rPr>
        <w:t>901</w:t>
      </w:r>
    </w:p>
    <w:p w14:paraId="18BF6820" w14:textId="4141F7DC" w:rsidR="00537618" w:rsidRPr="009C3D2C" w:rsidRDefault="00815688" w:rsidP="00537618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9C3D2C">
        <w:rPr>
          <w:rFonts w:ascii="Tahoma" w:hAnsi="Tahoma" w:cs="Tahoma"/>
          <w:b/>
          <w:bCs/>
        </w:rPr>
        <w:t>DE-FOA-000</w:t>
      </w:r>
      <w:r w:rsidR="005F0ABD" w:rsidRPr="009C3D2C">
        <w:rPr>
          <w:rFonts w:ascii="Tahoma" w:hAnsi="Tahoma" w:cs="Tahoma"/>
          <w:b/>
          <w:bCs/>
        </w:rPr>
        <w:t>3120</w:t>
      </w:r>
    </w:p>
    <w:p w14:paraId="020A5B7C" w14:textId="0E27DFE0" w:rsidR="00537618" w:rsidRPr="009C3D2C" w:rsidRDefault="009C3D2C" w:rsidP="00537618">
      <w:pPr>
        <w:pStyle w:val="Default"/>
        <w:jc w:val="center"/>
        <w:rPr>
          <w:rFonts w:ascii="Tahoma" w:hAnsi="Tahoma" w:cs="Tahoma"/>
          <w:b/>
          <w:bCs/>
          <w:color w:val="auto"/>
        </w:rPr>
      </w:pPr>
      <w:r w:rsidRPr="009C3D2C">
        <w:rPr>
          <w:rFonts w:ascii="Tahoma" w:hAnsi="Tahoma" w:cs="Tahoma"/>
          <w:b/>
          <w:bCs/>
          <w:color w:val="auto"/>
        </w:rPr>
        <w:t>04/1</w:t>
      </w:r>
      <w:r w:rsidR="00D5492A">
        <w:rPr>
          <w:rFonts w:ascii="Tahoma" w:hAnsi="Tahoma" w:cs="Tahoma"/>
          <w:b/>
          <w:bCs/>
          <w:color w:val="auto"/>
        </w:rPr>
        <w:t>6</w:t>
      </w:r>
      <w:r w:rsidRPr="009C3D2C">
        <w:rPr>
          <w:rFonts w:ascii="Tahoma" w:hAnsi="Tahoma" w:cs="Tahoma"/>
          <w:b/>
          <w:bCs/>
          <w:color w:val="auto"/>
        </w:rPr>
        <w:t>/2024</w:t>
      </w:r>
    </w:p>
    <w:p w14:paraId="62645EF0" w14:textId="77777777" w:rsidR="00537618" w:rsidRPr="00D72329" w:rsidRDefault="00537618" w:rsidP="00537618">
      <w:pPr>
        <w:pStyle w:val="Default"/>
        <w:rPr>
          <w:rFonts w:ascii="Tahoma" w:hAnsi="Tahoma" w:cs="Tahoma"/>
          <w:color w:val="auto"/>
        </w:rPr>
      </w:pPr>
    </w:p>
    <w:p w14:paraId="1BAB720C" w14:textId="1E62966B" w:rsidR="00537618" w:rsidRPr="002A516C" w:rsidRDefault="00537618" w:rsidP="00815688">
      <w:pPr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 xml:space="preserve">On </w:t>
      </w:r>
      <w:r w:rsidR="0077529E" w:rsidRPr="002A516C">
        <w:rPr>
          <w:rFonts w:ascii="Tahoma" w:hAnsi="Tahoma" w:cs="Tahoma"/>
          <w:sz w:val="22"/>
          <w:szCs w:val="22"/>
        </w:rPr>
        <w:t>March</w:t>
      </w:r>
      <w:r w:rsidR="000E29F7" w:rsidRPr="002A516C">
        <w:rPr>
          <w:rFonts w:ascii="Tahoma" w:hAnsi="Tahoma" w:cs="Tahoma"/>
          <w:sz w:val="22"/>
          <w:szCs w:val="22"/>
        </w:rPr>
        <w:t xml:space="preserve"> 21,</w:t>
      </w:r>
      <w:r w:rsidR="0077529E" w:rsidRPr="002A516C">
        <w:rPr>
          <w:rFonts w:ascii="Tahoma" w:hAnsi="Tahoma" w:cs="Tahoma"/>
          <w:sz w:val="22"/>
          <w:szCs w:val="22"/>
        </w:rPr>
        <w:t xml:space="preserve"> 2022,</w:t>
      </w:r>
      <w:r w:rsidRPr="002A516C">
        <w:rPr>
          <w:rFonts w:ascii="Tahoma" w:hAnsi="Tahoma" w:cs="Tahoma"/>
          <w:sz w:val="22"/>
          <w:szCs w:val="22"/>
        </w:rPr>
        <w:t xml:space="preserve"> the California Energy Commission (CEC) released </w:t>
      </w:r>
      <w:r w:rsidR="00815688" w:rsidRPr="002A516C">
        <w:rPr>
          <w:rFonts w:ascii="Tahoma" w:hAnsi="Tahoma" w:cs="Tahoma"/>
          <w:sz w:val="22"/>
          <w:szCs w:val="22"/>
        </w:rPr>
        <w:t xml:space="preserve">“Cost Share for Federal Clean Energy Funding Opportunities,” a </w:t>
      </w:r>
      <w:r w:rsidRPr="002A516C">
        <w:rPr>
          <w:rFonts w:ascii="Tahoma" w:hAnsi="Tahoma" w:cs="Tahoma"/>
          <w:sz w:val="22"/>
          <w:szCs w:val="22"/>
        </w:rPr>
        <w:t>competitive</w:t>
      </w:r>
      <w:r w:rsidR="00815688" w:rsidRPr="002A516C">
        <w:rPr>
          <w:rFonts w:ascii="Tahoma" w:hAnsi="Tahoma" w:cs="Tahoma"/>
          <w:sz w:val="22"/>
          <w:szCs w:val="22"/>
        </w:rPr>
        <w:t xml:space="preserve"> solicitation</w:t>
      </w:r>
      <w:r w:rsidRPr="002A516C">
        <w:rPr>
          <w:rFonts w:ascii="Tahoma" w:hAnsi="Tahoma" w:cs="Tahoma"/>
          <w:sz w:val="22"/>
          <w:szCs w:val="22"/>
        </w:rPr>
        <w:t xml:space="preserve"> </w:t>
      </w:r>
      <w:r w:rsidR="00815688" w:rsidRPr="002A516C">
        <w:rPr>
          <w:rFonts w:ascii="Tahoma" w:hAnsi="Tahoma" w:cs="Tahoma"/>
          <w:sz w:val="22"/>
          <w:szCs w:val="22"/>
        </w:rPr>
        <w:t>to provide cost share funding to applicants that apply for and receive an award under an eligible federal Funding Opportunity Announcement (FOA).</w:t>
      </w:r>
    </w:p>
    <w:p w14:paraId="1B4309E8" w14:textId="77777777" w:rsidR="00537618" w:rsidRPr="002A516C" w:rsidRDefault="00537618" w:rsidP="00537618">
      <w:pPr>
        <w:ind w:left="720"/>
        <w:rPr>
          <w:rFonts w:ascii="Tahoma" w:hAnsi="Tahoma" w:cs="Tahoma"/>
          <w:sz w:val="22"/>
          <w:szCs w:val="22"/>
        </w:rPr>
      </w:pPr>
    </w:p>
    <w:p w14:paraId="75DFD10F" w14:textId="473145E3" w:rsidR="00537618" w:rsidRPr="002A516C" w:rsidRDefault="00815688" w:rsidP="00DD4C8D">
      <w:pPr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 xml:space="preserve">On </w:t>
      </w:r>
      <w:r w:rsidR="00BF1B78" w:rsidRPr="002A516C">
        <w:rPr>
          <w:rFonts w:ascii="Tahoma" w:hAnsi="Tahoma" w:cs="Tahoma"/>
          <w:sz w:val="22"/>
          <w:szCs w:val="22"/>
        </w:rPr>
        <w:t>January 21</w:t>
      </w:r>
      <w:r w:rsidRPr="002A516C">
        <w:rPr>
          <w:rFonts w:ascii="Tahoma" w:hAnsi="Tahoma" w:cs="Tahoma"/>
          <w:sz w:val="22"/>
          <w:szCs w:val="22"/>
        </w:rPr>
        <w:t>,</w:t>
      </w:r>
      <w:r w:rsidR="00BF1B78" w:rsidRPr="002A516C">
        <w:rPr>
          <w:rFonts w:ascii="Tahoma" w:hAnsi="Tahoma" w:cs="Tahoma"/>
          <w:sz w:val="22"/>
          <w:szCs w:val="22"/>
        </w:rPr>
        <w:t xml:space="preserve"> 2024,</w:t>
      </w:r>
      <w:r w:rsidRPr="002A516C">
        <w:rPr>
          <w:rFonts w:ascii="Tahoma" w:hAnsi="Tahoma" w:cs="Tahoma"/>
          <w:sz w:val="22"/>
          <w:szCs w:val="22"/>
        </w:rPr>
        <w:t xml:space="preserve"> the CEC added DE-FOA-000</w:t>
      </w:r>
      <w:r w:rsidR="00BF1B78" w:rsidRPr="002A516C">
        <w:rPr>
          <w:rFonts w:ascii="Tahoma" w:hAnsi="Tahoma" w:cs="Tahoma"/>
          <w:sz w:val="22"/>
          <w:szCs w:val="22"/>
        </w:rPr>
        <w:t xml:space="preserve">3120 </w:t>
      </w:r>
      <w:r w:rsidR="00DD4C8D" w:rsidRPr="002A516C">
        <w:rPr>
          <w:rFonts w:ascii="Tahoma" w:hAnsi="Tahoma" w:cs="Tahoma"/>
          <w:sz w:val="22"/>
          <w:szCs w:val="22"/>
        </w:rPr>
        <w:t>–</w:t>
      </w:r>
      <w:r w:rsidRPr="002A516C">
        <w:rPr>
          <w:rFonts w:ascii="Tahoma" w:hAnsi="Tahoma" w:cs="Tahoma"/>
          <w:sz w:val="22"/>
          <w:szCs w:val="22"/>
        </w:rPr>
        <w:t xml:space="preserve"> </w:t>
      </w:r>
      <w:r w:rsidR="00DD4C8D" w:rsidRPr="002A516C">
        <w:rPr>
          <w:rFonts w:ascii="Tahoma" w:hAnsi="Tahoma" w:cs="Tahoma"/>
          <w:sz w:val="22"/>
          <w:szCs w:val="22"/>
        </w:rPr>
        <w:t>Bipartisan Infrastructure Law (BIL) FY23 Electric Drive Vehicle Battery Recycling and Second Life Applications</w:t>
      </w:r>
      <w:r w:rsidR="05E1CAC7" w:rsidRPr="002A516C">
        <w:rPr>
          <w:rFonts w:ascii="Tahoma" w:hAnsi="Tahoma" w:cs="Tahoma"/>
          <w:sz w:val="22"/>
          <w:szCs w:val="22"/>
        </w:rPr>
        <w:t xml:space="preserve"> as an eligible FOA for Topic</w:t>
      </w:r>
      <w:r w:rsidR="24BDF77F" w:rsidRPr="002A516C">
        <w:rPr>
          <w:rFonts w:ascii="Tahoma" w:hAnsi="Tahoma" w:cs="Tahoma"/>
          <w:sz w:val="22"/>
          <w:szCs w:val="22"/>
        </w:rPr>
        <w:t xml:space="preserve"> Area</w:t>
      </w:r>
      <w:r w:rsidR="05E1CAC7" w:rsidRPr="002A516C">
        <w:rPr>
          <w:rFonts w:ascii="Tahoma" w:hAnsi="Tahoma" w:cs="Tahoma"/>
          <w:sz w:val="22"/>
          <w:szCs w:val="22"/>
        </w:rPr>
        <w:t xml:space="preserve"> 1: Improving the Economics of Transportation, Dismantling, and Preprocessing of Electric Drive Vehicle Batteries</w:t>
      </w:r>
      <w:r w:rsidR="00DD4C8D" w:rsidRPr="002A516C">
        <w:rPr>
          <w:rFonts w:ascii="Tahoma" w:hAnsi="Tahoma" w:cs="Tahoma"/>
          <w:sz w:val="22"/>
          <w:szCs w:val="22"/>
        </w:rPr>
        <w:t>.</w:t>
      </w:r>
    </w:p>
    <w:p w14:paraId="26642D1A" w14:textId="77777777" w:rsidR="00537618" w:rsidRPr="002A516C" w:rsidRDefault="00537618" w:rsidP="00537618">
      <w:pPr>
        <w:rPr>
          <w:rFonts w:ascii="Tahoma" w:hAnsi="Tahoma" w:cs="Tahoma"/>
          <w:sz w:val="22"/>
          <w:szCs w:val="22"/>
        </w:rPr>
      </w:pPr>
    </w:p>
    <w:p w14:paraId="018FB510" w14:textId="4852E616" w:rsidR="00815688" w:rsidRPr="002A516C" w:rsidRDefault="00815688" w:rsidP="00815688">
      <w:pPr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 xml:space="preserve">The CEC received </w:t>
      </w:r>
      <w:r w:rsidR="00DD4C8D" w:rsidRPr="002A516C">
        <w:rPr>
          <w:rFonts w:ascii="Tahoma" w:hAnsi="Tahoma" w:cs="Tahoma"/>
          <w:sz w:val="22"/>
          <w:szCs w:val="22"/>
        </w:rPr>
        <w:t>2</w:t>
      </w:r>
      <w:r w:rsidRPr="002A516C">
        <w:rPr>
          <w:rFonts w:ascii="Tahoma" w:hAnsi="Tahoma" w:cs="Tahoma"/>
          <w:sz w:val="22"/>
          <w:szCs w:val="22"/>
        </w:rPr>
        <w:t xml:space="preserve"> proposal</w:t>
      </w:r>
      <w:r w:rsidR="00DD4C8D" w:rsidRPr="002A516C">
        <w:rPr>
          <w:rFonts w:ascii="Tahoma" w:hAnsi="Tahoma" w:cs="Tahoma"/>
          <w:sz w:val="22"/>
          <w:szCs w:val="22"/>
        </w:rPr>
        <w:t>s</w:t>
      </w:r>
      <w:r w:rsidRPr="002A516C">
        <w:rPr>
          <w:rFonts w:ascii="Tahoma" w:hAnsi="Tahoma" w:cs="Tahoma"/>
          <w:sz w:val="22"/>
          <w:szCs w:val="22"/>
        </w:rPr>
        <w:t xml:space="preserve"> by the due date, </w:t>
      </w:r>
      <w:r w:rsidR="00DD4C8D" w:rsidRPr="002A516C">
        <w:rPr>
          <w:rFonts w:ascii="Tahoma" w:hAnsi="Tahoma" w:cs="Tahoma"/>
          <w:sz w:val="22"/>
          <w:szCs w:val="22"/>
        </w:rPr>
        <w:t>March</w:t>
      </w:r>
      <w:r w:rsidRPr="002A516C">
        <w:rPr>
          <w:rFonts w:ascii="Tahoma" w:hAnsi="Tahoma" w:cs="Tahoma"/>
          <w:sz w:val="22"/>
          <w:szCs w:val="22"/>
        </w:rPr>
        <w:t xml:space="preserve"> </w:t>
      </w:r>
      <w:r w:rsidR="00DD4C8D" w:rsidRPr="002A516C">
        <w:rPr>
          <w:rFonts w:ascii="Tahoma" w:hAnsi="Tahoma" w:cs="Tahoma"/>
          <w:sz w:val="22"/>
          <w:szCs w:val="22"/>
        </w:rPr>
        <w:t>29</w:t>
      </w:r>
      <w:r w:rsidRPr="002A516C">
        <w:rPr>
          <w:rFonts w:ascii="Tahoma" w:hAnsi="Tahoma" w:cs="Tahoma"/>
          <w:sz w:val="22"/>
          <w:szCs w:val="22"/>
        </w:rPr>
        <w:t xml:space="preserve">, </w:t>
      </w:r>
      <w:r w:rsidR="00DD4C8D" w:rsidRPr="002A516C">
        <w:rPr>
          <w:rFonts w:ascii="Tahoma" w:hAnsi="Tahoma" w:cs="Tahoma"/>
          <w:sz w:val="22"/>
          <w:szCs w:val="22"/>
        </w:rPr>
        <w:t>2024</w:t>
      </w:r>
      <w:r w:rsidRPr="002A516C">
        <w:rPr>
          <w:rFonts w:ascii="Tahoma" w:hAnsi="Tahoma" w:cs="Tahoma"/>
          <w:sz w:val="22"/>
          <w:szCs w:val="22"/>
        </w:rPr>
        <w:t xml:space="preserve">. </w:t>
      </w:r>
      <w:r w:rsidR="1217143D" w:rsidRPr="002A516C">
        <w:rPr>
          <w:rFonts w:ascii="Tahoma" w:hAnsi="Tahoma" w:cs="Tahoma"/>
          <w:sz w:val="22"/>
          <w:szCs w:val="22"/>
        </w:rPr>
        <w:t>Each</w:t>
      </w:r>
      <w:r w:rsidRPr="002A516C">
        <w:rPr>
          <w:rFonts w:ascii="Tahoma" w:hAnsi="Tahoma" w:cs="Tahoma"/>
          <w:sz w:val="22"/>
          <w:szCs w:val="22"/>
        </w:rPr>
        <w:t xml:space="preserve"> proposal was screened, reviewed, evaluated, and scored using the solicitation criteria. </w:t>
      </w:r>
      <w:r w:rsidR="4F4126E7" w:rsidRPr="002A516C">
        <w:rPr>
          <w:rFonts w:ascii="Tahoma" w:hAnsi="Tahoma" w:cs="Tahoma"/>
          <w:sz w:val="22"/>
          <w:szCs w:val="22"/>
        </w:rPr>
        <w:t>One</w:t>
      </w:r>
      <w:r w:rsidRPr="002A516C">
        <w:rPr>
          <w:rFonts w:ascii="Tahoma" w:hAnsi="Tahoma" w:cs="Tahoma"/>
          <w:sz w:val="22"/>
          <w:szCs w:val="22"/>
        </w:rPr>
        <w:t xml:space="preserve"> proposal passed the stage one application screening.</w:t>
      </w:r>
    </w:p>
    <w:p w14:paraId="54B1EAA8" w14:textId="4884056C" w:rsidR="00815688" w:rsidRPr="002A516C" w:rsidRDefault="00815688" w:rsidP="00815688">
      <w:pPr>
        <w:rPr>
          <w:rFonts w:ascii="Tahoma" w:hAnsi="Tahoma" w:cs="Tahoma"/>
          <w:sz w:val="22"/>
          <w:szCs w:val="22"/>
        </w:rPr>
      </w:pPr>
    </w:p>
    <w:p w14:paraId="68C61FFE" w14:textId="32917D1A" w:rsidR="00815688" w:rsidRPr="002A516C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>The attached NOLOI identifies the applicant selected and recommended for funding by CEC staff and includes the recommended funding amount and score. The total amount recommended is $</w:t>
      </w:r>
      <w:r w:rsidR="007B28B9" w:rsidRPr="002A516C">
        <w:rPr>
          <w:rFonts w:ascii="Tahoma" w:hAnsi="Tahoma" w:cs="Tahoma"/>
          <w:sz w:val="22"/>
          <w:szCs w:val="22"/>
        </w:rPr>
        <w:t>1,000,000.</w:t>
      </w:r>
    </w:p>
    <w:p w14:paraId="0BD0EAA3" w14:textId="77777777" w:rsidR="00815688" w:rsidRPr="002A516C" w:rsidRDefault="00815688" w:rsidP="00815688">
      <w:pPr>
        <w:rPr>
          <w:rFonts w:ascii="Tahoma" w:hAnsi="Tahoma" w:cs="Tahoma"/>
          <w:sz w:val="22"/>
          <w:szCs w:val="22"/>
        </w:rPr>
      </w:pPr>
    </w:p>
    <w:p w14:paraId="38529218" w14:textId="00A22E5F" w:rsidR="00815688" w:rsidRPr="002A516C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>Funding of proposed projects from this solicitation is contingent upon receiving a federal award from the FOA listed above, approval at a publicly noticed CEC business meeting</w:t>
      </w:r>
      <w:r w:rsidR="7336F98A" w:rsidRPr="002A516C">
        <w:rPr>
          <w:rFonts w:ascii="Tahoma" w:hAnsi="Tahoma" w:cs="Tahoma"/>
          <w:sz w:val="22"/>
          <w:szCs w:val="22"/>
        </w:rPr>
        <w:t>,</w:t>
      </w:r>
      <w:r w:rsidRPr="002A516C">
        <w:rPr>
          <w:rFonts w:ascii="Tahoma" w:hAnsi="Tahoma" w:cs="Tahoma"/>
          <w:sz w:val="22"/>
          <w:szCs w:val="22"/>
        </w:rPr>
        <w:t xml:space="preserve"> and execution of a grant agreement. If the CEC is unable to timely negotiate and execute a funding agreement with an applicant, the CEC, at its sole discretion, reserves the right to cancel or modify the pending award, and award the funds to another applicant.</w:t>
      </w:r>
    </w:p>
    <w:p w14:paraId="0B5B5ACE" w14:textId="4AB73912" w:rsidR="00815688" w:rsidRPr="002A516C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37963416" w14:textId="522F393C" w:rsidR="00815688" w:rsidRPr="002A516C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 xml:space="preserve">In addition, the CEC reserves the right </w:t>
      </w:r>
      <w:r w:rsidR="002A516C" w:rsidRPr="002A516C">
        <w:rPr>
          <w:rFonts w:ascii="Tahoma" w:hAnsi="Tahoma" w:cs="Tahoma"/>
          <w:sz w:val="22"/>
          <w:szCs w:val="22"/>
        </w:rPr>
        <w:t>to</w:t>
      </w:r>
      <w:r w:rsidRPr="002A516C">
        <w:rPr>
          <w:rFonts w:ascii="Tahoma" w:hAnsi="Tahoma" w:cs="Tahoma"/>
          <w:sz w:val="22"/>
          <w:szCs w:val="22"/>
        </w:rPr>
        <w:t xml:space="preserve"> 1) add to, remove, or shift funding; and 2) negotiate with successful applicants to modify the project scope, and schedule, or level of funding.</w:t>
      </w:r>
    </w:p>
    <w:p w14:paraId="72155621" w14:textId="77777777" w:rsidR="00815688" w:rsidRPr="002A516C" w:rsidRDefault="00815688" w:rsidP="00815688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14:paraId="52195CC5" w14:textId="77777777" w:rsidR="00537618" w:rsidRPr="002A516C" w:rsidRDefault="00537618" w:rsidP="00537618">
      <w:pPr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>For information, please contact:</w:t>
      </w:r>
    </w:p>
    <w:p w14:paraId="3208C7E3" w14:textId="77777777" w:rsidR="00537618" w:rsidRPr="002A516C" w:rsidRDefault="00537618" w:rsidP="00537618">
      <w:pPr>
        <w:jc w:val="center"/>
        <w:rPr>
          <w:rFonts w:ascii="Tahoma" w:hAnsi="Tahoma" w:cs="Tahoma"/>
          <w:sz w:val="22"/>
          <w:szCs w:val="22"/>
        </w:rPr>
      </w:pPr>
    </w:p>
    <w:p w14:paraId="15E90C89" w14:textId="2681443D" w:rsidR="00537618" w:rsidRPr="002A516C" w:rsidRDefault="165EF118" w:rsidP="00537618">
      <w:pPr>
        <w:jc w:val="center"/>
        <w:rPr>
          <w:rFonts w:ascii="Tahoma" w:hAnsi="Tahoma" w:cs="Tahoma"/>
          <w:sz w:val="22"/>
          <w:szCs w:val="22"/>
        </w:rPr>
      </w:pPr>
      <w:r w:rsidRPr="002A516C">
        <w:rPr>
          <w:rFonts w:ascii="Tahoma" w:hAnsi="Tahoma" w:cs="Tahoma"/>
          <w:sz w:val="22"/>
          <w:szCs w:val="22"/>
        </w:rPr>
        <w:t>Marissa Sutton</w:t>
      </w:r>
      <w:r w:rsidR="00537618" w:rsidRPr="002A516C">
        <w:rPr>
          <w:rFonts w:ascii="Tahoma" w:hAnsi="Tahoma" w:cs="Tahoma"/>
          <w:sz w:val="22"/>
          <w:szCs w:val="22"/>
        </w:rPr>
        <w:t>, Commission Agreement Officer</w:t>
      </w:r>
    </w:p>
    <w:p w14:paraId="4D2D1F42" w14:textId="0A49113A" w:rsidR="0547C0FB" w:rsidRPr="002A516C" w:rsidRDefault="384EAE61" w:rsidP="00F311B4">
      <w:pPr>
        <w:jc w:val="center"/>
        <w:rPr>
          <w:rFonts w:ascii="Tahoma" w:eastAsia="Tahoma" w:hAnsi="Tahoma" w:cs="Tahoma"/>
          <w:sz w:val="22"/>
          <w:szCs w:val="22"/>
        </w:rPr>
      </w:pPr>
      <w:r w:rsidRPr="002A516C">
        <w:rPr>
          <w:rFonts w:ascii="Tahoma" w:eastAsia="Tahoma" w:hAnsi="Tahoma" w:cs="Tahoma"/>
          <w:sz w:val="22"/>
          <w:szCs w:val="22"/>
        </w:rPr>
        <w:t>(916) 237-2515</w:t>
      </w:r>
    </w:p>
    <w:p w14:paraId="4F8126A4" w14:textId="7A8068EF" w:rsidR="009E6C35" w:rsidRPr="00F311B4" w:rsidRDefault="00537618" w:rsidP="0547C0FB">
      <w:pPr>
        <w:jc w:val="center"/>
        <w:rPr>
          <w:rFonts w:ascii="Tahoma" w:hAnsi="Tahoma" w:cs="Tahoma"/>
          <w:color w:val="000000" w:themeColor="text1"/>
          <w:sz w:val="22"/>
          <w:szCs w:val="22"/>
        </w:rPr>
      </w:pPr>
      <w:r w:rsidRPr="00F311B4">
        <w:rPr>
          <w:rFonts w:ascii="Tahoma" w:hAnsi="Tahoma" w:cs="Tahoma"/>
          <w:color w:val="000000" w:themeColor="text1"/>
          <w:sz w:val="22"/>
          <w:szCs w:val="22"/>
        </w:rPr>
        <w:t xml:space="preserve">Email: </w:t>
      </w:r>
      <w:hyperlink r:id="rId11">
        <w:r w:rsidR="3A96FA37" w:rsidRPr="00F311B4">
          <w:rPr>
            <w:rStyle w:val="Hyperlink"/>
            <w:rFonts w:ascii="Tahoma" w:hAnsi="Tahoma" w:cs="Tahoma"/>
            <w:sz w:val="22"/>
            <w:szCs w:val="22"/>
          </w:rPr>
          <w:t>Marissa.Sutton@energy.ca.gov</w:t>
        </w:r>
      </w:hyperlink>
      <w:r w:rsidR="284DDB25" w:rsidRPr="00F311B4">
        <w:rPr>
          <w:rFonts w:ascii="Tahoma" w:hAnsi="Tahoma" w:cs="Tahoma"/>
          <w:color w:val="000000" w:themeColor="text1"/>
          <w:sz w:val="22"/>
          <w:szCs w:val="22"/>
        </w:rPr>
        <w:t xml:space="preserve"> </w:t>
      </w:r>
    </w:p>
    <w:sectPr w:rsidR="009E6C35" w:rsidRPr="00F311B4" w:rsidSect="002D11A5">
      <w:headerReference w:type="default" r:id="rId12"/>
      <w:headerReference w:type="first" r:id="rId13"/>
      <w:footerReference w:type="first" r:id="rId14"/>
      <w:pgSz w:w="12240" w:h="15840"/>
      <w:pgMar w:top="2250" w:right="1800" w:bottom="1440" w:left="1800" w:header="36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E419" w14:textId="77777777" w:rsidR="00E3488E" w:rsidRDefault="00E3488E" w:rsidP="00F86D2B">
      <w:r>
        <w:separator/>
      </w:r>
    </w:p>
  </w:endnote>
  <w:endnote w:type="continuationSeparator" w:id="0">
    <w:p w14:paraId="62C31234" w14:textId="77777777" w:rsidR="00E3488E" w:rsidRDefault="00E3488E" w:rsidP="00F8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8CA5" w14:textId="1F81AC6B" w:rsidR="002D11A5" w:rsidRDefault="00E95AA9" w:rsidP="002D11A5">
    <w:pPr>
      <w:pStyle w:val="Footer"/>
      <w:ind w:hanging="1800"/>
    </w:pPr>
    <w:r>
      <w:rPr>
        <w:noProof/>
      </w:rPr>
      <w:drawing>
        <wp:inline distT="0" distB="0" distL="0" distR="0" wp14:anchorId="4CC05A24" wp14:editId="630A2E9C">
          <wp:extent cx="7762875" cy="1121329"/>
          <wp:effectExtent l="0" t="0" r="0" b="0"/>
          <wp:docPr id="4" name="Picture 4" descr="energy.ca.gov&#10;715 P Street, Sacramento, CA 958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2741" cy="11314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F9C78" w14:textId="77777777" w:rsidR="00E3488E" w:rsidRDefault="00E3488E" w:rsidP="00F86D2B">
      <w:r>
        <w:separator/>
      </w:r>
    </w:p>
  </w:footnote>
  <w:footnote w:type="continuationSeparator" w:id="0">
    <w:p w14:paraId="65E08B0C" w14:textId="77777777" w:rsidR="00E3488E" w:rsidRDefault="00E3488E" w:rsidP="00F8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CEFA" w14:textId="77777777" w:rsidR="003E0D2D" w:rsidRDefault="003E0D2D" w:rsidP="00E210F6">
    <w:pPr>
      <w:rPr>
        <w:rFonts w:ascii="Arial" w:hAnsi="Arial" w:cs="Arial"/>
      </w:rPr>
    </w:pPr>
  </w:p>
  <w:p w14:paraId="736D9520" w14:textId="77777777" w:rsidR="003E0D2D" w:rsidRDefault="003E0D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19A77" w14:textId="2E919BC9" w:rsidR="00E210F6" w:rsidRDefault="00180020" w:rsidP="002D11A5">
    <w:pPr>
      <w:pStyle w:val="Header"/>
      <w:ind w:hanging="180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BAD3A9F" wp14:editId="345B4EB2">
          <wp:simplePos x="0" y="0"/>
          <wp:positionH relativeFrom="column">
            <wp:posOffset>-916305</wp:posOffset>
          </wp:positionH>
          <wp:positionV relativeFrom="paragraph">
            <wp:posOffset>191770</wp:posOffset>
          </wp:positionV>
          <wp:extent cx="7252970" cy="943610"/>
          <wp:effectExtent l="0" t="0" r="5080" b="8890"/>
          <wp:wrapSquare wrapText="bothSides"/>
          <wp:docPr id="2" name="Picture 2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2970" cy="943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B9A"/>
    <w:multiLevelType w:val="hybridMultilevel"/>
    <w:tmpl w:val="EB70A8DE"/>
    <w:lvl w:ilvl="0" w:tplc="C30A07A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01BB0"/>
    <w:multiLevelType w:val="hybridMultilevel"/>
    <w:tmpl w:val="23445FEE"/>
    <w:lvl w:ilvl="0" w:tplc="C9509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72272">
    <w:abstractNumId w:val="0"/>
  </w:num>
  <w:num w:numId="2" w16cid:durableId="67464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2B"/>
    <w:rsid w:val="00015969"/>
    <w:rsid w:val="00027125"/>
    <w:rsid w:val="000557AC"/>
    <w:rsid w:val="000B13EA"/>
    <w:rsid w:val="000E29F7"/>
    <w:rsid w:val="001340FE"/>
    <w:rsid w:val="0014731B"/>
    <w:rsid w:val="00163C2B"/>
    <w:rsid w:val="00180020"/>
    <w:rsid w:val="001F62F3"/>
    <w:rsid w:val="001F6D62"/>
    <w:rsid w:val="00274066"/>
    <w:rsid w:val="002A516C"/>
    <w:rsid w:val="002A5F7A"/>
    <w:rsid w:val="002D11A5"/>
    <w:rsid w:val="00300FB1"/>
    <w:rsid w:val="00354A2A"/>
    <w:rsid w:val="003E0D2D"/>
    <w:rsid w:val="00415DE9"/>
    <w:rsid w:val="00430859"/>
    <w:rsid w:val="00437D5F"/>
    <w:rsid w:val="004504D5"/>
    <w:rsid w:val="004A1AAA"/>
    <w:rsid w:val="004A4C18"/>
    <w:rsid w:val="004D128F"/>
    <w:rsid w:val="00524EA9"/>
    <w:rsid w:val="00527817"/>
    <w:rsid w:val="00537618"/>
    <w:rsid w:val="005568CA"/>
    <w:rsid w:val="00560FFC"/>
    <w:rsid w:val="00577D95"/>
    <w:rsid w:val="005E6FA2"/>
    <w:rsid w:val="005F0ABD"/>
    <w:rsid w:val="00614218"/>
    <w:rsid w:val="006400DB"/>
    <w:rsid w:val="006511D6"/>
    <w:rsid w:val="006A57AF"/>
    <w:rsid w:val="006D3827"/>
    <w:rsid w:val="006E146A"/>
    <w:rsid w:val="007134AE"/>
    <w:rsid w:val="007211FC"/>
    <w:rsid w:val="00751C0F"/>
    <w:rsid w:val="0077265A"/>
    <w:rsid w:val="0077529E"/>
    <w:rsid w:val="00777798"/>
    <w:rsid w:val="0078154A"/>
    <w:rsid w:val="00783717"/>
    <w:rsid w:val="007B28B9"/>
    <w:rsid w:val="0081533B"/>
    <w:rsid w:val="00815688"/>
    <w:rsid w:val="00846985"/>
    <w:rsid w:val="0086012E"/>
    <w:rsid w:val="00891290"/>
    <w:rsid w:val="008E0C99"/>
    <w:rsid w:val="008E1433"/>
    <w:rsid w:val="008E3926"/>
    <w:rsid w:val="008E7852"/>
    <w:rsid w:val="008F6BCF"/>
    <w:rsid w:val="00904DC3"/>
    <w:rsid w:val="00910710"/>
    <w:rsid w:val="009407F5"/>
    <w:rsid w:val="009C3D2C"/>
    <w:rsid w:val="009E6C35"/>
    <w:rsid w:val="009E754B"/>
    <w:rsid w:val="00A15FA8"/>
    <w:rsid w:val="00A17202"/>
    <w:rsid w:val="00A3384C"/>
    <w:rsid w:val="00A36CF5"/>
    <w:rsid w:val="00A73089"/>
    <w:rsid w:val="00AD21FC"/>
    <w:rsid w:val="00AE05B9"/>
    <w:rsid w:val="00B80E72"/>
    <w:rsid w:val="00B84D31"/>
    <w:rsid w:val="00B906E9"/>
    <w:rsid w:val="00BA1317"/>
    <w:rsid w:val="00BA3F4C"/>
    <w:rsid w:val="00BB5DCD"/>
    <w:rsid w:val="00BD76B4"/>
    <w:rsid w:val="00BF1B78"/>
    <w:rsid w:val="00C03527"/>
    <w:rsid w:val="00C47153"/>
    <w:rsid w:val="00C67037"/>
    <w:rsid w:val="00C96BDD"/>
    <w:rsid w:val="00CD2BBD"/>
    <w:rsid w:val="00D129DF"/>
    <w:rsid w:val="00D32C3D"/>
    <w:rsid w:val="00D431C2"/>
    <w:rsid w:val="00D43B83"/>
    <w:rsid w:val="00D5492A"/>
    <w:rsid w:val="00DD4C8D"/>
    <w:rsid w:val="00DF05A4"/>
    <w:rsid w:val="00E00EA6"/>
    <w:rsid w:val="00E210F6"/>
    <w:rsid w:val="00E3488E"/>
    <w:rsid w:val="00E95AA9"/>
    <w:rsid w:val="00EA7BDE"/>
    <w:rsid w:val="00ED18F1"/>
    <w:rsid w:val="00ED5E43"/>
    <w:rsid w:val="00F10DFF"/>
    <w:rsid w:val="00F311B4"/>
    <w:rsid w:val="00F86D2B"/>
    <w:rsid w:val="00F90F6B"/>
    <w:rsid w:val="00F947AC"/>
    <w:rsid w:val="00F95D8D"/>
    <w:rsid w:val="00F967DF"/>
    <w:rsid w:val="0547C0FB"/>
    <w:rsid w:val="05E1CAC7"/>
    <w:rsid w:val="0CDE3617"/>
    <w:rsid w:val="0D5DF79B"/>
    <w:rsid w:val="1217143D"/>
    <w:rsid w:val="1618D008"/>
    <w:rsid w:val="165EF118"/>
    <w:rsid w:val="1D09EAEF"/>
    <w:rsid w:val="1F1DFF6F"/>
    <w:rsid w:val="24BDF77F"/>
    <w:rsid w:val="284DDB25"/>
    <w:rsid w:val="384EAE61"/>
    <w:rsid w:val="3A96FA37"/>
    <w:rsid w:val="3C9A8897"/>
    <w:rsid w:val="4F4126E7"/>
    <w:rsid w:val="5C390420"/>
    <w:rsid w:val="5FAE81DA"/>
    <w:rsid w:val="60304729"/>
    <w:rsid w:val="699110A4"/>
    <w:rsid w:val="6EDEBB3E"/>
    <w:rsid w:val="7336F98A"/>
    <w:rsid w:val="7338B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8D208C"/>
  <w14:defaultImageDpi w14:val="300"/>
  <w15:docId w15:val="{3A769B70-D77B-4F71-BF72-2C044796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2B"/>
  </w:style>
  <w:style w:type="paragraph" w:styleId="Footer">
    <w:name w:val="footer"/>
    <w:basedOn w:val="Normal"/>
    <w:link w:val="FooterChar"/>
    <w:uiPriority w:val="99"/>
    <w:unhideWhenUsed/>
    <w:rsid w:val="00F86D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2B"/>
  </w:style>
  <w:style w:type="paragraph" w:styleId="BalloonText">
    <w:name w:val="Balloon Text"/>
    <w:basedOn w:val="Normal"/>
    <w:link w:val="BalloonTextChar"/>
    <w:uiPriority w:val="99"/>
    <w:semiHidden/>
    <w:unhideWhenUsed/>
    <w:rsid w:val="00F86D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D2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6BDD"/>
    <w:rPr>
      <w:color w:val="0000FF" w:themeColor="hyperlink"/>
      <w:u w:val="single"/>
    </w:rPr>
  </w:style>
  <w:style w:type="paragraph" w:styleId="Date">
    <w:name w:val="Date"/>
    <w:basedOn w:val="Normal"/>
    <w:next w:val="Normal"/>
    <w:link w:val="DateChar"/>
    <w:uiPriority w:val="1"/>
    <w:qFormat/>
    <w:rsid w:val="00524EA9"/>
    <w:pPr>
      <w:spacing w:after="280" w:line="288" w:lineRule="auto"/>
    </w:pPr>
    <w:rPr>
      <w:rFonts w:asciiTheme="majorHAnsi" w:eastAsiaTheme="minorHAnsi" w:hAnsiTheme="majorHAnsi"/>
      <w:color w:val="4F81BD" w:themeColor="accent1"/>
      <w:sz w:val="26"/>
      <w:szCs w:val="22"/>
    </w:rPr>
  </w:style>
  <w:style w:type="character" w:customStyle="1" w:styleId="DateChar">
    <w:name w:val="Date Char"/>
    <w:basedOn w:val="DefaultParagraphFont"/>
    <w:link w:val="Date"/>
    <w:uiPriority w:val="1"/>
    <w:rsid w:val="00524EA9"/>
    <w:rPr>
      <w:rFonts w:asciiTheme="majorHAnsi" w:eastAsiaTheme="minorHAnsi" w:hAnsiTheme="majorHAnsi"/>
      <w:color w:val="4F81BD" w:themeColor="accent1"/>
      <w:sz w:val="26"/>
      <w:szCs w:val="22"/>
    </w:rPr>
  </w:style>
  <w:style w:type="paragraph" w:customStyle="1" w:styleId="ContactInfo">
    <w:name w:val="Contact Info"/>
    <w:basedOn w:val="Normal"/>
    <w:uiPriority w:val="2"/>
    <w:qFormat/>
    <w:rsid w:val="00524EA9"/>
    <w:pPr>
      <w:spacing w:after="220" w:line="288" w:lineRule="auto"/>
      <w:contextualSpacing/>
    </w:pPr>
    <w:rPr>
      <w:rFonts w:eastAsiaTheme="minorHAnsi"/>
      <w:color w:val="3071C3" w:themeColor="text2" w:themeTint="BF"/>
      <w:sz w:val="22"/>
      <w:szCs w:val="22"/>
    </w:rPr>
  </w:style>
  <w:style w:type="paragraph" w:styleId="Closing">
    <w:name w:val="Closing"/>
    <w:basedOn w:val="Normal"/>
    <w:next w:val="Signature"/>
    <w:link w:val="ClosingChar"/>
    <w:uiPriority w:val="4"/>
    <w:unhideWhenUsed/>
    <w:qFormat/>
    <w:rsid w:val="00524EA9"/>
    <w:pPr>
      <w:spacing w:before="320" w:after="1000"/>
      <w:contextualSpacing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ClosingChar">
    <w:name w:val="Closing Char"/>
    <w:basedOn w:val="DefaultParagraphFont"/>
    <w:link w:val="Closing"/>
    <w:uiPriority w:val="4"/>
    <w:rsid w:val="00524EA9"/>
    <w:rPr>
      <w:rFonts w:eastAsiaTheme="minorHAnsi"/>
      <w:color w:val="3071C3" w:themeColor="text2" w:themeTint="BF"/>
      <w:sz w:val="22"/>
      <w:szCs w:val="22"/>
    </w:rPr>
  </w:style>
  <w:style w:type="paragraph" w:styleId="Signature">
    <w:name w:val="Signature"/>
    <w:basedOn w:val="Normal"/>
    <w:next w:val="Normal"/>
    <w:link w:val="SignatureChar"/>
    <w:uiPriority w:val="7"/>
    <w:unhideWhenUsed/>
    <w:qFormat/>
    <w:rsid w:val="00524EA9"/>
    <w:pPr>
      <w:spacing w:after="220" w:line="288" w:lineRule="auto"/>
    </w:pPr>
    <w:rPr>
      <w:rFonts w:eastAsiaTheme="minorHAnsi"/>
      <w:color w:val="3071C3" w:themeColor="text2" w:themeTint="BF"/>
      <w:sz w:val="22"/>
      <w:szCs w:val="22"/>
    </w:rPr>
  </w:style>
  <w:style w:type="character" w:customStyle="1" w:styleId="SignatureChar">
    <w:name w:val="Signature Char"/>
    <w:basedOn w:val="DefaultParagraphFont"/>
    <w:link w:val="Signature"/>
    <w:uiPriority w:val="7"/>
    <w:rsid w:val="00524EA9"/>
    <w:rPr>
      <w:rFonts w:eastAsiaTheme="minorHAnsi"/>
      <w:color w:val="3071C3" w:themeColor="text2" w:themeTint="BF"/>
      <w:sz w:val="22"/>
      <w:szCs w:val="22"/>
    </w:rPr>
  </w:style>
  <w:style w:type="paragraph" w:customStyle="1" w:styleId="Default">
    <w:name w:val="Default"/>
    <w:rsid w:val="00C03527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D12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issa.Sutton@energy.ca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67c814-4b34-462c-a21d-c185ff6548d2" xsi:nil="true"/>
    <SharedWithUsers xmlns="5067c814-4b34-462c-a21d-c185ff6548d2">
      <UserInfo>
        <DisplayName/>
        <AccountId xsi:nil="true"/>
        <AccountType/>
      </UserInfo>
    </SharedWithUsers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6" ma:contentTypeDescription="Create a new document." ma:contentTypeScope="" ma:versionID="d32f5fbf95953d86c5a0754b7d032dd3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74bb3cfd471ebf6dbe360dc3b2b3615a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767D39-677C-45F0-A310-67C5BE75DAFE}">
  <ds:schemaRefs>
    <ds:schemaRef ds:uri="http://schemas.microsoft.com/office/2006/metadata/properties"/>
    <ds:schemaRef ds:uri="http://purl.org/dc/dcmitype/"/>
    <ds:schemaRef ds:uri="785685f2-c2e1-4352-89aa-3faca8eaba52"/>
    <ds:schemaRef ds:uri="5067c814-4b34-462c-a21d-c185ff6548d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9D46E3-B1C6-4A03-A8F1-133DE36FAE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70976EB-0733-4FA5-BE6B-5AC37829F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B3591-85F7-4296-8681-810DCA9B24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1716</Characters>
  <Application>Microsoft Office Word</Application>
  <DocSecurity>0</DocSecurity>
  <Lines>14</Lines>
  <Paragraphs>3</Paragraphs>
  <ScaleCrop>false</ScaleCrop>
  <Company>Wobschall Design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Wobschall</dc:creator>
  <cp:keywords/>
  <dc:description/>
  <cp:lastModifiedBy>Sutton, Marissa@Energy</cp:lastModifiedBy>
  <cp:revision>13</cp:revision>
  <cp:lastPrinted>2019-04-08T16:38:00Z</cp:lastPrinted>
  <dcterms:created xsi:type="dcterms:W3CDTF">2024-04-10T17:06:00Z</dcterms:created>
  <dcterms:modified xsi:type="dcterms:W3CDTF">2024-04-16T17:36:00Z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MediaServiceImageTags">
    <vt:lpwstr/>
  </property>
  <property fmtid="{D5CDD505-2E9C-101B-9397-08002B2CF9AE}" pid="4" name="Order">
    <vt:r8>1737800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GrammarlyDocumentId">
    <vt:lpwstr>e35beae7602093b530da5c0878a2adb7e9e671d97c1b32ca0ed48aa7fe651551</vt:lpwstr>
  </property>
</Properties>
</file>