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66DC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69A066DD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69A066DE" w14:textId="77777777" w:rsidR="00686207" w:rsidRDefault="00686207" w:rsidP="00686207"/>
    <w:p w14:paraId="69A066DF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69A066E0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Pr="00686207">
            <w:t>United States</w:t>
          </w:r>
        </w:smartTag>
      </w:smartTag>
      <w:r w:rsidRPr="00686207">
        <w:t xml:space="preserve">. </w:t>
      </w:r>
    </w:p>
    <w:p w14:paraId="69A066E1" w14:textId="77777777" w:rsidR="00A306A8" w:rsidRDefault="00A306A8" w:rsidP="00686207"/>
    <w:p w14:paraId="69A066E2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69A066E3" w14:textId="77777777" w:rsidR="00A306A8" w:rsidRDefault="00A306A8" w:rsidP="00A306A8"/>
    <w:p w14:paraId="69A066E4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69A066E5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69A066E6" w14:textId="77777777" w:rsidR="00A306A8" w:rsidRDefault="00A306A8" w:rsidP="00A306A8"/>
    <w:p w14:paraId="69A066E7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69A066E8" w14:textId="77777777" w:rsidR="00F80AE5" w:rsidRPr="00E6399A" w:rsidRDefault="00F80AE5" w:rsidP="00A306A8">
      <w:pPr>
        <w:jc w:val="center"/>
        <w:rPr>
          <w:b/>
        </w:rPr>
      </w:pPr>
    </w:p>
    <w:p w14:paraId="69A066E9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69A066EA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69A066EB" w14:textId="77777777" w:rsidR="0036495D" w:rsidRDefault="00F80AE5" w:rsidP="0064206F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69A066EC" w14:textId="77777777" w:rsidR="00686207" w:rsidRDefault="00F80AE5" w:rsidP="0064206F">
      <w:pPr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7530E980" w14:textId="77777777" w:rsidR="0064206F" w:rsidRDefault="0064206F" w:rsidP="0064206F">
      <w:pPr>
        <w:ind w:left="2160" w:hanging="1829"/>
      </w:pPr>
    </w:p>
    <w:p w14:paraId="69A066ED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69A066EE" w14:textId="0E7595E7" w:rsidR="00CA311E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p w14:paraId="5004734B" w14:textId="77777777" w:rsidR="0090172A" w:rsidRPr="00434309" w:rsidRDefault="0090172A" w:rsidP="00434309">
      <w:pPr>
        <w:rPr>
          <w:sz w:val="20"/>
          <w:szCs w:val="20"/>
        </w:rPr>
      </w:pPr>
    </w:p>
    <w:tbl>
      <w:tblPr>
        <w:tblStyle w:val="TableGrid"/>
        <w:tblW w:w="18690" w:type="dxa"/>
        <w:tblLayout w:type="fixed"/>
        <w:tblLook w:val="0020" w:firstRow="1" w:lastRow="0" w:firstColumn="0" w:lastColumn="0" w:noHBand="0" w:noVBand="0"/>
      </w:tblPr>
      <w:tblGrid>
        <w:gridCol w:w="4225"/>
        <w:gridCol w:w="14465"/>
      </w:tblGrid>
      <w:tr w:rsidR="00BE3401" w:rsidRPr="00434309" w14:paraId="69A066F3" w14:textId="526FF377" w:rsidTr="00BE3401">
        <w:trPr>
          <w:trHeight w:val="480"/>
        </w:trPr>
        <w:tc>
          <w:tcPr>
            <w:tcW w:w="4225" w:type="dxa"/>
          </w:tcPr>
          <w:p w14:paraId="69A066F2" w14:textId="01348BE7" w:rsidR="00BE3401" w:rsidRPr="00434309" w:rsidRDefault="00BE3401" w:rsidP="00BE3401">
            <w:pPr>
              <w:ind w:right="520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</w:tc>
        <w:tc>
          <w:tcPr>
            <w:tcW w:w="14465" w:type="dxa"/>
          </w:tcPr>
          <w:p w14:paraId="2BDBF71F" w14:textId="77777777" w:rsidR="00BE3401" w:rsidRPr="00434309" w:rsidRDefault="00BE3401" w:rsidP="0041357D">
            <w:pPr>
              <w:rPr>
                <w:i/>
                <w:sz w:val="20"/>
                <w:szCs w:val="20"/>
              </w:rPr>
            </w:pPr>
          </w:p>
        </w:tc>
      </w:tr>
      <w:tr w:rsidR="00BE3401" w:rsidRPr="00434309" w14:paraId="4ADF502E" w14:textId="77777777" w:rsidTr="00BE3401">
        <w:trPr>
          <w:trHeight w:val="480"/>
        </w:trPr>
        <w:tc>
          <w:tcPr>
            <w:tcW w:w="4225" w:type="dxa"/>
          </w:tcPr>
          <w:p w14:paraId="7038E5C7" w14:textId="3615D1DF" w:rsidR="00BE3401" w:rsidRPr="00434309" w:rsidRDefault="00BE3401" w:rsidP="0041357D">
            <w:pPr>
              <w:rPr>
                <w:i/>
                <w:sz w:val="20"/>
                <w:szCs w:val="20"/>
              </w:rPr>
            </w:pPr>
            <w:r w:rsidRPr="00BE3401">
              <w:rPr>
                <w:i/>
                <w:sz w:val="20"/>
                <w:szCs w:val="20"/>
              </w:rPr>
              <w:t>Federal ID Number</w:t>
            </w:r>
          </w:p>
        </w:tc>
        <w:tc>
          <w:tcPr>
            <w:tcW w:w="14465" w:type="dxa"/>
          </w:tcPr>
          <w:p w14:paraId="51D3F15D" w14:textId="77777777" w:rsidR="00BE3401" w:rsidRPr="00434309" w:rsidRDefault="00BE3401" w:rsidP="0090172A">
            <w:pPr>
              <w:rPr>
                <w:i/>
                <w:sz w:val="20"/>
                <w:szCs w:val="20"/>
              </w:rPr>
            </w:pPr>
          </w:p>
        </w:tc>
      </w:tr>
      <w:tr w:rsidR="00BE3401" w:rsidRPr="00434309" w14:paraId="69A066F6" w14:textId="60B97CCA" w:rsidTr="00BE3401">
        <w:trPr>
          <w:trHeight w:val="300"/>
        </w:trPr>
        <w:tc>
          <w:tcPr>
            <w:tcW w:w="4225" w:type="dxa"/>
          </w:tcPr>
          <w:p w14:paraId="69A066F5" w14:textId="64895103" w:rsidR="00BE3401" w:rsidRPr="00BE3401" w:rsidRDefault="00BE3401" w:rsidP="00BE3401">
            <w:pPr>
              <w:rPr>
                <w:i/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  <w:r>
              <w:rPr>
                <w:i/>
                <w:sz w:val="20"/>
                <w:szCs w:val="20"/>
              </w:rPr>
              <w:br/>
            </w:r>
          </w:p>
        </w:tc>
        <w:tc>
          <w:tcPr>
            <w:tcW w:w="14465" w:type="dxa"/>
          </w:tcPr>
          <w:p w14:paraId="46F5388F" w14:textId="77777777" w:rsidR="00BE3401" w:rsidRPr="00434309" w:rsidRDefault="00BE3401" w:rsidP="0041357D">
            <w:pPr>
              <w:rPr>
                <w:i/>
                <w:sz w:val="20"/>
                <w:szCs w:val="20"/>
              </w:rPr>
            </w:pPr>
          </w:p>
        </w:tc>
      </w:tr>
      <w:tr w:rsidR="00BE3401" w:rsidRPr="00434309" w14:paraId="69A066F9" w14:textId="59C65FCE" w:rsidTr="00BE3401">
        <w:trPr>
          <w:trHeight w:val="300"/>
        </w:trPr>
        <w:tc>
          <w:tcPr>
            <w:tcW w:w="4225" w:type="dxa"/>
          </w:tcPr>
          <w:p w14:paraId="69A066F8" w14:textId="02F5C805" w:rsidR="00BE3401" w:rsidRPr="00BE3401" w:rsidRDefault="00BE3401" w:rsidP="00BE3401">
            <w:pPr>
              <w:rPr>
                <w:i/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  <w:r>
              <w:rPr>
                <w:i/>
                <w:sz w:val="20"/>
                <w:szCs w:val="20"/>
              </w:rPr>
              <w:br/>
            </w:r>
          </w:p>
        </w:tc>
        <w:tc>
          <w:tcPr>
            <w:tcW w:w="14465" w:type="dxa"/>
          </w:tcPr>
          <w:p w14:paraId="2A5646EA" w14:textId="77777777" w:rsidR="00BE3401" w:rsidRPr="00434309" w:rsidRDefault="00BE3401" w:rsidP="0041357D">
            <w:pPr>
              <w:rPr>
                <w:i/>
                <w:sz w:val="20"/>
                <w:szCs w:val="20"/>
              </w:rPr>
            </w:pPr>
          </w:p>
        </w:tc>
      </w:tr>
      <w:tr w:rsidR="00BE3401" w:rsidRPr="00434309" w14:paraId="69A066FD" w14:textId="42C98C65" w:rsidTr="00BE3401">
        <w:trPr>
          <w:trHeight w:val="390"/>
        </w:trPr>
        <w:tc>
          <w:tcPr>
            <w:tcW w:w="4225" w:type="dxa"/>
          </w:tcPr>
          <w:p w14:paraId="69A066FC" w14:textId="2A0718D2" w:rsidR="00BE3401" w:rsidRPr="00BE3401" w:rsidRDefault="00BE3401" w:rsidP="00BE3401">
            <w:pPr>
              <w:rPr>
                <w:i/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  <w:r>
              <w:rPr>
                <w:i/>
                <w:sz w:val="20"/>
                <w:szCs w:val="20"/>
              </w:rPr>
              <w:br/>
            </w:r>
          </w:p>
        </w:tc>
        <w:tc>
          <w:tcPr>
            <w:tcW w:w="14465" w:type="dxa"/>
          </w:tcPr>
          <w:p w14:paraId="491BD349" w14:textId="77777777" w:rsidR="00BE3401" w:rsidRPr="00434309" w:rsidRDefault="00BE3401" w:rsidP="0041357D">
            <w:pPr>
              <w:rPr>
                <w:i/>
                <w:sz w:val="20"/>
                <w:szCs w:val="20"/>
              </w:rPr>
            </w:pPr>
          </w:p>
        </w:tc>
      </w:tr>
      <w:tr w:rsidR="00BE3401" w:rsidRPr="00434309" w14:paraId="0276028E" w14:textId="77777777" w:rsidTr="00BE3401">
        <w:trPr>
          <w:trHeight w:val="390"/>
        </w:trPr>
        <w:tc>
          <w:tcPr>
            <w:tcW w:w="4225" w:type="dxa"/>
          </w:tcPr>
          <w:p w14:paraId="6A0CA26C" w14:textId="3170CA5F" w:rsidR="00BE3401" w:rsidRPr="00BE3401" w:rsidRDefault="00BE3401" w:rsidP="00BE3401">
            <w:pPr>
              <w:rPr>
                <w:i/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0687CCCD" w14:textId="01C009D1" w:rsidR="00BE3401" w:rsidRPr="00434309" w:rsidRDefault="00BE3401" w:rsidP="00BE3401">
            <w:pPr>
              <w:rPr>
                <w:i/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14465" w:type="dxa"/>
          </w:tcPr>
          <w:p w14:paraId="22C88A80" w14:textId="77777777" w:rsidR="00BE3401" w:rsidRPr="00434309" w:rsidRDefault="00BE3401" w:rsidP="0041357D">
            <w:pPr>
              <w:rPr>
                <w:i/>
                <w:sz w:val="20"/>
                <w:szCs w:val="20"/>
              </w:rPr>
            </w:pPr>
          </w:p>
        </w:tc>
      </w:tr>
    </w:tbl>
    <w:p w14:paraId="69A066FF" w14:textId="77777777" w:rsidR="00A01F96" w:rsidRDefault="00A01F96" w:rsidP="0090172A"/>
    <w:sectPr w:rsidR="00A01F96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2BD8" w14:textId="77777777" w:rsidR="00F649E2" w:rsidRDefault="00F649E2">
      <w:r>
        <w:separator/>
      </w:r>
    </w:p>
  </w:endnote>
  <w:endnote w:type="continuationSeparator" w:id="0">
    <w:p w14:paraId="1B98C131" w14:textId="77777777" w:rsidR="00F649E2" w:rsidRDefault="00F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6707" w14:textId="46E53259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</w:p>
  <w:p w14:paraId="02F21893" w14:textId="724DD53A" w:rsidR="00565BA9" w:rsidRPr="00565BA9" w:rsidRDefault="00565BA9" w:rsidP="00565BA9">
    <w:pPr>
      <w:pStyle w:val="Footer"/>
      <w:tabs>
        <w:tab w:val="clear" w:pos="8640"/>
        <w:tab w:val="right" w:pos="10080"/>
      </w:tabs>
      <w:rPr>
        <w:sz w:val="20"/>
        <w:szCs w:val="20"/>
      </w:rPr>
    </w:pPr>
    <w:r w:rsidRPr="00565BA9">
      <w:rPr>
        <w:sz w:val="20"/>
        <w:szCs w:val="20"/>
      </w:rPr>
      <w:t xml:space="preserve">July 2024                                                </w:t>
    </w:r>
    <w:r w:rsidRPr="00565BA9">
      <w:rPr>
        <w:sz w:val="20"/>
        <w:szCs w:val="20"/>
      </w:rPr>
      <w:tab/>
      <w:t xml:space="preserve">Page 1 of </w:t>
    </w:r>
    <w:r>
      <w:rPr>
        <w:sz w:val="20"/>
        <w:szCs w:val="20"/>
      </w:rPr>
      <w:t>1</w:t>
    </w:r>
    <w:r w:rsidRPr="00565BA9">
      <w:rPr>
        <w:sz w:val="20"/>
        <w:szCs w:val="20"/>
      </w:rPr>
      <w:tab/>
      <w:t>RFP-24-601</w:t>
    </w:r>
  </w:p>
  <w:p w14:paraId="1CA580E4" w14:textId="1A1AE806" w:rsidR="00565BA9" w:rsidRPr="00565BA9" w:rsidRDefault="00565BA9" w:rsidP="00565BA9">
    <w:pPr>
      <w:tabs>
        <w:tab w:val="center" w:pos="4320"/>
        <w:tab w:val="right" w:pos="10080"/>
      </w:tabs>
      <w:rPr>
        <w:sz w:val="20"/>
        <w:szCs w:val="20"/>
      </w:rPr>
    </w:pPr>
    <w:r w:rsidRPr="00565BA9">
      <w:rPr>
        <w:sz w:val="20"/>
        <w:szCs w:val="20"/>
      </w:rPr>
      <w:tab/>
      <w:t xml:space="preserve">Attachment </w:t>
    </w:r>
    <w:r w:rsidR="00086216">
      <w:rPr>
        <w:sz w:val="20"/>
        <w:szCs w:val="20"/>
      </w:rPr>
      <w:t>0</w:t>
    </w:r>
    <w:r>
      <w:rPr>
        <w:sz w:val="20"/>
        <w:szCs w:val="20"/>
      </w:rPr>
      <w:t>2</w:t>
    </w:r>
    <w:r w:rsidRPr="00565BA9">
      <w:rPr>
        <w:sz w:val="20"/>
        <w:szCs w:val="20"/>
      </w:rPr>
      <w:tab/>
      <w:t xml:space="preserve">Technical Assistance for </w:t>
    </w:r>
  </w:p>
  <w:p w14:paraId="144E7B3B" w14:textId="77777777" w:rsidR="00565BA9" w:rsidRPr="00565BA9" w:rsidRDefault="00565BA9" w:rsidP="00565BA9">
    <w:pPr>
      <w:tabs>
        <w:tab w:val="center" w:pos="4320"/>
        <w:tab w:val="right" w:pos="10080"/>
      </w:tabs>
      <w:rPr>
        <w:rFonts w:ascii="Times New Roman" w:hAnsi="Times New Roman" w:cs="Times New Roman"/>
        <w:szCs w:val="20"/>
      </w:rPr>
    </w:pPr>
    <w:r w:rsidRPr="00565BA9">
      <w:rPr>
        <w:sz w:val="20"/>
        <w:szCs w:val="20"/>
      </w:rPr>
      <w:tab/>
    </w:r>
    <w:r w:rsidRPr="00565BA9">
      <w:rPr>
        <w:sz w:val="20"/>
        <w:szCs w:val="20"/>
      </w:rPr>
      <w:tab/>
      <w:t>MDHD Zero-Emission Vehicle Blueprint</w:t>
    </w:r>
  </w:p>
  <w:p w14:paraId="69A0670A" w14:textId="21DA4D18" w:rsidR="00461CE2" w:rsidRPr="00C37AE1" w:rsidRDefault="00461CE2" w:rsidP="00565BA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515A9" w14:textId="77777777" w:rsidR="00F649E2" w:rsidRDefault="00F649E2">
      <w:r>
        <w:separator/>
      </w:r>
    </w:p>
  </w:footnote>
  <w:footnote w:type="continuationSeparator" w:id="0">
    <w:p w14:paraId="63FF4709" w14:textId="77777777" w:rsidR="00F649E2" w:rsidRDefault="00F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6704" w14:textId="087F638E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086216">
      <w:rPr>
        <w:b/>
      </w:rPr>
      <w:t>0</w:t>
    </w:r>
    <w:r w:rsidR="002376DC">
      <w:rPr>
        <w:b/>
      </w:rPr>
      <w:t>2</w:t>
    </w:r>
  </w:p>
  <w:p w14:paraId="69A06705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69A06706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178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86216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E0F28"/>
    <w:rsid w:val="001E18B0"/>
    <w:rsid w:val="001E2431"/>
    <w:rsid w:val="001E5C43"/>
    <w:rsid w:val="001E6625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5BA9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206F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172A"/>
    <w:rsid w:val="00903660"/>
    <w:rsid w:val="00903A9B"/>
    <w:rsid w:val="0090583D"/>
    <w:rsid w:val="00920304"/>
    <w:rsid w:val="00926B31"/>
    <w:rsid w:val="00927600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55AC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3401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AE1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9E2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  <w:rsid w:val="3ECC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9A066DC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  <w:style w:type="table" w:styleId="TableGrid">
    <w:name w:val="Table Grid"/>
    <w:basedOn w:val="TableNormal"/>
    <w:rsid w:val="00BE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40223-682B-46FA-A385-C1FD95C4D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1501</Characters>
  <Application>Microsoft Office Word</Application>
  <DocSecurity>0</DocSecurity>
  <Lines>12</Lines>
  <Paragraphs>3</Paragraphs>
  <ScaleCrop>false</ScaleCrop>
  <Company>Department of General Services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Linares, Lisa@Energy</cp:lastModifiedBy>
  <cp:revision>10</cp:revision>
  <cp:lastPrinted>2009-01-20T20:04:00Z</cp:lastPrinted>
  <dcterms:created xsi:type="dcterms:W3CDTF">2020-03-05T17:26:00Z</dcterms:created>
  <dcterms:modified xsi:type="dcterms:W3CDTF">2024-07-17T18:56:00Z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