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2DE8"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15E32DE9" w14:textId="77777777" w:rsidR="0011078B" w:rsidRDefault="00976764" w:rsidP="007F781F">
      <w:pPr>
        <w:pStyle w:val="Default"/>
        <w:rPr>
          <w:sz w:val="22"/>
          <w:szCs w:val="22"/>
        </w:rPr>
      </w:pPr>
      <w:r w:rsidRPr="00602B5C">
        <w:rPr>
          <w:sz w:val="22"/>
          <w:szCs w:val="22"/>
        </w:rPr>
        <w:t xml:space="preserve"> </w:t>
      </w:r>
    </w:p>
    <w:p w14:paraId="15E32DEA" w14:textId="77777777" w:rsidR="0011078B" w:rsidRDefault="0011078B" w:rsidP="007F781F">
      <w:pPr>
        <w:pStyle w:val="Default"/>
        <w:rPr>
          <w:sz w:val="22"/>
          <w:szCs w:val="22"/>
        </w:rPr>
      </w:pPr>
    </w:p>
    <w:p w14:paraId="15E32DEC" w14:textId="0C9E74AA" w:rsidR="007266E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 xml:space="preserve">proposes to </w:t>
      </w:r>
      <w:proofErr w:type="gramStart"/>
      <w:r w:rsidR="00604528">
        <w:rPr>
          <w:sz w:val="22"/>
          <w:szCs w:val="22"/>
        </w:rPr>
        <w:t>enter into</w:t>
      </w:r>
      <w:proofErr w:type="gramEnd"/>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14:paraId="15E32DED" w14:textId="77777777"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14:paraId="15E32DEE" w14:textId="77777777"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14:paraId="15E32DF0" w14:textId="7A3EBFE7" w:rsidR="00602B5C" w:rsidRPr="00ED582D" w:rsidRDefault="0049145C" w:rsidP="002411E9">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w:t>
      </w:r>
      <w:proofErr w:type="gramStart"/>
      <w:r w:rsidR="00857332" w:rsidRPr="00CF6D17">
        <w:rPr>
          <w:rFonts w:ascii="Arial" w:hAnsi="Arial" w:cs="Arial"/>
          <w:sz w:val="22"/>
          <w:szCs w:val="22"/>
        </w:rPr>
        <w:t>nations</w:t>
      </w:r>
      <w:proofErr w:type="gramEnd"/>
      <w:r w:rsidR="00857332" w:rsidRPr="00CF6D17">
        <w:rPr>
          <w:rFonts w:ascii="Arial" w:hAnsi="Arial" w:cs="Arial"/>
          <w:sz w:val="22"/>
          <w:szCs w:val="22"/>
        </w:rPr>
        <w:t xml:space="preserve"> or their nationals shall not be construed as unlawful discrimination in violation of the Unruh Civil Rights Act (Section 51 of the Civil Code) or the California Fair Employment and Housing Act (Section 12960 et seq. of the Government Code).   </w:t>
      </w:r>
    </w:p>
    <w:p w14:paraId="15E32DF1" w14:textId="77777777" w:rsidR="00B216A4" w:rsidRPr="00602B5C" w:rsidRDefault="00B216A4" w:rsidP="00B216A4">
      <w:pPr>
        <w:pStyle w:val="Default"/>
        <w:jc w:val="center"/>
        <w:rPr>
          <w:b/>
          <w:bCs/>
          <w:sz w:val="22"/>
          <w:szCs w:val="22"/>
          <w:u w:val="single"/>
        </w:rPr>
      </w:pPr>
      <w:r w:rsidRPr="00602B5C">
        <w:rPr>
          <w:b/>
          <w:bCs/>
          <w:sz w:val="22"/>
          <w:szCs w:val="22"/>
          <w:u w:val="single"/>
        </w:rPr>
        <w:t>CERTIFICATION</w:t>
      </w:r>
    </w:p>
    <w:p w14:paraId="15E32DF2" w14:textId="77777777" w:rsidR="00B216A4" w:rsidRPr="00602B5C" w:rsidRDefault="00B216A4" w:rsidP="00B216A4">
      <w:pPr>
        <w:pStyle w:val="Default"/>
        <w:jc w:val="center"/>
        <w:rPr>
          <w:sz w:val="22"/>
          <w:szCs w:val="22"/>
        </w:rPr>
      </w:pPr>
    </w:p>
    <w:tbl>
      <w:tblPr>
        <w:tblStyle w:val="TableGridLight"/>
        <w:tblW w:w="10354" w:type="dxa"/>
        <w:tblLayout w:type="fixed"/>
        <w:tblLook w:val="0020" w:firstRow="1" w:lastRow="0" w:firstColumn="0" w:lastColumn="0" w:noHBand="0" w:noVBand="0"/>
      </w:tblPr>
      <w:tblGrid>
        <w:gridCol w:w="10354"/>
      </w:tblGrid>
      <w:tr w:rsidR="00ED582D" w:rsidRPr="00602B5C" w14:paraId="15E32DFB" w14:textId="77777777" w:rsidTr="00F239AD">
        <w:trPr>
          <w:trHeight w:val="1545"/>
        </w:trPr>
        <w:tc>
          <w:tcPr>
            <w:tcW w:w="10354" w:type="dxa"/>
          </w:tcPr>
          <w:p w14:paraId="4F9709DA" w14:textId="77777777" w:rsidR="00ED582D" w:rsidRPr="00602B5C" w:rsidRDefault="00ED582D" w:rsidP="00563483">
            <w:pPr>
              <w:pStyle w:val="Default"/>
              <w:rPr>
                <w:sz w:val="22"/>
                <w:szCs w:val="22"/>
              </w:rPr>
            </w:pPr>
            <w:r w:rsidRPr="00602B5C">
              <w:rPr>
                <w:sz w:val="22"/>
                <w:szCs w:val="22"/>
              </w:rPr>
              <w:t xml:space="preserve">I, the official named below, certify under penalty of perjury under the laws of the State of California that the foregoing is true and correct. </w:t>
            </w:r>
          </w:p>
          <w:p w14:paraId="7061CD1B" w14:textId="77777777" w:rsidR="00ED582D" w:rsidRPr="00602B5C" w:rsidRDefault="00ED582D" w:rsidP="00563483">
            <w:pPr>
              <w:pStyle w:val="Default"/>
              <w:rPr>
                <w:i/>
                <w:iCs/>
                <w:sz w:val="10"/>
                <w:szCs w:val="22"/>
              </w:rPr>
            </w:pPr>
          </w:p>
          <w:p w14:paraId="15E32DFA" w14:textId="02FE4796" w:rsidR="00ED582D" w:rsidRPr="00ED582D" w:rsidRDefault="00ED582D" w:rsidP="00563483">
            <w:pPr>
              <w:pStyle w:val="Default"/>
              <w:rPr>
                <w:i/>
                <w:iCs/>
                <w:sz w:val="22"/>
                <w:szCs w:val="22"/>
              </w:rPr>
            </w:pPr>
            <w:r w:rsidRPr="00602B5C">
              <w:rPr>
                <w:i/>
                <w:iCs/>
                <w:sz w:val="22"/>
                <w:szCs w:val="22"/>
              </w:rPr>
              <w:t xml:space="preserve">Proposer/Bidder Firm Name (Printed) </w:t>
            </w:r>
          </w:p>
        </w:tc>
      </w:tr>
      <w:tr w:rsidR="00ED582D" w:rsidRPr="00602B5C" w14:paraId="58515F82" w14:textId="77777777" w:rsidTr="00F239AD">
        <w:trPr>
          <w:trHeight w:val="888"/>
        </w:trPr>
        <w:tc>
          <w:tcPr>
            <w:tcW w:w="10354" w:type="dxa"/>
          </w:tcPr>
          <w:p w14:paraId="1C7F3CEF" w14:textId="04F33B5C" w:rsidR="00ED582D" w:rsidRPr="00602B5C" w:rsidRDefault="00ED582D" w:rsidP="00563483">
            <w:pPr>
              <w:pStyle w:val="Default"/>
              <w:rPr>
                <w:i/>
                <w:iCs/>
                <w:sz w:val="22"/>
                <w:szCs w:val="22"/>
              </w:rPr>
            </w:pPr>
            <w:r w:rsidRPr="00602B5C">
              <w:rPr>
                <w:i/>
                <w:iCs/>
                <w:sz w:val="22"/>
                <w:szCs w:val="22"/>
              </w:rPr>
              <w:t xml:space="preserve">Federal ID Number </w:t>
            </w:r>
          </w:p>
        </w:tc>
      </w:tr>
      <w:tr w:rsidR="00B216A4" w:rsidRPr="00602B5C" w14:paraId="15E32DFF" w14:textId="77777777" w:rsidTr="00F239AD">
        <w:trPr>
          <w:trHeight w:val="888"/>
        </w:trPr>
        <w:tc>
          <w:tcPr>
            <w:tcW w:w="10354" w:type="dxa"/>
          </w:tcPr>
          <w:p w14:paraId="15E32DFE" w14:textId="46E51B12" w:rsidR="00CF6D17" w:rsidRPr="00ED582D" w:rsidRDefault="00B216A4" w:rsidP="00563483">
            <w:pPr>
              <w:pStyle w:val="Default"/>
              <w:rPr>
                <w:i/>
                <w:iCs/>
                <w:sz w:val="22"/>
                <w:szCs w:val="22"/>
              </w:rPr>
            </w:pPr>
            <w:r w:rsidRPr="00602B5C">
              <w:rPr>
                <w:i/>
                <w:iCs/>
                <w:sz w:val="22"/>
                <w:szCs w:val="22"/>
              </w:rPr>
              <w:t xml:space="preserve">By (Authorized Signature) </w:t>
            </w:r>
          </w:p>
        </w:tc>
      </w:tr>
      <w:tr w:rsidR="00B216A4" w:rsidRPr="00602B5C" w14:paraId="15E32E03" w14:textId="77777777" w:rsidTr="00F239AD">
        <w:trPr>
          <w:trHeight w:val="870"/>
        </w:trPr>
        <w:tc>
          <w:tcPr>
            <w:tcW w:w="10354" w:type="dxa"/>
          </w:tcPr>
          <w:p w14:paraId="15E32E00" w14:textId="77777777" w:rsidR="00B216A4" w:rsidRDefault="00B216A4" w:rsidP="00563483">
            <w:pPr>
              <w:pStyle w:val="Default"/>
              <w:rPr>
                <w:i/>
                <w:iCs/>
                <w:sz w:val="22"/>
                <w:szCs w:val="22"/>
              </w:rPr>
            </w:pPr>
            <w:r w:rsidRPr="00602B5C">
              <w:rPr>
                <w:i/>
                <w:iCs/>
                <w:sz w:val="22"/>
                <w:szCs w:val="22"/>
              </w:rPr>
              <w:t xml:space="preserve">Printed Name and Title of Person Signing </w:t>
            </w:r>
          </w:p>
          <w:p w14:paraId="15E32E01" w14:textId="77777777" w:rsidR="00CF6D17" w:rsidRDefault="00CF6D17" w:rsidP="00563483">
            <w:pPr>
              <w:pStyle w:val="Default"/>
              <w:rPr>
                <w:i/>
                <w:iCs/>
                <w:sz w:val="22"/>
                <w:szCs w:val="22"/>
              </w:rPr>
            </w:pPr>
          </w:p>
          <w:p w14:paraId="15E32E02" w14:textId="77777777" w:rsidR="00CF6D17" w:rsidRPr="00602B5C" w:rsidRDefault="00CF6D17" w:rsidP="00563483">
            <w:pPr>
              <w:pStyle w:val="Default"/>
              <w:rPr>
                <w:sz w:val="22"/>
                <w:szCs w:val="22"/>
              </w:rPr>
            </w:pPr>
          </w:p>
        </w:tc>
      </w:tr>
      <w:tr w:rsidR="00ED582D" w:rsidRPr="00602B5C" w14:paraId="15E32E0A" w14:textId="77777777" w:rsidTr="00F239AD">
        <w:trPr>
          <w:trHeight w:val="960"/>
        </w:trPr>
        <w:tc>
          <w:tcPr>
            <w:tcW w:w="10354" w:type="dxa"/>
          </w:tcPr>
          <w:p w14:paraId="15E32E09" w14:textId="77194718" w:rsidR="00ED582D" w:rsidRPr="00ED582D" w:rsidRDefault="00ED582D" w:rsidP="00563483">
            <w:pPr>
              <w:pStyle w:val="Default"/>
              <w:rPr>
                <w:i/>
                <w:iCs/>
                <w:sz w:val="22"/>
                <w:szCs w:val="22"/>
              </w:rPr>
            </w:pPr>
            <w:r w:rsidRPr="00602B5C">
              <w:rPr>
                <w:i/>
                <w:iCs/>
                <w:sz w:val="22"/>
                <w:szCs w:val="22"/>
              </w:rPr>
              <w:t xml:space="preserve">Date Executed </w:t>
            </w:r>
          </w:p>
        </w:tc>
      </w:tr>
      <w:tr w:rsidR="00ED582D" w:rsidRPr="00602B5C" w14:paraId="0A4DCA8F" w14:textId="77777777" w:rsidTr="00F239AD">
        <w:trPr>
          <w:trHeight w:val="960"/>
        </w:trPr>
        <w:tc>
          <w:tcPr>
            <w:tcW w:w="10354" w:type="dxa"/>
          </w:tcPr>
          <w:p w14:paraId="551E6677" w14:textId="07B32FB9" w:rsidR="00ED582D" w:rsidRPr="00602B5C" w:rsidRDefault="00ED582D" w:rsidP="00563483">
            <w:pPr>
              <w:pStyle w:val="Default"/>
              <w:rPr>
                <w:i/>
                <w:iCs/>
                <w:sz w:val="22"/>
                <w:szCs w:val="22"/>
              </w:rPr>
            </w:pPr>
            <w:r w:rsidRPr="00602B5C">
              <w:rPr>
                <w:i/>
                <w:iCs/>
                <w:sz w:val="22"/>
                <w:szCs w:val="22"/>
              </w:rPr>
              <w:t xml:space="preserve">Executed in the County and State of </w:t>
            </w:r>
          </w:p>
        </w:tc>
      </w:tr>
    </w:tbl>
    <w:p w14:paraId="15E32E0C" w14:textId="77777777" w:rsidR="00B216A4" w:rsidRPr="00BA75E1" w:rsidRDefault="00B216A4">
      <w:pPr>
        <w:rPr>
          <w:rFonts w:ascii="Arial" w:hAnsi="Arial" w:cs="Arial"/>
          <w:sz w:val="24"/>
          <w:szCs w:val="24"/>
        </w:rPr>
      </w:pPr>
    </w:p>
    <w:sectPr w:rsidR="00B216A4" w:rsidRPr="00BA75E1" w:rsidSect="00DE31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2E0F" w14:textId="77777777" w:rsidR="007A055B" w:rsidRDefault="007A055B" w:rsidP="007A055B">
      <w:pPr>
        <w:spacing w:after="0" w:line="240" w:lineRule="auto"/>
      </w:pPr>
      <w:r>
        <w:separator/>
      </w:r>
    </w:p>
  </w:endnote>
  <w:endnote w:type="continuationSeparator" w:id="0">
    <w:p w14:paraId="15E32E10" w14:textId="77777777" w:rsidR="007A055B" w:rsidRDefault="007A055B"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08E5" w14:textId="77777777" w:rsidR="00DE31DC" w:rsidRDefault="00DE3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1F7D" w14:textId="77777777" w:rsidR="00DE31DC" w:rsidRPr="00DE31DC" w:rsidRDefault="00DE31DC" w:rsidP="00DE31DC">
    <w:pPr>
      <w:tabs>
        <w:tab w:val="left" w:pos="0"/>
        <w:tab w:val="center" w:pos="5040"/>
        <w:tab w:val="right" w:pos="10080"/>
      </w:tabs>
      <w:spacing w:after="0" w:line="259" w:lineRule="auto"/>
      <w:rPr>
        <w:rFonts w:ascii="Tahoma" w:eastAsia="Calibri" w:hAnsi="Tahoma" w:cs="Tahoma"/>
        <w:sz w:val="20"/>
      </w:rPr>
    </w:pPr>
    <w:r w:rsidRPr="00DE31DC">
      <w:rPr>
        <w:rFonts w:ascii="Tahoma" w:eastAsia="Calibri" w:hAnsi="Tahoma" w:cs="Tahoma"/>
        <w:sz w:val="20"/>
      </w:rPr>
      <w:t>July 2024</w:t>
    </w:r>
    <w:r w:rsidRPr="00DE31DC">
      <w:rPr>
        <w:rFonts w:ascii="Tahoma" w:eastAsia="Calibri" w:hAnsi="Tahoma" w:cs="Tahoma"/>
        <w:sz w:val="20"/>
      </w:rPr>
      <w:tab/>
    </w:r>
    <w:r w:rsidRPr="00DE31DC">
      <w:rPr>
        <w:rFonts w:ascii="Tahoma" w:eastAsia="Calibri" w:hAnsi="Tahoma" w:cs="Tahoma"/>
        <w:sz w:val="20"/>
      </w:rPr>
      <w:t xml:space="preserve">Page </w:t>
    </w:r>
    <w:r w:rsidRPr="00DE31DC">
      <w:rPr>
        <w:rFonts w:ascii="Tahoma" w:eastAsia="Calibri" w:hAnsi="Tahoma" w:cs="Tahoma"/>
        <w:sz w:val="20"/>
      </w:rPr>
      <w:fldChar w:fldCharType="begin"/>
    </w:r>
    <w:r w:rsidRPr="00DE31DC">
      <w:rPr>
        <w:rFonts w:ascii="Tahoma" w:eastAsia="Calibri" w:hAnsi="Tahoma" w:cs="Tahoma"/>
        <w:sz w:val="20"/>
      </w:rPr>
      <w:instrText xml:space="preserve"> PAGE </w:instrText>
    </w:r>
    <w:r w:rsidRPr="00DE31DC">
      <w:rPr>
        <w:rFonts w:ascii="Tahoma" w:eastAsia="Calibri" w:hAnsi="Tahoma" w:cs="Tahoma"/>
        <w:sz w:val="20"/>
      </w:rPr>
      <w:fldChar w:fldCharType="separate"/>
    </w:r>
    <w:r w:rsidRPr="00DE31DC">
      <w:rPr>
        <w:rFonts w:ascii="Tahoma" w:eastAsia="Calibri" w:hAnsi="Tahoma" w:cs="Tahoma"/>
        <w:sz w:val="20"/>
      </w:rPr>
      <w:t>2</w:t>
    </w:r>
    <w:r w:rsidRPr="00DE31DC">
      <w:rPr>
        <w:rFonts w:ascii="Tahoma" w:eastAsia="Calibri" w:hAnsi="Tahoma" w:cs="Tahoma"/>
        <w:sz w:val="20"/>
      </w:rPr>
      <w:fldChar w:fldCharType="end"/>
    </w:r>
    <w:r w:rsidRPr="00DE31DC">
      <w:rPr>
        <w:rFonts w:ascii="Tahoma" w:eastAsia="Calibri" w:hAnsi="Tahoma" w:cs="Tahoma"/>
        <w:sz w:val="20"/>
      </w:rPr>
      <w:t xml:space="preserve"> of </w:t>
    </w:r>
    <w:r w:rsidRPr="00DE31DC">
      <w:rPr>
        <w:rFonts w:ascii="Tahoma" w:eastAsia="Calibri" w:hAnsi="Tahoma" w:cs="Tahoma"/>
        <w:sz w:val="20"/>
      </w:rPr>
      <w:fldChar w:fldCharType="begin"/>
    </w:r>
    <w:r w:rsidRPr="00DE31DC">
      <w:rPr>
        <w:rFonts w:ascii="Tahoma" w:eastAsia="Calibri" w:hAnsi="Tahoma" w:cs="Tahoma"/>
        <w:sz w:val="20"/>
      </w:rPr>
      <w:instrText xml:space="preserve"> NUMPAGES  </w:instrText>
    </w:r>
    <w:r w:rsidRPr="00DE31DC">
      <w:rPr>
        <w:rFonts w:ascii="Tahoma" w:eastAsia="Calibri" w:hAnsi="Tahoma" w:cs="Tahoma"/>
        <w:sz w:val="20"/>
      </w:rPr>
      <w:fldChar w:fldCharType="separate"/>
    </w:r>
    <w:r w:rsidRPr="00DE31DC">
      <w:rPr>
        <w:rFonts w:ascii="Tahoma" w:eastAsia="Calibri" w:hAnsi="Tahoma" w:cs="Tahoma"/>
        <w:sz w:val="20"/>
      </w:rPr>
      <w:t>2</w:t>
    </w:r>
    <w:r w:rsidRPr="00DE31DC">
      <w:rPr>
        <w:rFonts w:ascii="Tahoma" w:eastAsia="Calibri" w:hAnsi="Tahoma" w:cs="Tahoma"/>
        <w:sz w:val="20"/>
      </w:rPr>
      <w:fldChar w:fldCharType="end"/>
    </w:r>
    <w:r w:rsidRPr="00DE31DC">
      <w:rPr>
        <w:rFonts w:ascii="Tahoma" w:eastAsia="Calibri" w:hAnsi="Tahoma" w:cs="Tahoma"/>
        <w:sz w:val="20"/>
      </w:rPr>
      <w:ptab w:relativeTo="margin" w:alignment="right" w:leader="none"/>
    </w:r>
    <w:r w:rsidRPr="00DE31DC">
      <w:rPr>
        <w:rFonts w:ascii="Tahoma" w:eastAsia="Calibri" w:hAnsi="Tahoma" w:cs="Tahoma"/>
        <w:sz w:val="20"/>
      </w:rPr>
      <w:t>RFP-24-601</w:t>
    </w:r>
  </w:p>
  <w:p w14:paraId="356FDD32" w14:textId="10BC5F12" w:rsidR="00DE31DC" w:rsidRPr="00DE31DC" w:rsidRDefault="00DE31DC" w:rsidP="00DE31DC">
    <w:pPr>
      <w:tabs>
        <w:tab w:val="center" w:pos="5040"/>
        <w:tab w:val="right" w:pos="10080"/>
      </w:tabs>
      <w:spacing w:after="0" w:line="240" w:lineRule="auto"/>
      <w:rPr>
        <w:rFonts w:ascii="Arial" w:eastAsia="Times New Roman" w:hAnsi="Arial" w:cs="Arial"/>
        <w:sz w:val="20"/>
        <w:szCs w:val="20"/>
      </w:rPr>
    </w:pPr>
    <w:r w:rsidRPr="00DE31DC">
      <w:rPr>
        <w:rFonts w:ascii="Arial" w:eastAsia="Times New Roman" w:hAnsi="Arial" w:cs="Arial"/>
        <w:sz w:val="20"/>
        <w:szCs w:val="20"/>
      </w:rPr>
      <w:tab/>
      <w:t xml:space="preserve">Attachment </w:t>
    </w:r>
    <w:r>
      <w:rPr>
        <w:rFonts w:ascii="Arial" w:eastAsia="Times New Roman" w:hAnsi="Arial" w:cs="Arial"/>
        <w:sz w:val="20"/>
        <w:szCs w:val="20"/>
      </w:rPr>
      <w:t>1</w:t>
    </w:r>
    <w:r w:rsidRPr="00DE31DC">
      <w:rPr>
        <w:rFonts w:ascii="Arial" w:eastAsia="Times New Roman" w:hAnsi="Arial" w:cs="Arial"/>
        <w:sz w:val="20"/>
        <w:szCs w:val="20"/>
      </w:rPr>
      <w:t>1</w:t>
    </w:r>
    <w:r w:rsidRPr="00DE31DC">
      <w:rPr>
        <w:rFonts w:ascii="Arial" w:eastAsia="Times New Roman" w:hAnsi="Arial" w:cs="Arial"/>
        <w:sz w:val="20"/>
        <w:szCs w:val="20"/>
      </w:rPr>
      <w:tab/>
      <w:t xml:space="preserve">Technical Assistance for </w:t>
    </w:r>
  </w:p>
  <w:p w14:paraId="2BCF21F3" w14:textId="580CB0B0" w:rsidR="00245776" w:rsidRPr="00DE31DC" w:rsidRDefault="00DE31DC" w:rsidP="00DE31DC">
    <w:pPr>
      <w:tabs>
        <w:tab w:val="center" w:pos="4320"/>
        <w:tab w:val="right" w:pos="10080"/>
      </w:tabs>
      <w:spacing w:after="0" w:line="240" w:lineRule="auto"/>
      <w:rPr>
        <w:rFonts w:ascii="Times New Roman" w:eastAsia="Times New Roman" w:hAnsi="Times New Roman" w:cs="Times New Roman"/>
        <w:sz w:val="24"/>
        <w:szCs w:val="20"/>
      </w:rPr>
    </w:pPr>
    <w:r w:rsidRPr="00DE31DC">
      <w:rPr>
        <w:rFonts w:ascii="Arial" w:eastAsia="Times New Roman" w:hAnsi="Arial" w:cs="Arial"/>
        <w:sz w:val="20"/>
        <w:szCs w:val="20"/>
      </w:rPr>
      <w:tab/>
    </w:r>
    <w:r w:rsidRPr="00DE31DC">
      <w:rPr>
        <w:rFonts w:ascii="Arial" w:eastAsia="Times New Roman" w:hAnsi="Arial" w:cs="Arial"/>
        <w:sz w:val="20"/>
        <w:szCs w:val="20"/>
      </w:rPr>
      <w:tab/>
      <w:t>MDHD Zero-Emission Vehicle Blueprint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A43C" w14:textId="77777777" w:rsidR="00DE31DC" w:rsidRDefault="00DE3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2E0D" w14:textId="77777777" w:rsidR="007A055B" w:rsidRDefault="007A055B" w:rsidP="007A055B">
      <w:pPr>
        <w:spacing w:after="0" w:line="240" w:lineRule="auto"/>
      </w:pPr>
      <w:r>
        <w:separator/>
      </w:r>
    </w:p>
  </w:footnote>
  <w:footnote w:type="continuationSeparator" w:id="0">
    <w:p w14:paraId="15E32E0E" w14:textId="77777777" w:rsidR="007A055B" w:rsidRDefault="007A055B"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671F" w14:textId="77777777" w:rsidR="00DE31DC" w:rsidRDefault="00DE3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2E11" w14:textId="61DB55D5" w:rsidR="007A055B" w:rsidRPr="007A055B" w:rsidRDefault="007A055B" w:rsidP="007A055B">
    <w:pPr>
      <w:pStyle w:val="Header"/>
      <w:jc w:val="center"/>
      <w:rPr>
        <w:rFonts w:ascii="Arial" w:hAnsi="Arial" w:cs="Arial"/>
        <w:sz w:val="28"/>
        <w:szCs w:val="28"/>
      </w:rPr>
    </w:pPr>
    <w:r w:rsidRPr="007A055B">
      <w:rPr>
        <w:rFonts w:ascii="Arial" w:hAnsi="Arial" w:cs="Arial"/>
        <w:sz w:val="28"/>
        <w:szCs w:val="28"/>
      </w:rPr>
      <w:t>Attachment 1</w:t>
    </w:r>
    <w:r w:rsidR="00004532">
      <w:rPr>
        <w:rFonts w:ascii="Arial" w:hAnsi="Arial" w:cs="Arial"/>
        <w:sz w:val="28"/>
        <w:szCs w:val="2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E55F" w14:textId="77777777" w:rsidR="00DE31DC" w:rsidRDefault="00DE3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04532"/>
    <w:rsid w:val="000427AD"/>
    <w:rsid w:val="00056059"/>
    <w:rsid w:val="0011078B"/>
    <w:rsid w:val="00155AD9"/>
    <w:rsid w:val="00157C92"/>
    <w:rsid w:val="002411E9"/>
    <w:rsid w:val="00245776"/>
    <w:rsid w:val="002814C2"/>
    <w:rsid w:val="00466A37"/>
    <w:rsid w:val="0049145C"/>
    <w:rsid w:val="004F714F"/>
    <w:rsid w:val="0055535D"/>
    <w:rsid w:val="0058676F"/>
    <w:rsid w:val="00602B5C"/>
    <w:rsid w:val="00604528"/>
    <w:rsid w:val="006D1E0C"/>
    <w:rsid w:val="006E4F7E"/>
    <w:rsid w:val="007266E4"/>
    <w:rsid w:val="00737B19"/>
    <w:rsid w:val="007478C4"/>
    <w:rsid w:val="007A055B"/>
    <w:rsid w:val="007C53B6"/>
    <w:rsid w:val="007F781F"/>
    <w:rsid w:val="00845252"/>
    <w:rsid w:val="00857332"/>
    <w:rsid w:val="008878A4"/>
    <w:rsid w:val="008F090D"/>
    <w:rsid w:val="00902420"/>
    <w:rsid w:val="00976764"/>
    <w:rsid w:val="00A84631"/>
    <w:rsid w:val="00B216A4"/>
    <w:rsid w:val="00B9625D"/>
    <w:rsid w:val="00BA75E1"/>
    <w:rsid w:val="00C6564D"/>
    <w:rsid w:val="00CF6D17"/>
    <w:rsid w:val="00D22F9C"/>
    <w:rsid w:val="00D5303F"/>
    <w:rsid w:val="00DE31DC"/>
    <w:rsid w:val="00DE3D96"/>
    <w:rsid w:val="00ED582D"/>
    <w:rsid w:val="00F239AD"/>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E32DE8"/>
  <w15:docId w15:val="{350DBF10-9309-4015-9E23-3B2C73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 w:type="table" w:styleId="TableGridLight">
    <w:name w:val="Grid Table Light"/>
    <w:basedOn w:val="TableNormal"/>
    <w:uiPriority w:val="40"/>
    <w:rsid w:val="00ED58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2058B-CDA5-49FB-864B-64393D35E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1EA5D-C1B7-4B6B-88E3-F0B0E5DC885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467EF29-3E85-4E75-8364-E1B52E253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Linares, Lisa@Energy</cp:lastModifiedBy>
  <cp:revision>11</cp:revision>
  <dcterms:created xsi:type="dcterms:W3CDTF">2019-10-08T21:33:00Z</dcterms:created>
  <dcterms:modified xsi:type="dcterms:W3CDTF">2024-07-17T19:24:00Z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