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393DE679" w:rsidR="00725919" w:rsidRPr="003842D4" w:rsidRDefault="00D70FB5" w:rsidP="00F838CA">
      <w:pPr>
        <w:jc w:val="center"/>
        <w:rPr>
          <w:rFonts w:ascii="Arial" w:hAnsi="Arial" w:cs="Arial"/>
          <w:b/>
          <w:bCs/>
          <w:sz w:val="22"/>
          <w:szCs w:val="22"/>
        </w:rPr>
      </w:pPr>
      <w:r w:rsidRPr="003842D4">
        <w:rPr>
          <w:rFonts w:ascii="Arial" w:hAnsi="Arial" w:cs="Arial"/>
          <w:noProof/>
          <w:sz w:val="22"/>
          <w:szCs w:val="22"/>
        </w:rPr>
        <w:drawing>
          <wp:anchor distT="0" distB="0" distL="114300" distR="114300" simplePos="0" relativeHeight="251658240" behindDoc="1" locked="0" layoutInCell="1" allowOverlap="1" wp14:anchorId="449C99D5" wp14:editId="637EDF7C">
            <wp:simplePos x="0" y="0"/>
            <wp:positionH relativeFrom="column">
              <wp:posOffset>-1573530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3842D4">
        <w:rPr>
          <w:rFonts w:ascii="Arial" w:hAnsi="Arial" w:cs="Arial"/>
          <w:b/>
          <w:bCs/>
          <w:sz w:val="22"/>
          <w:szCs w:val="22"/>
        </w:rPr>
        <w:t>GFO-</w:t>
      </w:r>
      <w:r w:rsidR="006033A6" w:rsidRPr="003842D4">
        <w:rPr>
          <w:rFonts w:ascii="Arial" w:hAnsi="Arial" w:cs="Arial"/>
          <w:b/>
          <w:bCs/>
          <w:sz w:val="22"/>
          <w:szCs w:val="22"/>
        </w:rPr>
        <w:t>2</w:t>
      </w:r>
      <w:r w:rsidR="001A31BA" w:rsidRPr="003842D4">
        <w:rPr>
          <w:rFonts w:ascii="Arial" w:hAnsi="Arial" w:cs="Arial"/>
          <w:b/>
          <w:bCs/>
          <w:sz w:val="22"/>
          <w:szCs w:val="22"/>
        </w:rPr>
        <w:t>3-315</w:t>
      </w:r>
    </w:p>
    <w:p w14:paraId="643322B1" w14:textId="627E4127" w:rsidR="002B7690" w:rsidRPr="003842D4" w:rsidRDefault="001A31BA" w:rsidP="002B7690">
      <w:pPr>
        <w:pStyle w:val="Default"/>
        <w:jc w:val="center"/>
        <w:rPr>
          <w:b/>
          <w:bCs/>
          <w:color w:val="auto"/>
          <w:sz w:val="22"/>
          <w:szCs w:val="22"/>
        </w:rPr>
      </w:pPr>
      <w:r w:rsidRPr="003842D4">
        <w:rPr>
          <w:b/>
          <w:bCs/>
          <w:color w:val="auto"/>
          <w:sz w:val="22"/>
          <w:szCs w:val="22"/>
        </w:rPr>
        <w:t>Clean Dispatchable Generation</w:t>
      </w:r>
    </w:p>
    <w:p w14:paraId="1B5582F2" w14:textId="453BC50A" w:rsidR="00E60F1A" w:rsidRPr="003842D4" w:rsidRDefault="00E60F1A" w:rsidP="002B7690">
      <w:pPr>
        <w:pStyle w:val="Default"/>
        <w:jc w:val="center"/>
        <w:rPr>
          <w:b/>
          <w:bCs/>
          <w:color w:val="auto"/>
          <w:sz w:val="22"/>
          <w:szCs w:val="22"/>
        </w:rPr>
      </w:pPr>
      <w:r w:rsidRPr="003842D4">
        <w:rPr>
          <w:b/>
          <w:bCs/>
          <w:color w:val="auto"/>
          <w:sz w:val="22"/>
          <w:szCs w:val="22"/>
        </w:rPr>
        <w:t xml:space="preserve">Addendum </w:t>
      </w:r>
      <w:r w:rsidR="001A31BA" w:rsidRPr="003842D4">
        <w:rPr>
          <w:b/>
          <w:bCs/>
          <w:color w:val="auto"/>
          <w:sz w:val="22"/>
          <w:szCs w:val="22"/>
        </w:rPr>
        <w:t>1</w:t>
      </w:r>
    </w:p>
    <w:p w14:paraId="3A8D4219" w14:textId="5102A8E9" w:rsidR="001814B7" w:rsidRPr="003842D4" w:rsidRDefault="001A31BA" w:rsidP="00F838CA">
      <w:pPr>
        <w:pStyle w:val="Default"/>
        <w:jc w:val="center"/>
        <w:rPr>
          <w:b/>
          <w:bCs/>
          <w:color w:val="auto"/>
          <w:sz w:val="22"/>
          <w:szCs w:val="22"/>
        </w:rPr>
      </w:pPr>
      <w:r w:rsidRPr="003842D4">
        <w:rPr>
          <w:b/>
          <w:bCs/>
          <w:color w:val="auto"/>
          <w:sz w:val="22"/>
          <w:szCs w:val="22"/>
        </w:rPr>
        <w:t xml:space="preserve">July </w:t>
      </w:r>
      <w:r w:rsidR="0068286E">
        <w:rPr>
          <w:b/>
          <w:bCs/>
          <w:color w:val="auto"/>
          <w:sz w:val="22"/>
          <w:szCs w:val="22"/>
        </w:rPr>
        <w:t>1</w:t>
      </w:r>
      <w:r w:rsidR="00405F2A">
        <w:rPr>
          <w:b/>
          <w:bCs/>
          <w:color w:val="auto"/>
          <w:sz w:val="22"/>
          <w:szCs w:val="22"/>
        </w:rPr>
        <w:t>8</w:t>
      </w:r>
      <w:r w:rsidR="006033A6" w:rsidRPr="003842D4">
        <w:rPr>
          <w:b/>
          <w:bCs/>
          <w:color w:val="auto"/>
          <w:sz w:val="22"/>
          <w:szCs w:val="22"/>
        </w:rPr>
        <w:t>, 20</w:t>
      </w:r>
      <w:r w:rsidRPr="003842D4">
        <w:rPr>
          <w:b/>
          <w:bCs/>
          <w:color w:val="auto"/>
          <w:sz w:val="22"/>
          <w:szCs w:val="22"/>
        </w:rPr>
        <w:t>24</w:t>
      </w:r>
    </w:p>
    <w:p w14:paraId="582D9E29" w14:textId="4CFEEADE" w:rsidR="001814B7" w:rsidRPr="003842D4" w:rsidRDefault="001814B7" w:rsidP="00F838CA">
      <w:pPr>
        <w:pStyle w:val="Default"/>
        <w:jc w:val="center"/>
        <w:rPr>
          <w:b/>
          <w:bCs/>
          <w:color w:val="auto"/>
          <w:sz w:val="22"/>
          <w:szCs w:val="22"/>
        </w:rPr>
      </w:pPr>
    </w:p>
    <w:p w14:paraId="18F896B5" w14:textId="7A03751E" w:rsidR="2DBCBE0C" w:rsidRPr="003842D4" w:rsidRDefault="2DBCBE0C" w:rsidP="2DBCBE0C">
      <w:pPr>
        <w:pStyle w:val="Default"/>
        <w:jc w:val="center"/>
        <w:rPr>
          <w:color w:val="auto"/>
          <w:sz w:val="22"/>
          <w:szCs w:val="22"/>
        </w:rPr>
      </w:pPr>
    </w:p>
    <w:p w14:paraId="69196601" w14:textId="2814DCD7" w:rsidR="00EA4C3D" w:rsidRPr="003842D4" w:rsidRDefault="00725919" w:rsidP="00F838CA">
      <w:pPr>
        <w:pStyle w:val="Default"/>
        <w:jc w:val="center"/>
        <w:rPr>
          <w:color w:val="auto"/>
          <w:sz w:val="22"/>
          <w:szCs w:val="22"/>
        </w:rPr>
      </w:pPr>
      <w:r w:rsidRPr="003842D4">
        <w:rPr>
          <w:color w:val="auto"/>
          <w:sz w:val="22"/>
          <w:szCs w:val="22"/>
        </w:rPr>
        <w:t xml:space="preserve">The purpose of this addendum </w:t>
      </w:r>
      <w:r w:rsidR="00DC0C3C" w:rsidRPr="003842D4">
        <w:rPr>
          <w:color w:val="auto"/>
          <w:sz w:val="22"/>
          <w:szCs w:val="22"/>
        </w:rPr>
        <w:t xml:space="preserve">is </w:t>
      </w:r>
      <w:r w:rsidR="00B858D0" w:rsidRPr="003842D4">
        <w:rPr>
          <w:color w:val="auto"/>
          <w:sz w:val="22"/>
          <w:szCs w:val="22"/>
        </w:rPr>
        <w:t xml:space="preserve">to </w:t>
      </w:r>
      <w:r w:rsidR="00846E83" w:rsidRPr="003842D4">
        <w:rPr>
          <w:color w:val="auto"/>
          <w:sz w:val="22"/>
          <w:szCs w:val="22"/>
        </w:rPr>
        <w:t>make the following revisions</w:t>
      </w:r>
      <w:r w:rsidR="00E60F1A" w:rsidRPr="003842D4">
        <w:rPr>
          <w:color w:val="auto"/>
          <w:sz w:val="22"/>
          <w:szCs w:val="22"/>
        </w:rPr>
        <w:t xml:space="preserve"> to </w:t>
      </w:r>
      <w:r w:rsidR="00EA4C3D" w:rsidRPr="003842D4">
        <w:rPr>
          <w:color w:val="auto"/>
          <w:sz w:val="22"/>
          <w:szCs w:val="22"/>
        </w:rPr>
        <w:t>the</w:t>
      </w:r>
    </w:p>
    <w:p w14:paraId="0E6B2FC6" w14:textId="1A3E50C9" w:rsidR="00412C5B" w:rsidRPr="003842D4" w:rsidRDefault="00E60F1A" w:rsidP="00F838CA">
      <w:pPr>
        <w:pStyle w:val="Default"/>
        <w:jc w:val="center"/>
        <w:rPr>
          <w:color w:val="auto"/>
          <w:sz w:val="22"/>
          <w:szCs w:val="22"/>
        </w:rPr>
      </w:pPr>
      <w:r w:rsidRPr="003842D4">
        <w:rPr>
          <w:color w:val="auto"/>
          <w:sz w:val="22"/>
          <w:szCs w:val="22"/>
        </w:rPr>
        <w:t>Solicitation Manual</w:t>
      </w:r>
      <w:r w:rsidR="00846E83" w:rsidRPr="003842D4">
        <w:rPr>
          <w:color w:val="auto"/>
          <w:sz w:val="22"/>
          <w:szCs w:val="22"/>
        </w:rPr>
        <w:t>:</w:t>
      </w:r>
    </w:p>
    <w:p w14:paraId="7884FAF8" w14:textId="6CC3E72D" w:rsidR="2DBCBE0C" w:rsidRPr="003842D4" w:rsidRDefault="2DBCBE0C" w:rsidP="2DBCBE0C">
      <w:pPr>
        <w:pStyle w:val="Default"/>
        <w:jc w:val="center"/>
        <w:rPr>
          <w:color w:val="auto"/>
          <w:sz w:val="22"/>
          <w:szCs w:val="22"/>
        </w:rPr>
      </w:pPr>
    </w:p>
    <w:p w14:paraId="42D75C94" w14:textId="64E6D21E" w:rsidR="005B272B" w:rsidRPr="003842D4" w:rsidRDefault="005B272B" w:rsidP="005B272B">
      <w:pPr>
        <w:pStyle w:val="Heading2"/>
        <w:spacing w:before="120" w:after="240"/>
        <w:rPr>
          <w:rFonts w:ascii="Arial" w:hAnsi="Arial" w:cs="Arial"/>
          <w:b/>
          <w:color w:val="auto"/>
          <w:sz w:val="22"/>
          <w:szCs w:val="22"/>
        </w:rPr>
      </w:pPr>
      <w:r w:rsidRPr="003842D4">
        <w:rPr>
          <w:rFonts w:ascii="Arial" w:hAnsi="Arial" w:cs="Arial"/>
          <w:b/>
          <w:color w:val="auto"/>
          <w:sz w:val="22"/>
          <w:szCs w:val="22"/>
        </w:rPr>
        <w:t xml:space="preserve">Solicitation Manual </w:t>
      </w:r>
    </w:p>
    <w:p w14:paraId="5B077943" w14:textId="2429CD88" w:rsidR="005B272B" w:rsidRPr="003842D4" w:rsidRDefault="005B272B" w:rsidP="005B272B">
      <w:pPr>
        <w:pStyle w:val="Heading3"/>
        <w:numPr>
          <w:ilvl w:val="0"/>
          <w:numId w:val="34"/>
        </w:numPr>
        <w:rPr>
          <w:rFonts w:ascii="Arial" w:eastAsia="Calibri" w:hAnsi="Arial" w:cs="Arial"/>
          <w:color w:val="auto"/>
          <w:sz w:val="22"/>
          <w:szCs w:val="22"/>
        </w:rPr>
      </w:pPr>
      <w:r w:rsidRPr="003842D4">
        <w:rPr>
          <w:rFonts w:ascii="Arial" w:hAnsi="Arial" w:cs="Arial"/>
          <w:b/>
          <w:color w:val="auto"/>
          <w:sz w:val="22"/>
          <w:szCs w:val="22"/>
        </w:rPr>
        <w:t xml:space="preserve">Page </w:t>
      </w:r>
      <w:r w:rsidR="0014334B" w:rsidRPr="003842D4">
        <w:rPr>
          <w:rFonts w:ascii="Arial" w:hAnsi="Arial" w:cs="Arial"/>
          <w:b/>
          <w:color w:val="auto"/>
          <w:sz w:val="22"/>
          <w:szCs w:val="22"/>
        </w:rPr>
        <w:t>8</w:t>
      </w:r>
      <w:r w:rsidRPr="003842D4">
        <w:rPr>
          <w:rFonts w:ascii="Arial" w:hAnsi="Arial" w:cs="Arial"/>
          <w:b/>
          <w:color w:val="auto"/>
          <w:sz w:val="22"/>
          <w:szCs w:val="22"/>
        </w:rPr>
        <w:t>, Section I.</w:t>
      </w:r>
      <w:r w:rsidR="001078FF" w:rsidRPr="003842D4">
        <w:rPr>
          <w:rFonts w:ascii="Arial" w:hAnsi="Arial" w:cs="Arial"/>
          <w:b/>
          <w:color w:val="auto"/>
          <w:sz w:val="22"/>
          <w:szCs w:val="22"/>
        </w:rPr>
        <w:t>C</w:t>
      </w:r>
      <w:r w:rsidRPr="003842D4">
        <w:rPr>
          <w:rFonts w:ascii="Arial" w:hAnsi="Arial" w:cs="Arial"/>
          <w:b/>
          <w:color w:val="auto"/>
          <w:sz w:val="22"/>
          <w:szCs w:val="22"/>
        </w:rPr>
        <w:t>.</w:t>
      </w:r>
      <w:r w:rsidRPr="003842D4">
        <w:rPr>
          <w:rFonts w:ascii="Arial" w:hAnsi="Arial" w:cs="Arial"/>
          <w:color w:val="auto"/>
          <w:sz w:val="22"/>
          <w:szCs w:val="22"/>
        </w:rPr>
        <w:t xml:space="preserve"> </w:t>
      </w:r>
      <w:r w:rsidRPr="003842D4">
        <w:rPr>
          <w:rFonts w:ascii="Arial" w:eastAsia="Calibri" w:hAnsi="Arial" w:cs="Arial"/>
          <w:color w:val="auto"/>
          <w:sz w:val="22"/>
          <w:szCs w:val="22"/>
        </w:rPr>
        <w:t xml:space="preserve">Under </w:t>
      </w:r>
      <w:r w:rsidRPr="003842D4">
        <w:rPr>
          <w:rFonts w:ascii="Arial" w:eastAsia="Calibri" w:hAnsi="Arial" w:cs="Arial"/>
          <w:b/>
          <w:bCs/>
          <w:color w:val="auto"/>
          <w:sz w:val="22"/>
          <w:szCs w:val="22"/>
        </w:rPr>
        <w:t>“</w:t>
      </w:r>
      <w:r w:rsidR="00DF2A87">
        <w:rPr>
          <w:rFonts w:ascii="Arial" w:eastAsia="Calibri" w:hAnsi="Arial" w:cs="Arial"/>
          <w:b/>
          <w:bCs/>
          <w:color w:val="auto"/>
          <w:sz w:val="22"/>
          <w:szCs w:val="22"/>
        </w:rPr>
        <w:t xml:space="preserve">Project Focus </w:t>
      </w:r>
      <w:r w:rsidR="003842D4">
        <w:rPr>
          <w:rFonts w:ascii="Arial" w:eastAsia="Calibri" w:hAnsi="Arial" w:cs="Arial"/>
          <w:b/>
          <w:bCs/>
          <w:color w:val="auto"/>
          <w:sz w:val="22"/>
          <w:szCs w:val="22"/>
        </w:rPr>
        <w:t xml:space="preserve">– </w:t>
      </w:r>
      <w:r w:rsidR="00E84CA9">
        <w:rPr>
          <w:rFonts w:ascii="Arial" w:eastAsia="Calibri" w:hAnsi="Arial" w:cs="Arial"/>
          <w:b/>
          <w:bCs/>
          <w:color w:val="auto"/>
          <w:sz w:val="22"/>
          <w:szCs w:val="22"/>
        </w:rPr>
        <w:t xml:space="preserve">Minimum </w:t>
      </w:r>
      <w:r w:rsidR="003842D4">
        <w:rPr>
          <w:rFonts w:ascii="Arial" w:eastAsia="Calibri" w:hAnsi="Arial" w:cs="Arial"/>
          <w:b/>
          <w:bCs/>
          <w:color w:val="auto"/>
          <w:sz w:val="22"/>
          <w:szCs w:val="22"/>
        </w:rPr>
        <w:t>Technical Requirements</w:t>
      </w:r>
      <w:r w:rsidRPr="003842D4">
        <w:rPr>
          <w:rFonts w:ascii="Arial" w:eastAsia="Calibri" w:hAnsi="Arial" w:cs="Arial"/>
          <w:b/>
          <w:bCs/>
          <w:color w:val="auto"/>
          <w:sz w:val="22"/>
          <w:szCs w:val="22"/>
        </w:rPr>
        <w:t>”</w:t>
      </w:r>
      <w:r w:rsidRPr="003842D4">
        <w:rPr>
          <w:rFonts w:ascii="Arial" w:eastAsia="Calibri" w:hAnsi="Arial" w:cs="Arial"/>
          <w:color w:val="auto"/>
          <w:sz w:val="22"/>
          <w:szCs w:val="22"/>
        </w:rPr>
        <w:t xml:space="preserve"> </w:t>
      </w:r>
    </w:p>
    <w:p w14:paraId="48C3D941" w14:textId="06F9D789" w:rsidR="005B272B" w:rsidRPr="003842D4" w:rsidRDefault="005B272B" w:rsidP="005B272B">
      <w:pPr>
        <w:pStyle w:val="ListParagraph"/>
        <w:ind w:left="360"/>
        <w:rPr>
          <w:rFonts w:ascii="Arial" w:eastAsia="Calibri" w:hAnsi="Arial" w:cs="Arial"/>
          <w:sz w:val="22"/>
          <w:szCs w:val="22"/>
        </w:rPr>
      </w:pPr>
    </w:p>
    <w:p w14:paraId="1C726B42" w14:textId="72BE9539" w:rsidR="005B272B" w:rsidRPr="003842D4" w:rsidRDefault="005B272B" w:rsidP="005B272B">
      <w:pPr>
        <w:pStyle w:val="ListParagraph"/>
        <w:spacing w:after="120"/>
        <w:ind w:left="360"/>
        <w:contextualSpacing w:val="0"/>
        <w:rPr>
          <w:rFonts w:ascii="Arial" w:hAnsi="Arial" w:cs="Arial"/>
          <w:sz w:val="22"/>
          <w:szCs w:val="22"/>
        </w:rPr>
      </w:pPr>
      <w:r w:rsidRPr="003842D4">
        <w:rPr>
          <w:rFonts w:ascii="Arial" w:eastAsia="Calibri" w:hAnsi="Arial" w:cs="Arial"/>
          <w:sz w:val="22"/>
          <w:szCs w:val="22"/>
        </w:rPr>
        <w:t>Updated:</w:t>
      </w:r>
      <w:r w:rsidRPr="003842D4">
        <w:rPr>
          <w:rFonts w:ascii="Arial" w:hAnsi="Arial" w:cs="Arial"/>
          <w:sz w:val="22"/>
          <w:szCs w:val="22"/>
        </w:rPr>
        <w:t xml:space="preserve"> </w:t>
      </w:r>
      <w:r w:rsidR="00212076" w:rsidRPr="003842D4">
        <w:rPr>
          <w:rFonts w:ascii="Arial" w:hAnsi="Arial" w:cs="Arial"/>
          <w:b/>
          <w:bCs/>
          <w:sz w:val="22"/>
          <w:szCs w:val="22"/>
          <w:u w:val="single"/>
        </w:rPr>
        <w:t xml:space="preserve">Project must provide behind the meter electricity to meet the demand of </w:t>
      </w:r>
      <w:r w:rsidR="00FD22A3">
        <w:rPr>
          <w:rFonts w:ascii="Arial" w:hAnsi="Arial" w:cs="Arial"/>
          <w:b/>
          <w:bCs/>
          <w:sz w:val="22"/>
          <w:szCs w:val="22"/>
          <w:u w:val="single"/>
        </w:rPr>
        <w:t>critical loads to maintain operation of the</w:t>
      </w:r>
      <w:r w:rsidR="00212076" w:rsidRPr="003842D4">
        <w:rPr>
          <w:rFonts w:ascii="Arial" w:hAnsi="Arial" w:cs="Arial"/>
          <w:b/>
          <w:bCs/>
          <w:sz w:val="22"/>
          <w:szCs w:val="22"/>
          <w:u w:val="single"/>
        </w:rPr>
        <w:t xml:space="preserve"> </w:t>
      </w:r>
      <w:r w:rsidR="00F44441">
        <w:rPr>
          <w:rFonts w:ascii="Arial" w:hAnsi="Arial" w:cs="Arial"/>
          <w:b/>
          <w:bCs/>
          <w:sz w:val="22"/>
          <w:szCs w:val="22"/>
          <w:u w:val="single"/>
        </w:rPr>
        <w:t>industrial</w:t>
      </w:r>
      <w:r w:rsidR="00212076" w:rsidRPr="003842D4">
        <w:rPr>
          <w:rFonts w:ascii="Arial" w:hAnsi="Arial" w:cs="Arial"/>
          <w:b/>
          <w:bCs/>
          <w:sz w:val="22"/>
          <w:szCs w:val="22"/>
          <w:u w:val="single"/>
        </w:rPr>
        <w:t xml:space="preserve"> or </w:t>
      </w:r>
      <w:r w:rsidR="00F44441">
        <w:rPr>
          <w:rFonts w:ascii="Arial" w:hAnsi="Arial" w:cs="Arial"/>
          <w:b/>
          <w:bCs/>
          <w:sz w:val="22"/>
          <w:szCs w:val="22"/>
          <w:u w:val="single"/>
        </w:rPr>
        <w:t>commercial</w:t>
      </w:r>
      <w:r w:rsidR="00212076" w:rsidRPr="003842D4">
        <w:rPr>
          <w:rFonts w:ascii="Arial" w:hAnsi="Arial" w:cs="Arial"/>
          <w:b/>
          <w:bCs/>
          <w:sz w:val="22"/>
          <w:szCs w:val="22"/>
          <w:u w:val="single"/>
        </w:rPr>
        <w:t xml:space="preserve"> facility</w:t>
      </w:r>
      <w:r w:rsidR="0008363A">
        <w:rPr>
          <w:rFonts w:ascii="Arial" w:hAnsi="Arial" w:cs="Arial"/>
          <w:b/>
          <w:bCs/>
          <w:sz w:val="22"/>
          <w:szCs w:val="22"/>
          <w:u w:val="single"/>
        </w:rPr>
        <w:t xml:space="preserve"> at a minimum</w:t>
      </w:r>
      <w:r w:rsidR="00212076" w:rsidRPr="003842D4">
        <w:rPr>
          <w:rFonts w:ascii="Arial" w:hAnsi="Arial" w:cs="Arial"/>
          <w:sz w:val="22"/>
          <w:szCs w:val="22"/>
        </w:rPr>
        <w:t xml:space="preserve">. </w:t>
      </w:r>
    </w:p>
    <w:p w14:paraId="50BA6484" w14:textId="77777777" w:rsidR="008B65C4" w:rsidRPr="003842D4" w:rsidRDefault="008B65C4" w:rsidP="005B272B">
      <w:pPr>
        <w:pStyle w:val="ListParagraph"/>
        <w:spacing w:after="120"/>
        <w:ind w:left="360"/>
        <w:contextualSpacing w:val="0"/>
        <w:rPr>
          <w:rFonts w:ascii="Arial" w:hAnsi="Arial" w:cs="Arial"/>
          <w:sz w:val="22"/>
          <w:szCs w:val="22"/>
        </w:rPr>
      </w:pPr>
    </w:p>
    <w:p w14:paraId="183CD8B9" w14:textId="29093D23" w:rsidR="00C142E9" w:rsidRPr="003842D4" w:rsidRDefault="001D6009" w:rsidP="00C142E9">
      <w:pPr>
        <w:pStyle w:val="Heading3"/>
        <w:numPr>
          <w:ilvl w:val="0"/>
          <w:numId w:val="34"/>
        </w:numPr>
        <w:rPr>
          <w:rFonts w:ascii="Arial" w:hAnsi="Arial" w:cs="Arial"/>
          <w:color w:val="auto"/>
          <w:sz w:val="22"/>
          <w:szCs w:val="22"/>
        </w:rPr>
      </w:pPr>
      <w:r w:rsidRPr="003842D4">
        <w:rPr>
          <w:rFonts w:ascii="Arial" w:hAnsi="Arial" w:cs="Arial"/>
          <w:color w:val="auto"/>
          <w:sz w:val="22"/>
          <w:szCs w:val="22"/>
        </w:rPr>
        <w:t>Page 13, Section I.E. Under “Key Activities Schedule”</w:t>
      </w:r>
    </w:p>
    <w:p w14:paraId="7C3BF983" w14:textId="77777777" w:rsidR="00E60480" w:rsidRPr="003842D4" w:rsidRDefault="00E60480" w:rsidP="00E60480">
      <w:pPr>
        <w:rPr>
          <w:rFonts w:ascii="Arial" w:hAnsi="Arial" w:cs="Arial"/>
          <w:sz w:val="22"/>
          <w:szCs w:val="22"/>
        </w:rPr>
      </w:pPr>
    </w:p>
    <w:p w14:paraId="64141B4E" w14:textId="304C0DA4" w:rsidR="00E60480" w:rsidRPr="003842D4" w:rsidRDefault="00E60480" w:rsidP="00E60480">
      <w:pPr>
        <w:ind w:left="360"/>
        <w:rPr>
          <w:rFonts w:ascii="Arial" w:hAnsi="Arial" w:cs="Arial"/>
          <w:sz w:val="22"/>
          <w:szCs w:val="22"/>
        </w:rPr>
      </w:pPr>
      <w:r w:rsidRPr="003842D4">
        <w:rPr>
          <w:rFonts w:ascii="Arial" w:hAnsi="Arial" w:cs="Arial"/>
          <w:sz w:val="22"/>
          <w:szCs w:val="22"/>
        </w:rPr>
        <w:t xml:space="preserve">Updated: Week of </w:t>
      </w:r>
      <w:r w:rsidR="00B0603E">
        <w:rPr>
          <w:rFonts w:ascii="Arial" w:hAnsi="Arial" w:cs="Arial"/>
          <w:sz w:val="22"/>
          <w:szCs w:val="22"/>
        </w:rPr>
        <w:t>[</w:t>
      </w:r>
      <w:r w:rsidRPr="003842D4">
        <w:rPr>
          <w:rFonts w:ascii="Arial" w:hAnsi="Arial" w:cs="Arial"/>
          <w:strike/>
          <w:sz w:val="22"/>
          <w:szCs w:val="22"/>
        </w:rPr>
        <w:t>07</w:t>
      </w:r>
      <w:r w:rsidR="000F2001" w:rsidRPr="003842D4">
        <w:rPr>
          <w:rFonts w:ascii="Arial" w:hAnsi="Arial" w:cs="Arial"/>
          <w:strike/>
          <w:sz w:val="22"/>
          <w:szCs w:val="22"/>
        </w:rPr>
        <w:t>/01/2024</w:t>
      </w:r>
      <w:r w:rsidR="00B0603E">
        <w:rPr>
          <w:rFonts w:ascii="Arial" w:hAnsi="Arial" w:cs="Arial"/>
          <w:strike/>
          <w:sz w:val="22"/>
          <w:szCs w:val="22"/>
        </w:rPr>
        <w:t>]</w:t>
      </w:r>
      <w:r w:rsidR="000F2001" w:rsidRPr="003842D4">
        <w:rPr>
          <w:rFonts w:ascii="Arial" w:hAnsi="Arial" w:cs="Arial"/>
          <w:strike/>
          <w:sz w:val="22"/>
          <w:szCs w:val="22"/>
        </w:rPr>
        <w:t xml:space="preserve"> </w:t>
      </w:r>
      <w:r w:rsidR="000F2001" w:rsidRPr="003842D4">
        <w:rPr>
          <w:rFonts w:ascii="Arial" w:hAnsi="Arial" w:cs="Arial"/>
          <w:b/>
          <w:bCs/>
          <w:sz w:val="22"/>
          <w:szCs w:val="22"/>
          <w:u w:val="single"/>
        </w:rPr>
        <w:t>07/</w:t>
      </w:r>
      <w:r w:rsidR="008B65C4" w:rsidRPr="003842D4">
        <w:rPr>
          <w:rFonts w:ascii="Arial" w:hAnsi="Arial" w:cs="Arial"/>
          <w:b/>
          <w:bCs/>
          <w:sz w:val="22"/>
          <w:szCs w:val="22"/>
          <w:u w:val="single"/>
        </w:rPr>
        <w:t>15/2024</w:t>
      </w:r>
    </w:p>
    <w:p w14:paraId="1F672B23" w14:textId="061CAEED" w:rsidR="008F417F" w:rsidRPr="003842D4" w:rsidRDefault="008F417F" w:rsidP="00814DE6">
      <w:pPr>
        <w:rPr>
          <w:rFonts w:ascii="Arial" w:hAnsi="Arial" w:cs="Arial"/>
          <w:sz w:val="22"/>
          <w:szCs w:val="22"/>
        </w:rPr>
      </w:pPr>
    </w:p>
    <w:p w14:paraId="59D01548" w14:textId="77777777" w:rsidR="00297F4D" w:rsidRPr="003842D4" w:rsidRDefault="00297F4D" w:rsidP="00F67F28">
      <w:pPr>
        <w:pStyle w:val="ListParagraph"/>
        <w:ind w:left="360"/>
        <w:contextualSpacing w:val="0"/>
        <w:rPr>
          <w:rFonts w:ascii="Arial" w:hAnsi="Arial" w:cs="Arial"/>
          <w:sz w:val="22"/>
          <w:szCs w:val="22"/>
        </w:rPr>
      </w:pPr>
    </w:p>
    <w:p w14:paraId="1A824B79" w14:textId="6215B615" w:rsidR="004D2D92" w:rsidRPr="003842D4" w:rsidRDefault="00B0603E" w:rsidP="00F67F28">
      <w:pPr>
        <w:pStyle w:val="HeadingNew1"/>
        <w:numPr>
          <w:ilvl w:val="0"/>
          <w:numId w:val="0"/>
        </w:numPr>
        <w:spacing w:after="0"/>
      </w:pPr>
      <w:r>
        <w:t>Natalie Johnson</w:t>
      </w:r>
      <w:r w:rsidR="00245EA8" w:rsidRPr="003842D4">
        <w:t xml:space="preserve">, </w:t>
      </w:r>
    </w:p>
    <w:p w14:paraId="4FDAC83D" w14:textId="24F8AD58" w:rsidR="00A23B34" w:rsidRPr="003842D4" w:rsidRDefault="00B0603E" w:rsidP="00507CD6">
      <w:pPr>
        <w:pStyle w:val="HeadingNew1"/>
        <w:numPr>
          <w:ilvl w:val="0"/>
          <w:numId w:val="0"/>
        </w:numPr>
        <w:spacing w:after="0"/>
        <w:rPr>
          <w:b w:val="0"/>
          <w:bCs/>
        </w:rPr>
      </w:pPr>
      <w:r>
        <w:t>Commission Agreement Officer</w:t>
      </w:r>
    </w:p>
    <w:sectPr w:rsidR="00A23B34" w:rsidRPr="003842D4"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568A6" w14:textId="77777777" w:rsidR="00D52740" w:rsidRDefault="00D52740" w:rsidP="00F86D2B">
      <w:r>
        <w:separator/>
      </w:r>
    </w:p>
  </w:endnote>
  <w:endnote w:type="continuationSeparator" w:id="0">
    <w:p w14:paraId="122DBC5D" w14:textId="77777777" w:rsidR="00D52740" w:rsidRDefault="00D52740" w:rsidP="00F86D2B">
      <w:r>
        <w:continuationSeparator/>
      </w:r>
    </w:p>
  </w:endnote>
  <w:endnote w:type="continuationNotice" w:id="1">
    <w:p w14:paraId="353D73ED" w14:textId="77777777" w:rsidR="00D52740" w:rsidRDefault="00D527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F4442" w14:textId="77777777" w:rsidR="00D52740" w:rsidRDefault="00D52740" w:rsidP="00F86D2B">
      <w:r>
        <w:separator/>
      </w:r>
    </w:p>
  </w:footnote>
  <w:footnote w:type="continuationSeparator" w:id="0">
    <w:p w14:paraId="5BABB736" w14:textId="77777777" w:rsidR="00D52740" w:rsidRDefault="00D52740" w:rsidP="00F86D2B">
      <w:r>
        <w:continuationSeparator/>
      </w:r>
    </w:p>
  </w:footnote>
  <w:footnote w:type="continuationNotice" w:id="1">
    <w:p w14:paraId="5615EA28" w14:textId="77777777" w:rsidR="00D52740" w:rsidRDefault="00D527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15507A48">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952671"/>
    <w:multiLevelType w:val="multilevel"/>
    <w:tmpl w:val="A418D922"/>
    <w:lvl w:ilvl="0">
      <w:start w:val="1"/>
      <w:numFmt w:val="decimal"/>
      <w:lvlText w:val="Q%1."/>
      <w:lvlJc w:val="left"/>
      <w:pPr>
        <w:ind w:left="720" w:hanging="720"/>
      </w:pPr>
      <w:rPr>
        <w:rFonts w:hint="default"/>
      </w:rPr>
    </w:lvl>
    <w:lvl w:ilvl="1">
      <w:start w:val="1"/>
      <w:numFmt w:val="decimal"/>
      <w:lvlText w:val="A%1."/>
      <w:lvlJc w:val="left"/>
      <w:pPr>
        <w:ind w:left="720" w:hanging="72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D852E6"/>
    <w:multiLevelType w:val="hybridMultilevel"/>
    <w:tmpl w:val="D8CC9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6F0E08"/>
    <w:multiLevelType w:val="hybridMultilevel"/>
    <w:tmpl w:val="C62C13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8"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1"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A510F5"/>
    <w:multiLevelType w:val="hybridMultilevel"/>
    <w:tmpl w:val="1ED65934"/>
    <w:lvl w:ilvl="0" w:tplc="8786A820">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35864364">
    <w:abstractNumId w:val="20"/>
  </w:num>
  <w:num w:numId="2" w16cid:durableId="1226837848">
    <w:abstractNumId w:val="2"/>
  </w:num>
  <w:num w:numId="3" w16cid:durableId="749085872">
    <w:abstractNumId w:val="16"/>
  </w:num>
  <w:num w:numId="4" w16cid:durableId="448164274">
    <w:abstractNumId w:val="13"/>
  </w:num>
  <w:num w:numId="5" w16cid:durableId="553779442">
    <w:abstractNumId w:val="4"/>
  </w:num>
  <w:num w:numId="6" w16cid:durableId="2105297047">
    <w:abstractNumId w:val="0"/>
  </w:num>
  <w:num w:numId="7" w16cid:durableId="1424037029">
    <w:abstractNumId w:val="7"/>
  </w:num>
  <w:num w:numId="8" w16cid:durableId="576718378">
    <w:abstractNumId w:val="1"/>
  </w:num>
  <w:num w:numId="9" w16cid:durableId="1616912171">
    <w:abstractNumId w:val="29"/>
  </w:num>
  <w:num w:numId="10" w16cid:durableId="398094474">
    <w:abstractNumId w:val="12"/>
  </w:num>
  <w:num w:numId="11" w16cid:durableId="1106804098">
    <w:abstractNumId w:val="27"/>
  </w:num>
  <w:num w:numId="12" w16cid:durableId="2089645488">
    <w:abstractNumId w:val="3"/>
  </w:num>
  <w:num w:numId="13" w16cid:durableId="231888573">
    <w:abstractNumId w:val="17"/>
  </w:num>
  <w:num w:numId="14" w16cid:durableId="1276599564">
    <w:abstractNumId w:val="28"/>
  </w:num>
  <w:num w:numId="15" w16cid:durableId="819731345">
    <w:abstractNumId w:val="15"/>
  </w:num>
  <w:num w:numId="16" w16cid:durableId="895045479">
    <w:abstractNumId w:val="22"/>
  </w:num>
  <w:num w:numId="17" w16cid:durableId="628975016">
    <w:abstractNumId w:val="9"/>
  </w:num>
  <w:num w:numId="18" w16cid:durableId="766729563">
    <w:abstractNumId w:val="26"/>
  </w:num>
  <w:num w:numId="19" w16cid:durableId="1438528310">
    <w:abstractNumId w:val="10"/>
  </w:num>
  <w:num w:numId="20" w16cid:durableId="1845588511">
    <w:abstractNumId w:val="21"/>
  </w:num>
  <w:num w:numId="21" w16cid:durableId="1028214204">
    <w:abstractNumId w:val="24"/>
  </w:num>
  <w:num w:numId="22" w16cid:durableId="1428770458">
    <w:abstractNumId w:val="24"/>
  </w:num>
  <w:num w:numId="23" w16cid:durableId="1691836191">
    <w:abstractNumId w:val="24"/>
  </w:num>
  <w:num w:numId="24" w16cid:durableId="1126116229">
    <w:abstractNumId w:val="24"/>
  </w:num>
  <w:num w:numId="25" w16cid:durableId="92938197">
    <w:abstractNumId w:val="24"/>
  </w:num>
  <w:num w:numId="26" w16cid:durableId="301889048">
    <w:abstractNumId w:val="24"/>
  </w:num>
  <w:num w:numId="27" w16cid:durableId="2078240143">
    <w:abstractNumId w:val="24"/>
  </w:num>
  <w:num w:numId="28" w16cid:durableId="1206990835">
    <w:abstractNumId w:val="24"/>
  </w:num>
  <w:num w:numId="29" w16cid:durableId="1061097036">
    <w:abstractNumId w:val="24"/>
  </w:num>
  <w:num w:numId="30" w16cid:durableId="2102870473">
    <w:abstractNumId w:val="24"/>
  </w:num>
  <w:num w:numId="31" w16cid:durableId="1122652410">
    <w:abstractNumId w:val="24"/>
    <w:lvlOverride w:ilvl="0">
      <w:startOverride w:val="1"/>
    </w:lvlOverride>
  </w:num>
  <w:num w:numId="32" w16cid:durableId="1824004695">
    <w:abstractNumId w:val="24"/>
  </w:num>
  <w:num w:numId="33" w16cid:durableId="1160197984">
    <w:abstractNumId w:val="24"/>
  </w:num>
  <w:num w:numId="34" w16cid:durableId="1456676770">
    <w:abstractNumId w:val="23"/>
  </w:num>
  <w:num w:numId="35" w16cid:durableId="485902281">
    <w:abstractNumId w:val="19"/>
  </w:num>
  <w:num w:numId="36" w16cid:durableId="1891376899">
    <w:abstractNumId w:val="8"/>
  </w:num>
  <w:num w:numId="37" w16cid:durableId="1339045386">
    <w:abstractNumId w:val="18"/>
  </w:num>
  <w:num w:numId="38" w16cid:durableId="405229043">
    <w:abstractNumId w:val="11"/>
  </w:num>
  <w:num w:numId="39" w16cid:durableId="903833141">
    <w:abstractNumId w:val="25"/>
  </w:num>
  <w:num w:numId="40" w16cid:durableId="1015423864">
    <w:abstractNumId w:val="6"/>
  </w:num>
  <w:num w:numId="41" w16cid:durableId="496926453">
    <w:abstractNumId w:val="14"/>
  </w:num>
  <w:num w:numId="42" w16cid:durableId="17819461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0FC6"/>
    <w:rsid w:val="00023587"/>
    <w:rsid w:val="000240A8"/>
    <w:rsid w:val="000250C7"/>
    <w:rsid w:val="00025F3F"/>
    <w:rsid w:val="0003286C"/>
    <w:rsid w:val="00052AF9"/>
    <w:rsid w:val="000557AC"/>
    <w:rsid w:val="00062F77"/>
    <w:rsid w:val="00074323"/>
    <w:rsid w:val="0008363A"/>
    <w:rsid w:val="00085170"/>
    <w:rsid w:val="0008682F"/>
    <w:rsid w:val="00092251"/>
    <w:rsid w:val="00092B85"/>
    <w:rsid w:val="00097429"/>
    <w:rsid w:val="000A6839"/>
    <w:rsid w:val="000B06D4"/>
    <w:rsid w:val="000C7172"/>
    <w:rsid w:val="000D7B8C"/>
    <w:rsid w:val="000E2C38"/>
    <w:rsid w:val="000E648E"/>
    <w:rsid w:val="000F2001"/>
    <w:rsid w:val="000F2DD6"/>
    <w:rsid w:val="001010A3"/>
    <w:rsid w:val="001066B7"/>
    <w:rsid w:val="001078FF"/>
    <w:rsid w:val="00107C56"/>
    <w:rsid w:val="001124F3"/>
    <w:rsid w:val="0014334B"/>
    <w:rsid w:val="00144E08"/>
    <w:rsid w:val="0014731B"/>
    <w:rsid w:val="0015780D"/>
    <w:rsid w:val="00166DD8"/>
    <w:rsid w:val="00170991"/>
    <w:rsid w:val="00175F52"/>
    <w:rsid w:val="00180477"/>
    <w:rsid w:val="001814B7"/>
    <w:rsid w:val="001A31BA"/>
    <w:rsid w:val="001A4EF8"/>
    <w:rsid w:val="001B2057"/>
    <w:rsid w:val="001B4AC9"/>
    <w:rsid w:val="001C7BD2"/>
    <w:rsid w:val="001D4B01"/>
    <w:rsid w:val="001D6009"/>
    <w:rsid w:val="001E76B2"/>
    <w:rsid w:val="001F07F0"/>
    <w:rsid w:val="002008F5"/>
    <w:rsid w:val="0020161D"/>
    <w:rsid w:val="0020613F"/>
    <w:rsid w:val="00206459"/>
    <w:rsid w:val="00212076"/>
    <w:rsid w:val="0021682E"/>
    <w:rsid w:val="002340F4"/>
    <w:rsid w:val="00235EEE"/>
    <w:rsid w:val="00241100"/>
    <w:rsid w:val="002442B9"/>
    <w:rsid w:val="00245B09"/>
    <w:rsid w:val="00245EA8"/>
    <w:rsid w:val="00257EBB"/>
    <w:rsid w:val="002765B6"/>
    <w:rsid w:val="00276A10"/>
    <w:rsid w:val="00297F4D"/>
    <w:rsid w:val="002A43D8"/>
    <w:rsid w:val="002B3E55"/>
    <w:rsid w:val="002B7690"/>
    <w:rsid w:val="002C667A"/>
    <w:rsid w:val="002C7CF3"/>
    <w:rsid w:val="002D1ACF"/>
    <w:rsid w:val="00300FB1"/>
    <w:rsid w:val="003013E1"/>
    <w:rsid w:val="00303EAF"/>
    <w:rsid w:val="00314118"/>
    <w:rsid w:val="003356A6"/>
    <w:rsid w:val="0034131C"/>
    <w:rsid w:val="003658A6"/>
    <w:rsid w:val="003842D4"/>
    <w:rsid w:val="003B1B7D"/>
    <w:rsid w:val="003C2F2B"/>
    <w:rsid w:val="003C3415"/>
    <w:rsid w:val="003C4CED"/>
    <w:rsid w:val="003C6AD1"/>
    <w:rsid w:val="003D3C08"/>
    <w:rsid w:val="003E02D7"/>
    <w:rsid w:val="003E2F9A"/>
    <w:rsid w:val="00405ABD"/>
    <w:rsid w:val="00405F2A"/>
    <w:rsid w:val="004128F7"/>
    <w:rsid w:val="00412C5B"/>
    <w:rsid w:val="00413B58"/>
    <w:rsid w:val="00415DE9"/>
    <w:rsid w:val="004209B7"/>
    <w:rsid w:val="00426DA5"/>
    <w:rsid w:val="004312EA"/>
    <w:rsid w:val="00454220"/>
    <w:rsid w:val="0046031F"/>
    <w:rsid w:val="004744AA"/>
    <w:rsid w:val="00481B52"/>
    <w:rsid w:val="00483440"/>
    <w:rsid w:val="0048595D"/>
    <w:rsid w:val="0049307E"/>
    <w:rsid w:val="00494FD8"/>
    <w:rsid w:val="004970A6"/>
    <w:rsid w:val="004C05AA"/>
    <w:rsid w:val="004D0CB5"/>
    <w:rsid w:val="004D2D92"/>
    <w:rsid w:val="004D3E3B"/>
    <w:rsid w:val="004E1548"/>
    <w:rsid w:val="004E4C4C"/>
    <w:rsid w:val="004E570E"/>
    <w:rsid w:val="004F0D88"/>
    <w:rsid w:val="00505054"/>
    <w:rsid w:val="00507CD6"/>
    <w:rsid w:val="00524EA9"/>
    <w:rsid w:val="0052699D"/>
    <w:rsid w:val="00533FF0"/>
    <w:rsid w:val="00541436"/>
    <w:rsid w:val="00544E31"/>
    <w:rsid w:val="005466F5"/>
    <w:rsid w:val="0056132C"/>
    <w:rsid w:val="00577D95"/>
    <w:rsid w:val="0058742B"/>
    <w:rsid w:val="00593C17"/>
    <w:rsid w:val="005A046A"/>
    <w:rsid w:val="005B272B"/>
    <w:rsid w:val="005B50B4"/>
    <w:rsid w:val="005C21CB"/>
    <w:rsid w:val="005C2301"/>
    <w:rsid w:val="005C5EF0"/>
    <w:rsid w:val="005D41F5"/>
    <w:rsid w:val="005E1090"/>
    <w:rsid w:val="005E4403"/>
    <w:rsid w:val="005F52B3"/>
    <w:rsid w:val="00602A67"/>
    <w:rsid w:val="006033A6"/>
    <w:rsid w:val="00612957"/>
    <w:rsid w:val="00613E1C"/>
    <w:rsid w:val="006154A5"/>
    <w:rsid w:val="00617056"/>
    <w:rsid w:val="00617058"/>
    <w:rsid w:val="0062170F"/>
    <w:rsid w:val="00635CF2"/>
    <w:rsid w:val="006429C0"/>
    <w:rsid w:val="0064396A"/>
    <w:rsid w:val="006650E4"/>
    <w:rsid w:val="00672A52"/>
    <w:rsid w:val="0068286E"/>
    <w:rsid w:val="0069775E"/>
    <w:rsid w:val="006A1F5A"/>
    <w:rsid w:val="006A43CC"/>
    <w:rsid w:val="006A48B6"/>
    <w:rsid w:val="006B00F0"/>
    <w:rsid w:val="006B461E"/>
    <w:rsid w:val="006D3827"/>
    <w:rsid w:val="006D3AFA"/>
    <w:rsid w:val="006F2E32"/>
    <w:rsid w:val="006F6EDA"/>
    <w:rsid w:val="007043E2"/>
    <w:rsid w:val="007135E6"/>
    <w:rsid w:val="007211FC"/>
    <w:rsid w:val="00721EBF"/>
    <w:rsid w:val="00725919"/>
    <w:rsid w:val="007261B9"/>
    <w:rsid w:val="00737CC3"/>
    <w:rsid w:val="007402A5"/>
    <w:rsid w:val="00751C0F"/>
    <w:rsid w:val="007545BE"/>
    <w:rsid w:val="0077265A"/>
    <w:rsid w:val="00774DA2"/>
    <w:rsid w:val="00782B4D"/>
    <w:rsid w:val="00784667"/>
    <w:rsid w:val="00795FD7"/>
    <w:rsid w:val="007A07B9"/>
    <w:rsid w:val="007A0E33"/>
    <w:rsid w:val="007A41AE"/>
    <w:rsid w:val="007B26B6"/>
    <w:rsid w:val="007D3D39"/>
    <w:rsid w:val="007D748C"/>
    <w:rsid w:val="0080748E"/>
    <w:rsid w:val="00814DE6"/>
    <w:rsid w:val="00823D4C"/>
    <w:rsid w:val="00824A2E"/>
    <w:rsid w:val="008350A2"/>
    <w:rsid w:val="008372CB"/>
    <w:rsid w:val="008376F6"/>
    <w:rsid w:val="00845495"/>
    <w:rsid w:val="00846E83"/>
    <w:rsid w:val="00865F9D"/>
    <w:rsid w:val="00891290"/>
    <w:rsid w:val="008A62B2"/>
    <w:rsid w:val="008B5D08"/>
    <w:rsid w:val="008B65C4"/>
    <w:rsid w:val="008C0BC4"/>
    <w:rsid w:val="008E1433"/>
    <w:rsid w:val="008E3926"/>
    <w:rsid w:val="008E7852"/>
    <w:rsid w:val="008E7ABD"/>
    <w:rsid w:val="008F417F"/>
    <w:rsid w:val="00914756"/>
    <w:rsid w:val="009250ED"/>
    <w:rsid w:val="00934062"/>
    <w:rsid w:val="00935B1F"/>
    <w:rsid w:val="00937F54"/>
    <w:rsid w:val="0094326B"/>
    <w:rsid w:val="00943B92"/>
    <w:rsid w:val="00951DD4"/>
    <w:rsid w:val="0095672C"/>
    <w:rsid w:val="00976B57"/>
    <w:rsid w:val="009814AA"/>
    <w:rsid w:val="0098372D"/>
    <w:rsid w:val="00984626"/>
    <w:rsid w:val="00984F05"/>
    <w:rsid w:val="009859E5"/>
    <w:rsid w:val="00985EB2"/>
    <w:rsid w:val="009862C4"/>
    <w:rsid w:val="00995940"/>
    <w:rsid w:val="009B168B"/>
    <w:rsid w:val="009B3455"/>
    <w:rsid w:val="009B6254"/>
    <w:rsid w:val="009D71E1"/>
    <w:rsid w:val="009E6C35"/>
    <w:rsid w:val="00A005A0"/>
    <w:rsid w:val="00A039DC"/>
    <w:rsid w:val="00A03C3A"/>
    <w:rsid w:val="00A109A5"/>
    <w:rsid w:val="00A10F67"/>
    <w:rsid w:val="00A156B1"/>
    <w:rsid w:val="00A16DC6"/>
    <w:rsid w:val="00A23B34"/>
    <w:rsid w:val="00A25C4E"/>
    <w:rsid w:val="00A3384C"/>
    <w:rsid w:val="00A34935"/>
    <w:rsid w:val="00A36CF5"/>
    <w:rsid w:val="00A535A3"/>
    <w:rsid w:val="00A60912"/>
    <w:rsid w:val="00A7028D"/>
    <w:rsid w:val="00A712F0"/>
    <w:rsid w:val="00A8200F"/>
    <w:rsid w:val="00A91BD9"/>
    <w:rsid w:val="00A97991"/>
    <w:rsid w:val="00AA176A"/>
    <w:rsid w:val="00AB29CF"/>
    <w:rsid w:val="00AC14BE"/>
    <w:rsid w:val="00AC3951"/>
    <w:rsid w:val="00AC4127"/>
    <w:rsid w:val="00AD21FC"/>
    <w:rsid w:val="00AD7F46"/>
    <w:rsid w:val="00AE3967"/>
    <w:rsid w:val="00AE3A99"/>
    <w:rsid w:val="00AF5E68"/>
    <w:rsid w:val="00B00052"/>
    <w:rsid w:val="00B00EF7"/>
    <w:rsid w:val="00B0477A"/>
    <w:rsid w:val="00B04A76"/>
    <w:rsid w:val="00B0603E"/>
    <w:rsid w:val="00B12273"/>
    <w:rsid w:val="00B246A5"/>
    <w:rsid w:val="00B555C7"/>
    <w:rsid w:val="00B575E0"/>
    <w:rsid w:val="00B66F2D"/>
    <w:rsid w:val="00B75281"/>
    <w:rsid w:val="00B7698C"/>
    <w:rsid w:val="00B80E72"/>
    <w:rsid w:val="00B82967"/>
    <w:rsid w:val="00B8348B"/>
    <w:rsid w:val="00B858D0"/>
    <w:rsid w:val="00B924C1"/>
    <w:rsid w:val="00BB5DCD"/>
    <w:rsid w:val="00BC31BE"/>
    <w:rsid w:val="00BC5335"/>
    <w:rsid w:val="00BD4F28"/>
    <w:rsid w:val="00BD7A2F"/>
    <w:rsid w:val="00BE4A01"/>
    <w:rsid w:val="00BF1703"/>
    <w:rsid w:val="00C142E9"/>
    <w:rsid w:val="00C20D55"/>
    <w:rsid w:val="00C21FE2"/>
    <w:rsid w:val="00C23FC2"/>
    <w:rsid w:val="00C25348"/>
    <w:rsid w:val="00C30755"/>
    <w:rsid w:val="00C44A33"/>
    <w:rsid w:val="00C50088"/>
    <w:rsid w:val="00C51D85"/>
    <w:rsid w:val="00C6277F"/>
    <w:rsid w:val="00C64C49"/>
    <w:rsid w:val="00C67037"/>
    <w:rsid w:val="00C70FBB"/>
    <w:rsid w:val="00C873FC"/>
    <w:rsid w:val="00C87E22"/>
    <w:rsid w:val="00C93F36"/>
    <w:rsid w:val="00C95BE0"/>
    <w:rsid w:val="00C96BDD"/>
    <w:rsid w:val="00CA4072"/>
    <w:rsid w:val="00CA6C65"/>
    <w:rsid w:val="00CB1730"/>
    <w:rsid w:val="00CC09C4"/>
    <w:rsid w:val="00CE01BF"/>
    <w:rsid w:val="00CE1140"/>
    <w:rsid w:val="00CE5C20"/>
    <w:rsid w:val="00D021CA"/>
    <w:rsid w:val="00D02E15"/>
    <w:rsid w:val="00D13BB0"/>
    <w:rsid w:val="00D147E1"/>
    <w:rsid w:val="00D31F1D"/>
    <w:rsid w:val="00D45B33"/>
    <w:rsid w:val="00D464EF"/>
    <w:rsid w:val="00D52740"/>
    <w:rsid w:val="00D568AD"/>
    <w:rsid w:val="00D70FB5"/>
    <w:rsid w:val="00D81329"/>
    <w:rsid w:val="00D86967"/>
    <w:rsid w:val="00D946D8"/>
    <w:rsid w:val="00DA0EC6"/>
    <w:rsid w:val="00DC0C3C"/>
    <w:rsid w:val="00DC6F8B"/>
    <w:rsid w:val="00DF2A87"/>
    <w:rsid w:val="00DF2F07"/>
    <w:rsid w:val="00DF49A1"/>
    <w:rsid w:val="00DF7417"/>
    <w:rsid w:val="00E30DAC"/>
    <w:rsid w:val="00E475C2"/>
    <w:rsid w:val="00E5237C"/>
    <w:rsid w:val="00E60480"/>
    <w:rsid w:val="00E60F1A"/>
    <w:rsid w:val="00E65943"/>
    <w:rsid w:val="00E84CA9"/>
    <w:rsid w:val="00E851F7"/>
    <w:rsid w:val="00E9425D"/>
    <w:rsid w:val="00EA4C3D"/>
    <w:rsid w:val="00EB20D9"/>
    <w:rsid w:val="00EC7349"/>
    <w:rsid w:val="00EE5CA1"/>
    <w:rsid w:val="00EF2707"/>
    <w:rsid w:val="00F11B13"/>
    <w:rsid w:val="00F120B5"/>
    <w:rsid w:val="00F408AF"/>
    <w:rsid w:val="00F44441"/>
    <w:rsid w:val="00F53431"/>
    <w:rsid w:val="00F67F28"/>
    <w:rsid w:val="00F81C53"/>
    <w:rsid w:val="00F838CA"/>
    <w:rsid w:val="00F86D2B"/>
    <w:rsid w:val="00F90F6B"/>
    <w:rsid w:val="00F947AC"/>
    <w:rsid w:val="00FB2E37"/>
    <w:rsid w:val="00FC0042"/>
    <w:rsid w:val="00FC12A9"/>
    <w:rsid w:val="00FC5AFB"/>
    <w:rsid w:val="00FD22A3"/>
    <w:rsid w:val="00FD5A99"/>
    <w:rsid w:val="00FF118B"/>
    <w:rsid w:val="014DDA13"/>
    <w:rsid w:val="03A2F3C7"/>
    <w:rsid w:val="0B5C3EEE"/>
    <w:rsid w:val="126B6554"/>
    <w:rsid w:val="1B330684"/>
    <w:rsid w:val="1D409A29"/>
    <w:rsid w:val="1E3A946D"/>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238D995"/>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B059E739-28CD-4E20-A29C-1DE356F7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08363A"/>
  </w:style>
  <w:style w:type="character" w:styleId="CommentReference">
    <w:name w:val="annotation reference"/>
    <w:basedOn w:val="DefaultParagraphFont"/>
    <w:uiPriority w:val="99"/>
    <w:semiHidden/>
    <w:unhideWhenUsed/>
    <w:rsid w:val="001E76B2"/>
    <w:rPr>
      <w:sz w:val="16"/>
      <w:szCs w:val="16"/>
    </w:rPr>
  </w:style>
  <w:style w:type="character" w:styleId="Mention">
    <w:name w:val="Mention"/>
    <w:basedOn w:val="DefaultParagraphFont"/>
    <w:uiPriority w:val="99"/>
    <w:unhideWhenUsed/>
    <w:rsid w:val="00D946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067c814-4b34-462c-a21d-c185ff6548d2">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5" ma:contentTypeDescription="Create a new document." ma:contentTypeScope="" ma:versionID="bc5c52d367ad110082b94d92f2d4ec2b">
  <xsd:schema xmlns:xsd="http://www.w3.org/2001/XMLSchema" xmlns:xs="http://www.w3.org/2001/XMLSchema" xmlns:p="http://schemas.microsoft.com/office/2006/metadata/properties" xmlns:ns2="5067c814-4b34-462c-a21d-c185ff6548d2" xmlns:ns3="e036a933-3545-4a28-bf48-39f26e5acea7" targetNamespace="http://schemas.microsoft.com/office/2006/metadata/properties" ma:root="true" ma:fieldsID="d5499f7435c5a28f4ee0a17e024a0846" ns2:_="" ns3:_="">
    <xsd:import namespace="5067c814-4b34-462c-a21d-c185ff6548d2"/>
    <xsd:import namespace="e036a933-3545-4a28-bf48-39f26e5acea7"/>
    <xsd:element name="properties">
      <xsd:complexType>
        <xsd:sequence>
          <xsd:element name="documentManagement">
            <xsd:complexType>
              <xsd:all>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6a933-3545-4a28-bf48-39f26e5acea7" elementFormDefault="qualified">
    <xsd:import namespace="http://schemas.microsoft.com/office/2006/documentManagement/types"/>
    <xsd:import namespace="http://schemas.microsoft.com/office/infopath/2007/PartnerControls"/>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s>
</ds:datastoreItem>
</file>

<file path=customXml/itemProps2.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EBEF6820-5A95-4CE1-8380-5F8C81526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7c814-4b34-462c-a21d-c185ff6548d2"/>
    <ds:schemaRef ds:uri="e036a933-3545-4a28-bf48-39f26e5ac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Words>
  <Characters>490</Characters>
  <Application>Microsoft Office Word</Application>
  <DocSecurity>0</DocSecurity>
  <Lines>23</Lines>
  <Paragraphs>13</Paragraphs>
  <ScaleCrop>false</ScaleCrop>
  <Company>Wobschall Design</Company>
  <LinksUpToDate>false</LinksUpToDate>
  <CharactersWithSpaces>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Johnson, Natalie@Energy</cp:lastModifiedBy>
  <cp:revision>63</cp:revision>
  <cp:lastPrinted>2022-09-01T20:47:00Z</cp:lastPrinted>
  <dcterms:created xsi:type="dcterms:W3CDTF">2024-07-05T17:26:00Z</dcterms:created>
  <dcterms:modified xsi:type="dcterms:W3CDTF">2024-07-18T22:53:00Z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y fmtid="{D5CDD505-2E9C-101B-9397-08002B2CF9AE}" pid="3" name="MediaServiceImageTags">
    <vt:lpwstr/>
  </property>
  <property fmtid="{D5CDD505-2E9C-101B-9397-08002B2CF9AE}" pid="4" name="Order">
    <vt:r8>1213400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GrammarlyDocumentId">
    <vt:lpwstr>a832be4643357a77e773623418de33c0bc0f95aaa8bb7d264d3e0e80ab2b966a</vt:lpwstr>
  </property>
</Properties>
</file>