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CEA1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B54966" w14:paraId="7292CEA4" w14:textId="77777777" w:rsidTr="00B57D8F">
        <w:trPr>
          <w:trHeight w:val="250"/>
        </w:trPr>
        <w:tc>
          <w:tcPr>
            <w:tcW w:w="3610" w:type="dxa"/>
          </w:tcPr>
          <w:p w14:paraId="7292CEA2" w14:textId="77777777" w:rsidR="00184D12" w:rsidRPr="00B54966" w:rsidRDefault="00184D1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STATE OF CALIFORNIA </w:t>
            </w:r>
          </w:p>
        </w:tc>
        <w:tc>
          <w:tcPr>
            <w:tcW w:w="6369" w:type="dxa"/>
          </w:tcPr>
          <w:p w14:paraId="7292CEA3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CALIFORNIA ENERGY COMMISSION</w:t>
            </w:r>
          </w:p>
        </w:tc>
      </w:tr>
      <w:tr w:rsidR="00184D12" w:rsidRPr="00B54966" w14:paraId="7292CEA7" w14:textId="77777777" w:rsidTr="00B57D8F">
        <w:trPr>
          <w:trHeight w:val="250"/>
        </w:trPr>
        <w:tc>
          <w:tcPr>
            <w:tcW w:w="3610" w:type="dxa"/>
          </w:tcPr>
          <w:p w14:paraId="7292CEA5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A6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CONTRACTS OFFICE</w:t>
            </w:r>
          </w:p>
        </w:tc>
      </w:tr>
      <w:tr w:rsidR="00184D12" w:rsidRPr="00B54966" w14:paraId="7292CEAA" w14:textId="77777777" w:rsidTr="00B57D8F">
        <w:trPr>
          <w:trHeight w:val="250"/>
        </w:trPr>
        <w:tc>
          <w:tcPr>
            <w:tcW w:w="3610" w:type="dxa"/>
          </w:tcPr>
          <w:p w14:paraId="7292CEA8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A9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AD" w14:textId="77777777" w:rsidTr="00B57D8F">
        <w:trPr>
          <w:trHeight w:val="250"/>
        </w:trPr>
        <w:tc>
          <w:tcPr>
            <w:tcW w:w="3610" w:type="dxa"/>
          </w:tcPr>
          <w:p w14:paraId="7292CEAB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AC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57D8F" w:rsidRPr="00B54966" w14:paraId="7292CEB2" w14:textId="77777777" w:rsidTr="00B57D8F">
        <w:trPr>
          <w:trHeight w:val="250"/>
        </w:trPr>
        <w:tc>
          <w:tcPr>
            <w:tcW w:w="9979" w:type="dxa"/>
            <w:gridSpan w:val="2"/>
          </w:tcPr>
          <w:p w14:paraId="7292CEB1" w14:textId="3AD96923" w:rsidR="00B57D8F" w:rsidRPr="00B54966" w:rsidRDefault="009A7584" w:rsidP="003150AA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sz w:val="22"/>
                <w:szCs w:val="22"/>
              </w:rPr>
              <w:t>Provide three references for</w:t>
            </w:r>
            <w:r w:rsidR="00B57D8F"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 the </w:t>
            </w:r>
            <w:r w:rsidR="009E2DE0">
              <w:rPr>
                <w:rFonts w:ascii="Arial" w:hAnsi="Arial" w:cs="Arial"/>
                <w:snapToGrid w:val="0"/>
                <w:sz w:val="22"/>
                <w:szCs w:val="22"/>
              </w:rPr>
              <w:t>P</w:t>
            </w:r>
            <w:r w:rsidR="009E2DE0"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rime </w:t>
            </w:r>
            <w:r w:rsidR="009E2DE0">
              <w:rPr>
                <w:rFonts w:ascii="Arial" w:hAnsi="Arial" w:cs="Arial"/>
                <w:snapToGrid w:val="0"/>
                <w:sz w:val="22"/>
                <w:szCs w:val="22"/>
              </w:rPr>
              <w:t>C</w:t>
            </w:r>
            <w:r w:rsidR="009E2DE0"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ontractor </w:t>
            </w:r>
            <w:r w:rsidR="00B57D8F"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and </w:t>
            </w:r>
            <w:r w:rsidR="00E07873" w:rsidRPr="00B54966">
              <w:rPr>
                <w:rFonts w:ascii="Arial" w:hAnsi="Arial" w:cs="Arial"/>
                <w:snapToGrid w:val="0"/>
                <w:sz w:val="22"/>
                <w:szCs w:val="22"/>
              </w:rPr>
              <w:t>three</w:t>
            </w:r>
            <w:r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 for </w:t>
            </w:r>
            <w:r w:rsidR="00B57D8F"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each </w:t>
            </w:r>
            <w:r w:rsidR="009E2DE0">
              <w:rPr>
                <w:rFonts w:ascii="Arial" w:hAnsi="Arial" w:cs="Arial"/>
                <w:snapToGrid w:val="0"/>
                <w:sz w:val="22"/>
                <w:szCs w:val="22"/>
              </w:rPr>
              <w:t>S</w:t>
            </w:r>
            <w:r w:rsidR="009E2DE0" w:rsidRPr="00B54966">
              <w:rPr>
                <w:rFonts w:ascii="Arial" w:hAnsi="Arial" w:cs="Arial"/>
                <w:snapToGrid w:val="0"/>
                <w:sz w:val="22"/>
                <w:szCs w:val="22"/>
              </w:rPr>
              <w:t>ubcontractor</w:t>
            </w:r>
            <w:r w:rsidRPr="00B54966">
              <w:rPr>
                <w:rFonts w:ascii="Arial" w:hAnsi="Arial" w:cs="Arial"/>
                <w:snapToGrid w:val="0"/>
                <w:sz w:val="22"/>
                <w:szCs w:val="22"/>
              </w:rPr>
              <w:t>. U</w:t>
            </w:r>
            <w:r w:rsidR="00B57D8F" w:rsidRPr="00B54966">
              <w:rPr>
                <w:rFonts w:ascii="Arial" w:hAnsi="Arial" w:cs="Arial"/>
                <w:snapToGrid w:val="0"/>
                <w:sz w:val="22"/>
                <w:szCs w:val="22"/>
              </w:rPr>
              <w:t>se additional pages as needed.</w:t>
            </w:r>
          </w:p>
        </w:tc>
      </w:tr>
      <w:tr w:rsidR="00D87A4F" w:rsidRPr="00B54966" w14:paraId="7292CEB5" w14:textId="77777777" w:rsidTr="00B57D8F">
        <w:trPr>
          <w:trHeight w:val="250"/>
        </w:trPr>
        <w:tc>
          <w:tcPr>
            <w:tcW w:w="9979" w:type="dxa"/>
            <w:gridSpan w:val="2"/>
          </w:tcPr>
          <w:p w14:paraId="7292CEB4" w14:textId="77777777" w:rsidR="00B57D8F" w:rsidRPr="00B54966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B8" w14:textId="77777777" w:rsidTr="00B57D8F">
        <w:trPr>
          <w:trHeight w:val="250"/>
        </w:trPr>
        <w:tc>
          <w:tcPr>
            <w:tcW w:w="3610" w:type="dxa"/>
          </w:tcPr>
          <w:p w14:paraId="7292CEB6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B7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BB" w14:textId="77777777" w:rsidTr="00B57D8F">
        <w:trPr>
          <w:trHeight w:val="250"/>
        </w:trPr>
        <w:tc>
          <w:tcPr>
            <w:tcW w:w="3610" w:type="dxa"/>
          </w:tcPr>
          <w:p w14:paraId="7292CEB9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BA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BE" w14:textId="77777777" w:rsidTr="00B57D8F">
        <w:trPr>
          <w:trHeight w:val="250"/>
        </w:trPr>
        <w:tc>
          <w:tcPr>
            <w:tcW w:w="3610" w:type="dxa"/>
          </w:tcPr>
          <w:p w14:paraId="7292CEBC" w14:textId="116D7A40" w:rsidR="00184D12" w:rsidRPr="00B54966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B5496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Reference #</w:t>
            </w:r>
            <w:r w:rsidR="009E2DE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:</w:t>
            </w:r>
            <w:r w:rsidR="008668C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8668C3" w:rsidRPr="00BC2138">
              <w:rPr>
                <w:rFonts w:ascii="Arial" w:hAnsi="Arial" w:cs="Arial"/>
                <w:sz w:val="22"/>
                <w:szCs w:val="22"/>
              </w:rPr>
              <w:t>__</w:t>
            </w:r>
            <w:r w:rsidR="00B54966" w:rsidRPr="00B5496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69" w:type="dxa"/>
          </w:tcPr>
          <w:p w14:paraId="7292CEBD" w14:textId="77777777" w:rsidR="00184D12" w:rsidRPr="00B54966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C1" w14:textId="77777777" w:rsidTr="00B57D8F">
        <w:trPr>
          <w:trHeight w:val="264"/>
        </w:trPr>
        <w:tc>
          <w:tcPr>
            <w:tcW w:w="3610" w:type="dxa"/>
          </w:tcPr>
          <w:p w14:paraId="7292CEBF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C0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C4" w14:textId="77777777" w:rsidTr="00775BE5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7292CEC2" w14:textId="77777777" w:rsidR="00184D12" w:rsidRPr="00B54966" w:rsidRDefault="00184D12">
            <w:pPr>
              <w:contextualSpacing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292CEC3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C7" w14:textId="77777777" w:rsidTr="00775BE5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C5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C6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CA" w14:textId="77777777" w:rsidTr="00775BE5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7292CEC8" w14:textId="77777777" w:rsidR="00184D12" w:rsidRPr="00B54966" w:rsidRDefault="00184D12">
            <w:pPr>
              <w:contextualSpacing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292CEC9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CD" w14:textId="77777777" w:rsidTr="00775BE5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CB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CC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0" w14:textId="77777777" w:rsidTr="00775BE5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7292CECE" w14:textId="77777777" w:rsidR="00184D12" w:rsidRPr="00B54966" w:rsidRDefault="00184D12">
            <w:pPr>
              <w:contextualSpacing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292CECF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3" w14:textId="77777777" w:rsidTr="00775BE5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2" w:space="0" w:color="auto"/>
            </w:tcBorders>
          </w:tcPr>
          <w:p w14:paraId="7292CED1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D2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6" w14:textId="77777777" w:rsidTr="00775BE5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7292CED4" w14:textId="77777777" w:rsidR="00184D12" w:rsidRPr="00B54966" w:rsidRDefault="00184D12">
            <w:pPr>
              <w:contextualSpacing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292CED5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9" w14:textId="77777777" w:rsidTr="00775BE5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2" w:space="0" w:color="auto"/>
            </w:tcBorders>
          </w:tcPr>
          <w:p w14:paraId="7292CED7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D8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C" w14:textId="77777777" w:rsidTr="00775BE5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7292CEDA" w14:textId="77777777" w:rsidR="00184D12" w:rsidRPr="00B54966" w:rsidRDefault="00184D12">
            <w:pPr>
              <w:contextualSpacing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292CEDB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F" w14:textId="77777777" w:rsidTr="00775BE5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DD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DE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57D8F" w:rsidRPr="00B54966" w14:paraId="7292CEE2" w14:textId="77777777" w:rsidTr="00775BE5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7292CEE0" w14:textId="77777777" w:rsidR="00B57D8F" w:rsidRPr="00B54966" w:rsidRDefault="00B57D8F" w:rsidP="00793980">
            <w:pPr>
              <w:contextualSpacing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292CEE1" w14:textId="77777777" w:rsidR="00B57D8F" w:rsidRPr="00B54966" w:rsidRDefault="00B57D8F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57D8F" w:rsidRPr="00B54966" w14:paraId="7292CEE5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E3" w14:textId="2CC74BCD" w:rsidR="00B57D8F" w:rsidRPr="00B54966" w:rsidRDefault="00B57D8F" w:rsidP="006370A4">
            <w:pPr>
              <w:contextualSpacing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sz w:val="22"/>
                <w:szCs w:val="22"/>
              </w:rPr>
              <w:t>your firm provided to the organization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E4" w14:textId="77777777" w:rsidR="00B57D8F" w:rsidRPr="00B54966" w:rsidRDefault="00B57D8F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E8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E6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E7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EB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E9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EA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EE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EC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ED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F1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EF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F0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F4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  <w:vAlign w:val="center"/>
          </w:tcPr>
          <w:p w14:paraId="7292CEF2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292CEF3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F7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  <w:vAlign w:val="center"/>
          </w:tcPr>
          <w:p w14:paraId="7292CEF5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292CEF6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FA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F8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F9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F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FB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FC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F00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FE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FF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F03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7292CF01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292CF02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292CF04" w14:textId="77777777" w:rsidR="00184D12" w:rsidRPr="00B54966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14:paraId="5785618A" w14:textId="77777777" w:rsidR="00CA2633" w:rsidRPr="00CA2633" w:rsidRDefault="00CA2633" w:rsidP="00CA2633"/>
    <w:p w14:paraId="02E811CB" w14:textId="77777777" w:rsidR="00CA2633" w:rsidRPr="00CA2633" w:rsidRDefault="00CA2633" w:rsidP="00CA2633"/>
    <w:p w14:paraId="2AF9A572" w14:textId="77777777" w:rsidR="00CA2633" w:rsidRPr="00CA2633" w:rsidRDefault="00CA2633" w:rsidP="00CA2633"/>
    <w:p w14:paraId="0B081489" w14:textId="77777777" w:rsidR="00CA2633" w:rsidRPr="00CA2633" w:rsidRDefault="00CA2633" w:rsidP="00CA2633"/>
    <w:p w14:paraId="22B43ADE" w14:textId="77777777" w:rsidR="00CA2633" w:rsidRPr="00CA2633" w:rsidRDefault="00CA2633" w:rsidP="00CA2633"/>
    <w:p w14:paraId="643E2465" w14:textId="77777777" w:rsidR="00CA2633" w:rsidRPr="00CA2633" w:rsidRDefault="00CA2633" w:rsidP="00CA2633"/>
    <w:p w14:paraId="10CC5825" w14:textId="77777777" w:rsidR="00CA2633" w:rsidRPr="00CA2633" w:rsidRDefault="00CA2633" w:rsidP="00CA2633"/>
    <w:p w14:paraId="5D4AD193" w14:textId="77777777" w:rsidR="00CA2633" w:rsidRPr="00CA2633" w:rsidRDefault="00CA2633" w:rsidP="00CA2633"/>
    <w:p w14:paraId="1018E7DA" w14:textId="77777777" w:rsidR="00CA2633" w:rsidRPr="00CA2633" w:rsidRDefault="00CA2633" w:rsidP="00CA2633"/>
    <w:sectPr w:rsidR="00CA2633" w:rsidRPr="00CA2633" w:rsidSect="00C01E89">
      <w:headerReference w:type="default" r:id="rId9"/>
      <w:footerReference w:type="default" r:id="rId10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2CF07" w14:textId="77777777" w:rsidR="00502870" w:rsidRDefault="00502870">
      <w:r>
        <w:separator/>
      </w:r>
    </w:p>
  </w:endnote>
  <w:endnote w:type="continuationSeparator" w:id="0">
    <w:p w14:paraId="7292CF08" w14:textId="77777777" w:rsidR="00502870" w:rsidRDefault="0050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2CF0D" w14:textId="482FEFE9" w:rsidR="008D487C" w:rsidRPr="00CA2633" w:rsidRDefault="006768D3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 w:rsidRPr="00CA2633">
      <w:rPr>
        <w:rFonts w:ascii="Arial" w:hAnsi="Arial"/>
        <w:sz w:val="20"/>
      </w:rPr>
      <w:t>August 2024</w:t>
    </w:r>
    <w:r w:rsidR="008D487C" w:rsidRPr="00CA2633">
      <w:rPr>
        <w:rFonts w:ascii="Arial" w:hAnsi="Arial"/>
        <w:sz w:val="20"/>
      </w:rPr>
      <w:tab/>
    </w:r>
    <w:r w:rsidR="00782757" w:rsidRPr="00CA2633">
      <w:rPr>
        <w:rFonts w:ascii="Arial" w:hAnsi="Arial" w:cs="Arial"/>
        <w:sz w:val="20"/>
      </w:rPr>
      <w:t xml:space="preserve">Page </w:t>
    </w:r>
    <w:r w:rsidR="00782757" w:rsidRPr="00CA2633">
      <w:rPr>
        <w:rStyle w:val="PageNumber"/>
        <w:rFonts w:ascii="Arial" w:hAnsi="Arial" w:cs="Arial"/>
        <w:sz w:val="20"/>
      </w:rPr>
      <w:fldChar w:fldCharType="begin"/>
    </w:r>
    <w:r w:rsidR="00782757" w:rsidRPr="00CA2633">
      <w:rPr>
        <w:rStyle w:val="PageNumber"/>
        <w:rFonts w:ascii="Arial" w:hAnsi="Arial" w:cs="Arial"/>
        <w:sz w:val="20"/>
      </w:rPr>
      <w:instrText xml:space="preserve"> PAGE </w:instrText>
    </w:r>
    <w:r w:rsidR="00782757" w:rsidRPr="00CA2633">
      <w:rPr>
        <w:rStyle w:val="PageNumber"/>
        <w:rFonts w:ascii="Arial" w:hAnsi="Arial" w:cs="Arial"/>
        <w:sz w:val="20"/>
      </w:rPr>
      <w:fldChar w:fldCharType="separate"/>
    </w:r>
    <w:r w:rsidR="0094289A" w:rsidRPr="00CA2633">
      <w:rPr>
        <w:rStyle w:val="PageNumber"/>
        <w:rFonts w:ascii="Arial" w:hAnsi="Arial" w:cs="Arial"/>
        <w:noProof/>
        <w:sz w:val="20"/>
      </w:rPr>
      <w:t>1</w:t>
    </w:r>
    <w:r w:rsidR="00782757" w:rsidRPr="00CA2633">
      <w:rPr>
        <w:rStyle w:val="PageNumber"/>
        <w:rFonts w:ascii="Arial" w:hAnsi="Arial" w:cs="Arial"/>
        <w:sz w:val="20"/>
      </w:rPr>
      <w:fldChar w:fldCharType="end"/>
    </w:r>
    <w:r w:rsidR="00782757" w:rsidRPr="00CA2633">
      <w:rPr>
        <w:rStyle w:val="PageNumber"/>
        <w:rFonts w:ascii="Arial" w:hAnsi="Arial" w:cs="Arial"/>
        <w:sz w:val="20"/>
      </w:rPr>
      <w:t xml:space="preserve"> of </w:t>
    </w:r>
    <w:r w:rsidR="00782757" w:rsidRPr="00CA2633">
      <w:rPr>
        <w:rStyle w:val="PageNumber"/>
        <w:rFonts w:ascii="Arial" w:hAnsi="Arial" w:cs="Arial"/>
        <w:sz w:val="20"/>
      </w:rPr>
      <w:fldChar w:fldCharType="begin"/>
    </w:r>
    <w:r w:rsidR="00782757" w:rsidRPr="00CA2633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CA2633">
      <w:rPr>
        <w:rStyle w:val="PageNumber"/>
        <w:rFonts w:ascii="Arial" w:hAnsi="Arial" w:cs="Arial"/>
        <w:sz w:val="20"/>
      </w:rPr>
      <w:fldChar w:fldCharType="separate"/>
    </w:r>
    <w:r w:rsidR="0094289A" w:rsidRPr="00CA2633">
      <w:rPr>
        <w:rStyle w:val="PageNumber"/>
        <w:rFonts w:ascii="Arial" w:hAnsi="Arial" w:cs="Arial"/>
        <w:noProof/>
        <w:sz w:val="20"/>
      </w:rPr>
      <w:t>1</w:t>
    </w:r>
    <w:r w:rsidR="00782757" w:rsidRPr="00CA2633">
      <w:rPr>
        <w:rStyle w:val="PageNumber"/>
        <w:rFonts w:ascii="Arial" w:hAnsi="Arial" w:cs="Arial"/>
        <w:sz w:val="20"/>
      </w:rPr>
      <w:fldChar w:fldCharType="end"/>
    </w:r>
    <w:r w:rsidR="008D487C" w:rsidRPr="00CA2633">
      <w:rPr>
        <w:rFonts w:ascii="Arial" w:hAnsi="Arial" w:cs="Arial"/>
        <w:sz w:val="20"/>
      </w:rPr>
      <w:tab/>
    </w:r>
    <w:r w:rsidRPr="00CA2633">
      <w:rPr>
        <w:rFonts w:ascii="Arial" w:hAnsi="Arial" w:cs="Arial"/>
        <w:sz w:val="20"/>
      </w:rPr>
      <w:t>RFP-24-401</w:t>
    </w:r>
  </w:p>
  <w:p w14:paraId="7292CF0E" w14:textId="6D6BA389" w:rsidR="00782757" w:rsidRPr="00CA2633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CA2633">
      <w:rPr>
        <w:rFonts w:ascii="Arial" w:hAnsi="Arial" w:cs="Arial"/>
        <w:sz w:val="20"/>
      </w:rPr>
      <w:tab/>
      <w:t>Att</w:t>
    </w:r>
    <w:r w:rsidR="0088167F" w:rsidRPr="00CA2633">
      <w:rPr>
        <w:rFonts w:ascii="Arial" w:hAnsi="Arial" w:cs="Arial"/>
        <w:sz w:val="20"/>
      </w:rPr>
      <w:t>achment</w:t>
    </w:r>
    <w:r w:rsidRPr="00CA2633">
      <w:rPr>
        <w:rFonts w:ascii="Arial" w:hAnsi="Arial" w:cs="Arial"/>
        <w:sz w:val="20"/>
      </w:rPr>
      <w:t xml:space="preserve"> </w:t>
    </w:r>
    <w:r w:rsidR="00772019" w:rsidRPr="00CA2633">
      <w:rPr>
        <w:rFonts w:ascii="Arial" w:hAnsi="Arial" w:cs="Arial"/>
        <w:sz w:val="20"/>
      </w:rPr>
      <w:t>6</w:t>
    </w:r>
    <w:r w:rsidR="006768D3" w:rsidRPr="00CA2633">
      <w:rPr>
        <w:rFonts w:ascii="Arial" w:hAnsi="Arial" w:cs="Arial"/>
        <w:sz w:val="20"/>
      </w:rPr>
      <w:t xml:space="preserve"> </w:t>
    </w:r>
    <w:r w:rsidR="00CA2633" w:rsidRPr="00CA2633">
      <w:rPr>
        <w:rFonts w:ascii="Arial" w:hAnsi="Arial" w:cs="Arial"/>
        <w:sz w:val="20"/>
      </w:rPr>
      <w:t xml:space="preserve">– </w:t>
    </w:r>
    <w:r w:rsidR="006768D3" w:rsidRPr="00CA2633">
      <w:rPr>
        <w:rFonts w:ascii="Arial" w:hAnsi="Arial" w:cs="Arial"/>
        <w:sz w:val="20"/>
      </w:rPr>
      <w:t>Client References</w:t>
    </w:r>
    <w:r w:rsidR="00B2144D" w:rsidRPr="00CA2633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2CF05" w14:textId="77777777" w:rsidR="00502870" w:rsidRDefault="00502870">
      <w:r>
        <w:separator/>
      </w:r>
    </w:p>
  </w:footnote>
  <w:footnote w:type="continuationSeparator" w:id="0">
    <w:p w14:paraId="7292CF06" w14:textId="77777777" w:rsidR="00502870" w:rsidRDefault="0050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2CF09" w14:textId="7C7A3D24" w:rsidR="008D487C" w:rsidRPr="00CA2633" w:rsidRDefault="00CA2633" w:rsidP="00CA2633">
    <w:pPr>
      <w:pStyle w:val="Header"/>
      <w:spacing w:after="120"/>
      <w:jc w:val="center"/>
      <w:rPr>
        <w:rFonts w:ascii="Arial" w:hAnsi="Arial" w:cs="Arial"/>
        <w:b/>
        <w:sz w:val="28"/>
        <w:szCs w:val="28"/>
      </w:rPr>
    </w:pPr>
    <w:r w:rsidRPr="00CA2633">
      <w:rPr>
        <w:rFonts w:ascii="Arial" w:hAnsi="Arial" w:cs="Arial"/>
        <w:b/>
        <w:sz w:val="28"/>
        <w:szCs w:val="28"/>
      </w:rPr>
      <w:t>ATTACHMENT 6</w:t>
    </w:r>
  </w:p>
  <w:p w14:paraId="7292CF0C" w14:textId="764838C9" w:rsidR="00281537" w:rsidRPr="00281537" w:rsidRDefault="008D487C" w:rsidP="00CA2633">
    <w:pPr>
      <w:pStyle w:val="Header"/>
      <w:spacing w:after="240"/>
      <w:jc w:val="center"/>
      <w:rPr>
        <w:rFonts w:ascii="Arial" w:hAnsi="Arial" w:cs="Arial"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D23EF"/>
    <w:rsid w:val="000E7FFB"/>
    <w:rsid w:val="001234E5"/>
    <w:rsid w:val="00134155"/>
    <w:rsid w:val="00144951"/>
    <w:rsid w:val="00147AB3"/>
    <w:rsid w:val="00183605"/>
    <w:rsid w:val="00184D12"/>
    <w:rsid w:val="00195880"/>
    <w:rsid w:val="00244576"/>
    <w:rsid w:val="00281537"/>
    <w:rsid w:val="002A119B"/>
    <w:rsid w:val="002A56C6"/>
    <w:rsid w:val="002C5D47"/>
    <w:rsid w:val="002E3AB5"/>
    <w:rsid w:val="003150AA"/>
    <w:rsid w:val="00403961"/>
    <w:rsid w:val="00446593"/>
    <w:rsid w:val="004525FC"/>
    <w:rsid w:val="00464F77"/>
    <w:rsid w:val="004F34F7"/>
    <w:rsid w:val="00502870"/>
    <w:rsid w:val="00507486"/>
    <w:rsid w:val="00573597"/>
    <w:rsid w:val="006370A4"/>
    <w:rsid w:val="00647A0B"/>
    <w:rsid w:val="0067617C"/>
    <w:rsid w:val="006768D3"/>
    <w:rsid w:val="006B737D"/>
    <w:rsid w:val="00702F05"/>
    <w:rsid w:val="00727FD0"/>
    <w:rsid w:val="007574CB"/>
    <w:rsid w:val="00763803"/>
    <w:rsid w:val="00772019"/>
    <w:rsid w:val="00775BE5"/>
    <w:rsid w:val="00782757"/>
    <w:rsid w:val="00793980"/>
    <w:rsid w:val="008428A3"/>
    <w:rsid w:val="008668C3"/>
    <w:rsid w:val="0088054F"/>
    <w:rsid w:val="0088167F"/>
    <w:rsid w:val="008D487C"/>
    <w:rsid w:val="008D7B1E"/>
    <w:rsid w:val="009170C0"/>
    <w:rsid w:val="0094289A"/>
    <w:rsid w:val="009551BA"/>
    <w:rsid w:val="009A7584"/>
    <w:rsid w:val="009E2DE0"/>
    <w:rsid w:val="00AB70B0"/>
    <w:rsid w:val="00B07A2C"/>
    <w:rsid w:val="00B2144D"/>
    <w:rsid w:val="00B54966"/>
    <w:rsid w:val="00B57D8F"/>
    <w:rsid w:val="00B92C7C"/>
    <w:rsid w:val="00C01E89"/>
    <w:rsid w:val="00C531B8"/>
    <w:rsid w:val="00C80D49"/>
    <w:rsid w:val="00CA2633"/>
    <w:rsid w:val="00CC4C48"/>
    <w:rsid w:val="00CD12AB"/>
    <w:rsid w:val="00D2639C"/>
    <w:rsid w:val="00D6497A"/>
    <w:rsid w:val="00D87A4F"/>
    <w:rsid w:val="00DC7E3B"/>
    <w:rsid w:val="00E07873"/>
    <w:rsid w:val="00E92E8D"/>
    <w:rsid w:val="00F06CDF"/>
    <w:rsid w:val="00F51DC5"/>
    <w:rsid w:val="00F70E1A"/>
    <w:rsid w:val="00F83D4C"/>
    <w:rsid w:val="00F97902"/>
    <w:rsid w:val="00FB16C5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2CEA1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  <w:style w:type="paragraph" w:styleId="Revision">
    <w:name w:val="Revision"/>
    <w:hidden/>
    <w:uiPriority w:val="99"/>
    <w:semiHidden/>
    <w:rsid w:val="009E2DE0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5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0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0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145C6-AE60-47D8-9861-A0799971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4800F-E064-4EA7-847A-019767892B6C}">
  <ds:schemaRefs>
    <ds:schemaRef ds:uri="http://www.w3.org/XML/1998/namespace"/>
    <ds:schemaRef ds:uri="785685f2-c2e1-4352-89aa-3faca8eaba52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RFP-24-401 ATTACHMENT 6 - CLIENT REFERENCES</dc:title>
  <dc:subject/>
  <dc:creator>CA Energy Commission</dc:creator>
  <cp:keywords/>
  <cp:lastModifiedBy>Grady, Diana@Energy</cp:lastModifiedBy>
  <cp:revision>14</cp:revision>
  <cp:lastPrinted>2009-11-23T19:37:00Z</cp:lastPrinted>
  <dcterms:created xsi:type="dcterms:W3CDTF">2020-03-05T17:37:00Z</dcterms:created>
  <dcterms:modified xsi:type="dcterms:W3CDTF">2024-08-16T17:24:00Z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