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A0BD5" w14:textId="7C48C27B" w:rsidR="00A15653" w:rsidRPr="00A45C2A" w:rsidRDefault="007104E5" w:rsidP="007772FE">
      <w:pPr>
        <w:jc w:val="center"/>
        <w:rPr>
          <w:rFonts w:ascii="Arial" w:hAnsi="Arial" w:cs="Arial"/>
          <w:b/>
          <w:bCs/>
        </w:rPr>
      </w:pPr>
      <w:r w:rsidRPr="00A45C2A">
        <w:rPr>
          <w:rFonts w:ascii="Arial" w:hAnsi="Arial" w:cs="Arial"/>
          <w:noProof/>
          <w:color w:val="2B579A"/>
          <w:shd w:val="clear" w:color="auto" w:fill="E6E6E6"/>
        </w:rPr>
        <w:drawing>
          <wp:anchor distT="0" distB="0" distL="114300" distR="114300" simplePos="0" relativeHeight="251659264" behindDoc="1" locked="0" layoutInCell="1" allowOverlap="1" wp14:anchorId="042DA2BE" wp14:editId="4DE5291B">
            <wp:simplePos x="0" y="0"/>
            <wp:positionH relativeFrom="page">
              <wp:posOffset>21590</wp:posOffset>
            </wp:positionH>
            <wp:positionV relativeFrom="paragraph">
              <wp:posOffset>-1403350</wp:posOffset>
            </wp:positionV>
            <wp:extent cx="7781925" cy="10140950"/>
            <wp:effectExtent l="0" t="0" r="9525" b="0"/>
            <wp:wrapNone/>
            <wp:docPr id="1094361628" name="Picture 1094361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61628" name="Picture 109436162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A15653" w:rsidRPr="00A45C2A">
        <w:rPr>
          <w:rFonts w:ascii="Arial" w:hAnsi="Arial" w:cs="Arial"/>
          <w:b/>
          <w:bCs/>
        </w:rPr>
        <w:t>GFO-2</w:t>
      </w:r>
      <w:r w:rsidR="00EC3681" w:rsidRPr="00A45C2A">
        <w:rPr>
          <w:rFonts w:ascii="Arial" w:hAnsi="Arial" w:cs="Arial"/>
          <w:b/>
          <w:bCs/>
        </w:rPr>
        <w:t>4</w:t>
      </w:r>
      <w:r w:rsidR="00A15653" w:rsidRPr="00A45C2A">
        <w:rPr>
          <w:rFonts w:ascii="Arial" w:hAnsi="Arial" w:cs="Arial"/>
          <w:b/>
          <w:bCs/>
        </w:rPr>
        <w:t>-30</w:t>
      </w:r>
      <w:r w:rsidR="00EC3681" w:rsidRPr="00A45C2A">
        <w:rPr>
          <w:rFonts w:ascii="Arial" w:hAnsi="Arial" w:cs="Arial"/>
          <w:b/>
          <w:bCs/>
        </w:rPr>
        <w:t>2</w:t>
      </w:r>
    </w:p>
    <w:p w14:paraId="62D4BEAC" w14:textId="6E31183C" w:rsidR="00A15653" w:rsidRPr="00A45C2A" w:rsidRDefault="00EC3681" w:rsidP="007772FE">
      <w:pPr>
        <w:pStyle w:val="Default"/>
        <w:jc w:val="center"/>
        <w:rPr>
          <w:b/>
          <w:bCs/>
        </w:rPr>
      </w:pPr>
      <w:r w:rsidRPr="00A45C2A">
        <w:rPr>
          <w:b/>
          <w:bCs/>
        </w:rPr>
        <w:t>Enabling Electric Vehicles as Distributed Energy Resources</w:t>
      </w:r>
    </w:p>
    <w:p w14:paraId="16A3B397" w14:textId="79B96330" w:rsidR="00A15653" w:rsidRPr="00A45C2A" w:rsidRDefault="00A15653" w:rsidP="007772FE">
      <w:pPr>
        <w:pStyle w:val="Default"/>
        <w:jc w:val="center"/>
        <w:rPr>
          <w:b/>
          <w:bCs/>
        </w:rPr>
      </w:pPr>
      <w:r w:rsidRPr="00A45C2A">
        <w:rPr>
          <w:b/>
          <w:bCs/>
        </w:rPr>
        <w:t xml:space="preserve">Addendum </w:t>
      </w:r>
      <w:r w:rsidR="00652DD9" w:rsidRPr="00A45C2A">
        <w:rPr>
          <w:b/>
          <w:bCs/>
        </w:rPr>
        <w:t>2</w:t>
      </w:r>
    </w:p>
    <w:p w14:paraId="212D58F0" w14:textId="352C025D" w:rsidR="00A15653" w:rsidRPr="00A45C2A" w:rsidRDefault="00652DD9" w:rsidP="007772FE">
      <w:pPr>
        <w:pStyle w:val="Default"/>
        <w:jc w:val="center"/>
        <w:rPr>
          <w:b/>
          <w:bCs/>
        </w:rPr>
      </w:pPr>
      <w:r w:rsidRPr="00F34552">
        <w:rPr>
          <w:b/>
          <w:bCs/>
        </w:rPr>
        <w:t>January 2</w:t>
      </w:r>
      <w:r w:rsidR="00210D00" w:rsidRPr="00F34552">
        <w:rPr>
          <w:b/>
          <w:bCs/>
        </w:rPr>
        <w:t>9</w:t>
      </w:r>
      <w:r w:rsidR="00A15653" w:rsidRPr="00F34552">
        <w:rPr>
          <w:b/>
          <w:bCs/>
        </w:rPr>
        <w:t>, 202</w:t>
      </w:r>
      <w:r w:rsidR="001A4203">
        <w:rPr>
          <w:b/>
          <w:bCs/>
        </w:rPr>
        <w:t>5</w:t>
      </w:r>
    </w:p>
    <w:p w14:paraId="63B9A1B0" w14:textId="77777777" w:rsidR="00A15653" w:rsidRPr="00A45C2A" w:rsidRDefault="00A15653" w:rsidP="007772FE">
      <w:pPr>
        <w:pStyle w:val="Default"/>
        <w:jc w:val="center"/>
        <w:rPr>
          <w:b/>
          <w:bCs/>
        </w:rPr>
      </w:pPr>
    </w:p>
    <w:p w14:paraId="4CE6E250" w14:textId="74497FEA" w:rsidR="00A15653" w:rsidRPr="00A45C2A" w:rsidRDefault="00A15653" w:rsidP="007772FE">
      <w:pPr>
        <w:pStyle w:val="Default"/>
        <w:jc w:val="center"/>
      </w:pPr>
      <w:r w:rsidRPr="00A45C2A">
        <w:t>The purpose of this addendum is to notify potential applicants of changes that have been made to GFO-2</w:t>
      </w:r>
      <w:r w:rsidR="00EC3681" w:rsidRPr="00A45C2A">
        <w:t>4</w:t>
      </w:r>
      <w:r w:rsidRPr="00A45C2A">
        <w:t>-30</w:t>
      </w:r>
      <w:r w:rsidR="00AA3CB7" w:rsidRPr="00A45C2A">
        <w:t>2</w:t>
      </w:r>
      <w:r w:rsidRPr="00A45C2A">
        <w:t xml:space="preserve">. </w:t>
      </w:r>
      <w:r w:rsidR="00E778AF" w:rsidRPr="00A45C2A">
        <w:rPr>
          <w:rStyle w:val="normaltextrun"/>
          <w:shd w:val="clear" w:color="auto" w:fill="FFFFFF"/>
        </w:rPr>
        <w:t xml:space="preserve">The addendum includes the following revisions to the </w:t>
      </w:r>
      <w:r w:rsidR="00F446E6" w:rsidRPr="00A45C2A">
        <w:rPr>
          <w:rStyle w:val="normaltextrun"/>
          <w:shd w:val="clear" w:color="auto" w:fill="FFFFFF"/>
        </w:rPr>
        <w:t xml:space="preserve">Solicitation Manual, </w:t>
      </w:r>
      <w:r w:rsidR="00A203FD" w:rsidRPr="00A45C2A">
        <w:rPr>
          <w:rStyle w:val="normaltextrun"/>
          <w:shd w:val="clear" w:color="auto" w:fill="FFFFFF"/>
        </w:rPr>
        <w:t>Scope of Work</w:t>
      </w:r>
      <w:r w:rsidR="006468E2" w:rsidRPr="00A45C2A">
        <w:rPr>
          <w:rStyle w:val="normaltextrun"/>
          <w:shd w:val="clear" w:color="auto" w:fill="FFFFFF"/>
        </w:rPr>
        <w:t>,</w:t>
      </w:r>
      <w:r w:rsidR="00A203FD" w:rsidRPr="00A45C2A">
        <w:rPr>
          <w:rStyle w:val="normaltextrun"/>
          <w:shd w:val="clear" w:color="auto" w:fill="FFFFFF"/>
        </w:rPr>
        <w:t xml:space="preserve"> and Project Schedule</w:t>
      </w:r>
      <w:r w:rsidR="00E778AF" w:rsidRPr="00A45C2A">
        <w:rPr>
          <w:rStyle w:val="normaltextrun"/>
          <w:shd w:val="clear" w:color="auto" w:fill="FFFFFF"/>
        </w:rPr>
        <w:t>.</w:t>
      </w:r>
    </w:p>
    <w:p w14:paraId="1CF2F58F" w14:textId="4D4EA63E" w:rsidR="00A15653" w:rsidRPr="00A45C2A" w:rsidRDefault="00A15653" w:rsidP="007772FE">
      <w:pPr>
        <w:pStyle w:val="Default"/>
        <w:jc w:val="center"/>
        <w:rPr>
          <w:rStyle w:val="normaltextrun"/>
        </w:rPr>
      </w:pPr>
    </w:p>
    <w:p w14:paraId="2F202649" w14:textId="5E59C6A7" w:rsidR="00A15653" w:rsidRPr="00A45C2A" w:rsidRDefault="00E778AF" w:rsidP="007772FE">
      <w:pPr>
        <w:pStyle w:val="Default"/>
        <w:jc w:val="center"/>
      </w:pPr>
      <w:r w:rsidRPr="00A45C2A">
        <w:rPr>
          <w:rStyle w:val="normaltextrun"/>
          <w:shd w:val="clear" w:color="auto" w:fill="FFFFFF"/>
        </w:rPr>
        <w:t xml:space="preserve">Added language appears in </w:t>
      </w:r>
      <w:r w:rsidRPr="00A45C2A">
        <w:rPr>
          <w:rStyle w:val="normaltextrun"/>
          <w:b/>
          <w:bCs/>
          <w:u w:val="single"/>
          <w:shd w:val="clear" w:color="auto" w:fill="FFFFFF"/>
        </w:rPr>
        <w:t>bold underlined</w:t>
      </w:r>
      <w:r w:rsidRPr="00A45C2A">
        <w:rPr>
          <w:rStyle w:val="normaltextrun"/>
          <w:b/>
          <w:bCs/>
          <w:shd w:val="clear" w:color="auto" w:fill="FFFFFF"/>
        </w:rPr>
        <w:t xml:space="preserve"> </w:t>
      </w:r>
      <w:r w:rsidRPr="00A45C2A">
        <w:rPr>
          <w:rStyle w:val="normaltextrun"/>
          <w:shd w:val="clear" w:color="auto" w:fill="FFFFFF"/>
        </w:rPr>
        <w:t xml:space="preserve">font. Deleted language appears in </w:t>
      </w:r>
      <w:r w:rsidRPr="00A45C2A">
        <w:rPr>
          <w:rStyle w:val="normaltextrun"/>
          <w:strike/>
          <w:shd w:val="clear" w:color="auto" w:fill="FFFFFF"/>
        </w:rPr>
        <w:t>strikethrough</w:t>
      </w:r>
      <w:r w:rsidRPr="00A45C2A">
        <w:rPr>
          <w:rStyle w:val="normaltextrun"/>
          <w:shd w:val="clear" w:color="auto" w:fill="FFFFFF"/>
        </w:rPr>
        <w:t xml:space="preserve"> within brackets.</w:t>
      </w:r>
    </w:p>
    <w:p w14:paraId="7F6991B0" w14:textId="77777777" w:rsidR="00A15653" w:rsidRPr="00A45C2A" w:rsidRDefault="00A15653" w:rsidP="00A15653">
      <w:pPr>
        <w:pStyle w:val="Default"/>
      </w:pPr>
    </w:p>
    <w:p w14:paraId="68AEACBE" w14:textId="6B6CBCB2" w:rsidR="00064E67" w:rsidRPr="00A45C2A" w:rsidRDefault="00064E67" w:rsidP="00064E67">
      <w:pPr>
        <w:pStyle w:val="Heading2"/>
        <w:spacing w:before="120" w:after="240"/>
        <w:rPr>
          <w:rFonts w:ascii="Arial" w:hAnsi="Arial" w:cs="Arial"/>
          <w:b/>
          <w:color w:val="auto"/>
          <w:sz w:val="24"/>
          <w:szCs w:val="24"/>
        </w:rPr>
      </w:pPr>
      <w:r w:rsidRPr="00A45C2A">
        <w:rPr>
          <w:rFonts w:ascii="Arial" w:hAnsi="Arial" w:cs="Arial"/>
          <w:b/>
          <w:color w:val="auto"/>
          <w:sz w:val="24"/>
          <w:szCs w:val="24"/>
        </w:rPr>
        <w:t xml:space="preserve">Solicitation Manual </w:t>
      </w:r>
    </w:p>
    <w:p w14:paraId="1025D47C" w14:textId="60980174" w:rsidR="00064E67" w:rsidRPr="00A45C2A" w:rsidRDefault="00064E67" w:rsidP="00A45C2A">
      <w:pPr>
        <w:pStyle w:val="ListParagraph"/>
        <w:numPr>
          <w:ilvl w:val="0"/>
          <w:numId w:val="3"/>
        </w:numPr>
        <w:spacing w:after="240"/>
        <w:ind w:left="0"/>
        <w:rPr>
          <w:rFonts w:ascii="Arial" w:hAnsi="Arial" w:cs="Arial"/>
          <w:szCs w:val="24"/>
        </w:rPr>
      </w:pPr>
      <w:r w:rsidRPr="00A45C2A">
        <w:rPr>
          <w:rFonts w:ascii="Arial" w:hAnsi="Arial" w:cs="Arial"/>
          <w:szCs w:val="24"/>
        </w:rPr>
        <w:t xml:space="preserve">Page </w:t>
      </w:r>
      <w:r w:rsidR="00E82BAC" w:rsidRPr="00A45C2A">
        <w:rPr>
          <w:rFonts w:ascii="Arial" w:hAnsi="Arial" w:cs="Arial"/>
          <w:szCs w:val="24"/>
        </w:rPr>
        <w:t>25</w:t>
      </w:r>
      <w:r w:rsidRPr="00A45C2A">
        <w:rPr>
          <w:rFonts w:ascii="Arial" w:hAnsi="Arial" w:cs="Arial"/>
          <w:szCs w:val="24"/>
        </w:rPr>
        <w:t xml:space="preserve">, Section </w:t>
      </w:r>
      <w:r w:rsidR="00E82BAC" w:rsidRPr="00A45C2A">
        <w:rPr>
          <w:rFonts w:ascii="Arial" w:hAnsi="Arial" w:cs="Arial"/>
          <w:szCs w:val="24"/>
        </w:rPr>
        <w:t>II</w:t>
      </w:r>
      <w:r w:rsidRPr="00A45C2A">
        <w:rPr>
          <w:rFonts w:ascii="Arial" w:hAnsi="Arial" w:cs="Arial"/>
          <w:szCs w:val="24"/>
        </w:rPr>
        <w:t>.</w:t>
      </w:r>
      <w:r w:rsidR="00E82BAC" w:rsidRPr="00A45C2A">
        <w:rPr>
          <w:rFonts w:ascii="Arial" w:hAnsi="Arial" w:cs="Arial"/>
          <w:szCs w:val="24"/>
        </w:rPr>
        <w:t>A</w:t>
      </w:r>
      <w:r w:rsidR="006F6F39" w:rsidRPr="00A45C2A">
        <w:rPr>
          <w:rFonts w:ascii="Arial" w:hAnsi="Arial" w:cs="Arial"/>
          <w:szCs w:val="24"/>
        </w:rPr>
        <w:t>.2</w:t>
      </w:r>
      <w:r w:rsidRPr="00A45C2A">
        <w:rPr>
          <w:rFonts w:ascii="Arial" w:hAnsi="Arial" w:cs="Arial"/>
          <w:szCs w:val="24"/>
        </w:rPr>
        <w:t>, under “</w:t>
      </w:r>
      <w:r w:rsidR="006F6F39" w:rsidRPr="00A45C2A">
        <w:rPr>
          <w:rFonts w:ascii="Arial" w:hAnsi="Arial" w:cs="Arial"/>
          <w:szCs w:val="24"/>
        </w:rPr>
        <w:t>Terms and Conditions</w:t>
      </w:r>
      <w:r w:rsidRPr="00A45C2A">
        <w:rPr>
          <w:rFonts w:ascii="Arial" w:hAnsi="Arial" w:cs="Arial"/>
          <w:szCs w:val="24"/>
        </w:rPr>
        <w:t xml:space="preserve">” </w:t>
      </w:r>
    </w:p>
    <w:p w14:paraId="16555C43" w14:textId="77777777" w:rsidR="00064E67" w:rsidRPr="00A45C2A" w:rsidRDefault="00064E67" w:rsidP="00064E67">
      <w:pPr>
        <w:rPr>
          <w:rFonts w:ascii="Arial" w:hAnsi="Arial" w:cs="Arial"/>
        </w:rPr>
      </w:pPr>
      <w:r w:rsidRPr="00A45C2A">
        <w:rPr>
          <w:rFonts w:ascii="Arial" w:hAnsi="Arial" w:cs="Arial"/>
        </w:rPr>
        <w:t xml:space="preserve">Updated: </w:t>
      </w:r>
    </w:p>
    <w:p w14:paraId="447F574C" w14:textId="77777777" w:rsidR="00D03FD6" w:rsidRPr="00A45C2A" w:rsidRDefault="00D03FD6" w:rsidP="00064E67">
      <w:pPr>
        <w:rPr>
          <w:rFonts w:ascii="Arial" w:hAnsi="Arial" w:cs="Arial"/>
        </w:rPr>
      </w:pPr>
    </w:p>
    <w:p w14:paraId="6A60E3B4" w14:textId="77777777" w:rsidR="00D03FD6" w:rsidRPr="00A45C2A" w:rsidRDefault="00D03FD6" w:rsidP="00A45C2A">
      <w:pPr>
        <w:numPr>
          <w:ilvl w:val="0"/>
          <w:numId w:val="3"/>
        </w:numPr>
        <w:ind w:hanging="720"/>
        <w:rPr>
          <w:rFonts w:ascii="Arial" w:hAnsi="Arial" w:cs="Arial"/>
          <w:b/>
          <w:u w:val="single"/>
        </w:rPr>
      </w:pPr>
      <w:bookmarkStart w:id="0" w:name="_Toc381079914"/>
      <w:bookmarkStart w:id="1" w:name="_Toc382571176"/>
      <w:bookmarkStart w:id="2" w:name="_Toc395180678"/>
      <w:bookmarkStart w:id="3" w:name="_Toc433981305"/>
      <w:r w:rsidRPr="00A45C2A">
        <w:rPr>
          <w:rFonts w:ascii="Arial" w:hAnsi="Arial" w:cs="Arial"/>
          <w:b/>
        </w:rPr>
        <w:t>Terms and Conditions</w:t>
      </w:r>
      <w:bookmarkEnd w:id="0"/>
      <w:bookmarkEnd w:id="1"/>
      <w:bookmarkEnd w:id="2"/>
      <w:bookmarkEnd w:id="3"/>
    </w:p>
    <w:p w14:paraId="27E1D111" w14:textId="77777777" w:rsidR="00A45C2A" w:rsidRDefault="00D03FD6" w:rsidP="00064E67">
      <w:pPr>
        <w:rPr>
          <w:rFonts w:ascii="Arial" w:hAnsi="Arial" w:cs="Arial"/>
        </w:rPr>
      </w:pPr>
      <w:r w:rsidRPr="00A45C2A">
        <w:rPr>
          <w:rFonts w:ascii="Arial" w:hAnsi="Arial" w:cs="Arial"/>
        </w:rPr>
        <w:t xml:space="preserve">Each grant agreement resulting from this solicitation will include terms and conditions that set forth the grant recipient’s rights and responsibilities. By submitting an application in the ECAMS system, each applicant agrees to enter into an agreement with the CEC to conduct the proposed project according to the terms and conditions that correspond to its organization, without negotiation: (1) University of California and California State University terms and conditions; (2) U.S. Department of Energy terms and conditions; (3) Special Terms and Conditions for California Native American Tribes and Tribal Organizations with Sovereign Immunity in addition to the standard terms and conditions; or (4) standard terms and conditions. All terms and conditions are located at </w:t>
      </w:r>
      <w:bookmarkStart w:id="4" w:name="_Hlk82161193"/>
      <w:r w:rsidRPr="00A45C2A">
        <w:rPr>
          <w:rFonts w:ascii="Arial" w:hAnsi="Arial" w:cs="Arial"/>
        </w:rPr>
        <w:fldChar w:fldCharType="begin"/>
      </w:r>
      <w:r w:rsidRPr="00A45C2A">
        <w:rPr>
          <w:rFonts w:ascii="Arial" w:hAnsi="Arial" w:cs="Arial"/>
        </w:rPr>
        <w:instrText xml:space="preserve"> HYPERLINK "https://www.energy.ca.gov/funding-opportunities/funding-resources" </w:instrText>
      </w:r>
      <w:r w:rsidRPr="00A45C2A">
        <w:rPr>
          <w:rFonts w:ascii="Arial" w:hAnsi="Arial" w:cs="Arial"/>
        </w:rPr>
      </w:r>
      <w:r w:rsidRPr="00A45C2A">
        <w:rPr>
          <w:rFonts w:ascii="Arial" w:hAnsi="Arial" w:cs="Arial"/>
        </w:rPr>
        <w:fldChar w:fldCharType="separate"/>
      </w:r>
      <w:r w:rsidRPr="00A45C2A">
        <w:rPr>
          <w:rStyle w:val="Hyperlink"/>
          <w:rFonts w:ascii="Arial" w:hAnsi="Arial" w:cs="Arial"/>
        </w:rPr>
        <w:t>https://www.energy.ca.gov/funding-opportunities/funding-resources</w:t>
      </w:r>
      <w:r w:rsidRPr="00A45C2A">
        <w:rPr>
          <w:rFonts w:ascii="Arial" w:hAnsi="Arial" w:cs="Arial"/>
        </w:rPr>
        <w:fldChar w:fldCharType="end"/>
      </w:r>
      <w:bookmarkEnd w:id="4"/>
      <w:r w:rsidRPr="00A45C2A">
        <w:rPr>
          <w:rFonts w:ascii="Arial" w:hAnsi="Arial" w:cs="Arial"/>
        </w:rPr>
        <w:t xml:space="preserve">. Please refer to the applicable EPIC Grant terms and conditions </w:t>
      </w:r>
      <w:r w:rsidRPr="00A45C2A">
        <w:rPr>
          <w:rFonts w:ascii="Arial" w:hAnsi="Arial" w:cs="Arial"/>
          <w:b/>
          <w:bCs/>
          <w:u w:val="single"/>
        </w:rPr>
        <w:t>and the Special Terms and Conditions on Insolvency, Bankruptcy, or Receivership</w:t>
      </w:r>
      <w:r w:rsidRPr="00A45C2A">
        <w:rPr>
          <w:rFonts w:ascii="Arial" w:hAnsi="Arial" w:cs="Arial"/>
        </w:rPr>
        <w:t xml:space="preserve">. Failure to agree to the terms and conditions by taking actions such as failing to provide the required authorizations and certifications or indicating that acceptance is based on modification of the terms may result in </w:t>
      </w:r>
      <w:r w:rsidRPr="00A45C2A">
        <w:rPr>
          <w:rFonts w:ascii="Arial" w:hAnsi="Arial" w:cs="Arial"/>
          <w:b/>
          <w:bCs/>
        </w:rPr>
        <w:t>rejection</w:t>
      </w:r>
      <w:r w:rsidRPr="00A45C2A">
        <w:rPr>
          <w:rFonts w:ascii="Arial" w:hAnsi="Arial" w:cs="Arial"/>
        </w:rPr>
        <w:t xml:space="preserve"> of the application. Applicants </w:t>
      </w:r>
      <w:r w:rsidRPr="00A45C2A">
        <w:rPr>
          <w:rFonts w:ascii="Arial" w:hAnsi="Arial" w:cs="Arial"/>
          <w:b/>
          <w:bCs/>
        </w:rPr>
        <w:t>must</w:t>
      </w:r>
      <w:r w:rsidRPr="00A45C2A">
        <w:rPr>
          <w:rFonts w:ascii="Arial" w:hAnsi="Arial" w:cs="Arial"/>
        </w:rPr>
        <w:t xml:space="preserve"> </w:t>
      </w:r>
      <w:r w:rsidRPr="00A45C2A">
        <w:rPr>
          <w:rFonts w:ascii="Arial" w:hAnsi="Arial" w:cs="Arial"/>
          <w:b/>
          <w:bCs/>
        </w:rPr>
        <w:t xml:space="preserve">read </w:t>
      </w:r>
      <w:r w:rsidRPr="00A45C2A">
        <w:rPr>
          <w:rFonts w:ascii="Arial" w:hAnsi="Arial" w:cs="Arial"/>
        </w:rPr>
        <w:t>the terms and conditions carefully.</w:t>
      </w:r>
      <w:r w:rsidRPr="00A45C2A">
        <w:rPr>
          <w:rFonts w:ascii="Arial" w:hAnsi="Arial" w:cs="Arial"/>
          <w:b/>
          <w:bCs/>
        </w:rPr>
        <w:t xml:space="preserve"> </w:t>
      </w:r>
      <w:r w:rsidRPr="00A45C2A">
        <w:rPr>
          <w:rFonts w:ascii="Arial" w:hAnsi="Arial" w:cs="Arial"/>
        </w:rPr>
        <w:t>The CEC reserves the right to modify the terms and conditions</w:t>
      </w:r>
      <w:r w:rsidRPr="00A45C2A">
        <w:rPr>
          <w:rFonts w:ascii="Arial" w:hAnsi="Arial" w:cs="Arial"/>
          <w:b/>
          <w:bCs/>
        </w:rPr>
        <w:t xml:space="preserve"> </w:t>
      </w:r>
      <w:r w:rsidRPr="00A45C2A">
        <w:rPr>
          <w:rFonts w:ascii="Arial" w:hAnsi="Arial" w:cs="Arial"/>
        </w:rPr>
        <w:t>prior to executing grant agreements.</w:t>
      </w:r>
    </w:p>
    <w:p w14:paraId="2F9A2FAB" w14:textId="77777777" w:rsidR="00A45C2A" w:rsidRDefault="00A45C2A" w:rsidP="00064E67">
      <w:pPr>
        <w:rPr>
          <w:rFonts w:ascii="Arial" w:hAnsi="Arial" w:cs="Arial"/>
        </w:rPr>
      </w:pPr>
    </w:p>
    <w:p w14:paraId="7395EE87" w14:textId="77777777" w:rsidR="00A45C2A" w:rsidRDefault="00A45C2A" w:rsidP="00064E67">
      <w:pPr>
        <w:rPr>
          <w:rFonts w:ascii="Arial" w:hAnsi="Arial" w:cs="Arial"/>
        </w:rPr>
      </w:pPr>
    </w:p>
    <w:p w14:paraId="77355664" w14:textId="49238AF0" w:rsidR="00DF41AE" w:rsidRPr="00A45C2A" w:rsidRDefault="00D03FD6" w:rsidP="00064E67">
      <w:pPr>
        <w:rPr>
          <w:rFonts w:ascii="Arial" w:hAnsi="Arial" w:cs="Arial"/>
        </w:rPr>
      </w:pPr>
      <w:r w:rsidRPr="00A45C2A">
        <w:rPr>
          <w:rFonts w:ascii="Arial" w:hAnsi="Arial" w:cs="Arial"/>
        </w:rPr>
        <w:t xml:space="preserve"> </w:t>
      </w:r>
    </w:p>
    <w:p w14:paraId="3BF8E8D9" w14:textId="77777777" w:rsidR="00DF41AE" w:rsidRPr="00A45C2A" w:rsidRDefault="00DF41AE" w:rsidP="00064E67">
      <w:pPr>
        <w:rPr>
          <w:rFonts w:ascii="Arial" w:hAnsi="Arial" w:cs="Arial"/>
        </w:rPr>
      </w:pPr>
    </w:p>
    <w:p w14:paraId="2C52566B" w14:textId="69ABBB99" w:rsidR="00064E67" w:rsidRPr="00A45C2A" w:rsidRDefault="00064E67" w:rsidP="00064E67">
      <w:pPr>
        <w:pStyle w:val="Heading2"/>
        <w:spacing w:before="120" w:after="240"/>
        <w:rPr>
          <w:rFonts w:ascii="Arial" w:hAnsi="Arial" w:cs="Arial"/>
          <w:b/>
          <w:color w:val="auto"/>
          <w:sz w:val="24"/>
          <w:szCs w:val="24"/>
        </w:rPr>
      </w:pPr>
      <w:r w:rsidRPr="00A45C2A">
        <w:rPr>
          <w:rFonts w:ascii="Arial" w:hAnsi="Arial" w:cs="Arial"/>
          <w:b/>
          <w:color w:val="auto"/>
          <w:sz w:val="24"/>
          <w:szCs w:val="24"/>
        </w:rPr>
        <w:lastRenderedPageBreak/>
        <w:t xml:space="preserve">Scope of Work </w:t>
      </w:r>
    </w:p>
    <w:p w14:paraId="6DCA1445" w14:textId="77777777" w:rsidR="00064E67" w:rsidRPr="00A45C2A" w:rsidRDefault="00064E67" w:rsidP="00A45C2A">
      <w:pPr>
        <w:pStyle w:val="ListParagraph"/>
        <w:numPr>
          <w:ilvl w:val="0"/>
          <w:numId w:val="6"/>
        </w:numPr>
        <w:spacing w:after="240"/>
        <w:ind w:left="0"/>
        <w:rPr>
          <w:rFonts w:ascii="Arial" w:hAnsi="Arial" w:cs="Arial"/>
          <w:szCs w:val="24"/>
        </w:rPr>
      </w:pPr>
      <w:r w:rsidRPr="00A45C2A">
        <w:rPr>
          <w:rFonts w:ascii="Arial" w:hAnsi="Arial" w:cs="Arial"/>
          <w:szCs w:val="24"/>
        </w:rPr>
        <w:t xml:space="preserve">Page 12-13, Subtask 1.10 of Section III. Task 1 General Project Tasks </w:t>
      </w:r>
    </w:p>
    <w:p w14:paraId="7C788D41" w14:textId="77777777" w:rsidR="00064E67" w:rsidRPr="00A45C2A" w:rsidRDefault="00064E67" w:rsidP="00064E67">
      <w:pPr>
        <w:rPr>
          <w:rFonts w:ascii="Arial" w:hAnsi="Arial" w:cs="Arial"/>
        </w:rPr>
      </w:pPr>
      <w:r w:rsidRPr="00A45C2A">
        <w:rPr>
          <w:rFonts w:ascii="Arial" w:hAnsi="Arial" w:cs="Arial"/>
        </w:rPr>
        <w:t xml:space="preserve">Updated: </w:t>
      </w:r>
    </w:p>
    <w:p w14:paraId="37CFEFEC" w14:textId="77777777" w:rsidR="00064E67" w:rsidRPr="00A45C2A" w:rsidRDefault="00064E67" w:rsidP="00064E67">
      <w:pPr>
        <w:rPr>
          <w:rFonts w:ascii="Arial" w:hAnsi="Arial" w:cs="Arial"/>
        </w:rPr>
      </w:pPr>
    </w:p>
    <w:p w14:paraId="3F340D92" w14:textId="77777777" w:rsidR="00064E67" w:rsidRPr="00A45C2A" w:rsidRDefault="00064E67" w:rsidP="00064E67">
      <w:pPr>
        <w:rPr>
          <w:rFonts w:ascii="Arial" w:hAnsi="Arial" w:cs="Arial"/>
          <w:b/>
        </w:rPr>
      </w:pPr>
      <w:r w:rsidRPr="00A45C2A">
        <w:rPr>
          <w:rFonts w:ascii="Arial" w:hAnsi="Arial" w:cs="Arial"/>
          <w:b/>
        </w:rPr>
        <w:t xml:space="preserve">Subtask 1.10 </w:t>
      </w:r>
      <w:r w:rsidRPr="00A45C2A">
        <w:rPr>
          <w:rFonts w:ascii="Arial" w:hAnsi="Arial" w:cs="Arial"/>
          <w:b/>
          <w:u w:val="single"/>
        </w:rPr>
        <w:t>Obtain and Execute</w:t>
      </w:r>
      <w:r w:rsidRPr="00A45C2A">
        <w:rPr>
          <w:rFonts w:ascii="Arial" w:hAnsi="Arial" w:cs="Arial"/>
          <w:b/>
        </w:rPr>
        <w:t xml:space="preserve"> Subawards </w:t>
      </w:r>
      <w:r w:rsidRPr="00A45C2A">
        <w:rPr>
          <w:rFonts w:ascii="Arial" w:hAnsi="Arial" w:cs="Arial"/>
          <w:b/>
          <w:u w:val="single"/>
        </w:rPr>
        <w:t>and Agreements with Site Hosts</w:t>
      </w:r>
    </w:p>
    <w:p w14:paraId="4AF975E7" w14:textId="77777777" w:rsidR="00064E67" w:rsidRPr="00A45C2A" w:rsidRDefault="00064E67" w:rsidP="00064E67">
      <w:pPr>
        <w:rPr>
          <w:rFonts w:ascii="Arial" w:hAnsi="Arial" w:cs="Arial"/>
        </w:rPr>
      </w:pPr>
      <w:r w:rsidRPr="00A45C2A">
        <w:rPr>
          <w:rFonts w:ascii="Arial" w:hAnsi="Arial" w:cs="Arial"/>
        </w:rPr>
        <w:t>The goals of this subtask are to: (1) procure subawards required to carry out the tasks under this Agreement; and (2) ensure that the subawards are consistent with the terms and conditions of this Agreement.</w:t>
      </w:r>
    </w:p>
    <w:p w14:paraId="5F2CECEB" w14:textId="77777777" w:rsidR="00064E67" w:rsidRPr="00A45C2A" w:rsidRDefault="00064E67" w:rsidP="00064E67">
      <w:pPr>
        <w:rPr>
          <w:rFonts w:ascii="Arial" w:hAnsi="Arial" w:cs="Arial"/>
        </w:rPr>
      </w:pPr>
    </w:p>
    <w:p w14:paraId="5989D095" w14:textId="77777777" w:rsidR="00064E67" w:rsidRPr="00A45C2A" w:rsidRDefault="00064E67" w:rsidP="00064E67">
      <w:pPr>
        <w:rPr>
          <w:rFonts w:ascii="Arial" w:hAnsi="Arial" w:cs="Arial"/>
          <w:b/>
        </w:rPr>
      </w:pPr>
      <w:r w:rsidRPr="00A45C2A">
        <w:rPr>
          <w:rFonts w:ascii="Arial" w:hAnsi="Arial" w:cs="Arial"/>
          <w:b/>
        </w:rPr>
        <w:t>The Recipient shall:</w:t>
      </w:r>
    </w:p>
    <w:p w14:paraId="1713BC79" w14:textId="77777777" w:rsidR="00064E67" w:rsidRPr="00A45C2A" w:rsidRDefault="00064E67" w:rsidP="00A45C2A">
      <w:pPr>
        <w:numPr>
          <w:ilvl w:val="0"/>
          <w:numId w:val="4"/>
        </w:numPr>
        <w:ind w:left="720"/>
        <w:rPr>
          <w:rFonts w:ascii="Arial" w:hAnsi="Arial" w:cs="Arial"/>
        </w:rPr>
      </w:pPr>
      <w:r w:rsidRPr="00A45C2A">
        <w:rPr>
          <w:rFonts w:ascii="Arial" w:hAnsi="Arial" w:cs="Arial"/>
          <w:b/>
          <w:bCs/>
          <w:u w:val="single"/>
        </w:rPr>
        <w:t xml:space="preserve">Execute and </w:t>
      </w:r>
      <w:r w:rsidRPr="00A45C2A">
        <w:rPr>
          <w:rFonts w:ascii="Arial" w:hAnsi="Arial" w:cs="Arial"/>
        </w:rPr>
        <w:t>manage</w:t>
      </w:r>
      <w:r w:rsidRPr="00A45C2A">
        <w:rPr>
          <w:rFonts w:ascii="Arial" w:hAnsi="Arial" w:cs="Arial"/>
          <w:b/>
          <w:bCs/>
        </w:rPr>
        <w:t xml:space="preserve"> </w:t>
      </w:r>
      <w:r w:rsidRPr="00A45C2A">
        <w:rPr>
          <w:rFonts w:ascii="Arial" w:hAnsi="Arial" w:cs="Arial"/>
          <w:b/>
          <w:bCs/>
          <w:u w:val="single"/>
        </w:rPr>
        <w:t>subawards</w:t>
      </w:r>
      <w:r w:rsidRPr="00A45C2A">
        <w:rPr>
          <w:rFonts w:ascii="Arial" w:hAnsi="Arial" w:cs="Arial"/>
        </w:rPr>
        <w:t xml:space="preserve"> and coordinate subrecipients activities in accordance with the requirements of this Agreement.</w:t>
      </w:r>
    </w:p>
    <w:p w14:paraId="6B32275A" w14:textId="77777777" w:rsidR="00064E67" w:rsidRPr="00A45C2A" w:rsidRDefault="00064E67" w:rsidP="00A45C2A">
      <w:pPr>
        <w:numPr>
          <w:ilvl w:val="0"/>
          <w:numId w:val="4"/>
        </w:numPr>
        <w:ind w:left="720"/>
        <w:rPr>
          <w:rFonts w:ascii="Arial" w:hAnsi="Arial" w:cs="Arial"/>
          <w:b/>
          <w:bCs/>
          <w:u w:val="single"/>
        </w:rPr>
      </w:pPr>
      <w:r w:rsidRPr="00A45C2A">
        <w:rPr>
          <w:rFonts w:ascii="Arial" w:hAnsi="Arial" w:cs="Arial"/>
          <w:b/>
          <w:bCs/>
          <w:u w:val="single"/>
        </w:rPr>
        <w:t xml:space="preserve">Execute and manage site host agreements, and ensure the right to use the project site throughout the term of the Agreement, as applicable.  A site host agreement is not required if the Recipient is the site host.  </w:t>
      </w:r>
      <w:r w:rsidRPr="00A45C2A">
        <w:rPr>
          <w:rFonts w:ascii="Arial" w:hAnsi="Arial" w:cs="Arial"/>
          <w:b/>
          <w:bCs/>
          <w:color w:val="0070C0"/>
          <w:u w:val="single"/>
        </w:rPr>
        <w:t>[CAMs- delete this bullet-point and the one below if there is no site host.  Note that these bullet-points can also be edited for unique agreements such as projects with dozens of sites where it may be administratively burdensome to require site agreements for all sites.  Please work with CCO on any edits.]</w:t>
      </w:r>
    </w:p>
    <w:p w14:paraId="7E1C86C7" w14:textId="77777777" w:rsidR="00064E67" w:rsidRPr="00A45C2A" w:rsidRDefault="00064E67" w:rsidP="00A45C2A">
      <w:pPr>
        <w:numPr>
          <w:ilvl w:val="0"/>
          <w:numId w:val="4"/>
        </w:numPr>
        <w:ind w:left="720"/>
        <w:rPr>
          <w:rFonts w:ascii="Arial" w:hAnsi="Arial" w:cs="Arial"/>
          <w:b/>
          <w:bCs/>
          <w:u w:val="single"/>
        </w:rPr>
      </w:pPr>
      <w:r w:rsidRPr="00A45C2A">
        <w:rPr>
          <w:rFonts w:ascii="Arial" w:hAnsi="Arial" w:cs="Arial"/>
          <w:b/>
          <w:bCs/>
          <w:u w:val="single"/>
        </w:rPr>
        <w:t>Notify the CEC in writing immediately, but no later than five calendar days, if there is a</w:t>
      </w:r>
      <w:r w:rsidRPr="00A45C2A">
        <w:rPr>
          <w:rFonts w:ascii="Segoe UI" w:hAnsi="Segoe UI" w:cs="Segoe UI"/>
          <w:b/>
          <w:bCs/>
          <w:color w:val="FF0000"/>
          <w:u w:val="single"/>
        </w:rPr>
        <w:t xml:space="preserve"> </w:t>
      </w:r>
      <w:r w:rsidRPr="00A45C2A">
        <w:rPr>
          <w:rFonts w:ascii="Arial" w:hAnsi="Arial" w:cs="Arial"/>
          <w:b/>
          <w:bCs/>
          <w:u w:val="single"/>
        </w:rPr>
        <w:t xml:space="preserve">reasonable likelihood the project site cannot be acquired or can no longer be used for the project and as a result, tasks under this Agreement are unable to be carried out or the Agreement is at-risk of not achieving its goals and objectives.  </w:t>
      </w:r>
    </w:p>
    <w:p w14:paraId="276B6D77" w14:textId="77777777" w:rsidR="00064E67" w:rsidRPr="00A45C2A" w:rsidRDefault="00064E67" w:rsidP="00A45C2A">
      <w:pPr>
        <w:numPr>
          <w:ilvl w:val="0"/>
          <w:numId w:val="4"/>
        </w:numPr>
        <w:ind w:left="720"/>
        <w:rPr>
          <w:rFonts w:ascii="Arial" w:hAnsi="Arial" w:cs="Arial"/>
        </w:rPr>
      </w:pPr>
      <w:r w:rsidRPr="00A45C2A">
        <w:rPr>
          <w:rFonts w:ascii="Arial" w:hAnsi="Arial" w:cs="Arial"/>
        </w:rPr>
        <w:t>Incorporate this Agreement by reference into each subaward.</w:t>
      </w:r>
    </w:p>
    <w:p w14:paraId="5F533ABB" w14:textId="77777777" w:rsidR="00064E67" w:rsidRPr="00A45C2A" w:rsidRDefault="00064E67" w:rsidP="00A45C2A">
      <w:pPr>
        <w:numPr>
          <w:ilvl w:val="0"/>
          <w:numId w:val="4"/>
        </w:numPr>
        <w:ind w:left="720"/>
        <w:rPr>
          <w:rFonts w:ascii="Arial" w:hAnsi="Arial" w:cs="Arial"/>
        </w:rPr>
      </w:pPr>
      <w:r w:rsidRPr="00A45C2A">
        <w:rPr>
          <w:rFonts w:ascii="Arial" w:hAnsi="Arial" w:cs="Arial"/>
        </w:rPr>
        <w:t>Include any required Energy Commission flow-down provisions in each subaward, in addition to a statement that the terms of this Agreement will prevail if they conflict with the subaward terms.</w:t>
      </w:r>
    </w:p>
    <w:p w14:paraId="1701033C" w14:textId="77777777" w:rsidR="00064E67" w:rsidRPr="00A45C2A" w:rsidRDefault="00064E67" w:rsidP="00A45C2A">
      <w:pPr>
        <w:numPr>
          <w:ilvl w:val="0"/>
          <w:numId w:val="4"/>
        </w:numPr>
        <w:ind w:left="720"/>
        <w:rPr>
          <w:rFonts w:ascii="Arial" w:hAnsi="Arial" w:cs="Arial"/>
          <w:b/>
          <w:bCs/>
          <w:u w:val="single"/>
        </w:rPr>
      </w:pPr>
      <w:r w:rsidRPr="00A45C2A">
        <w:rPr>
          <w:rFonts w:ascii="Arial" w:hAnsi="Arial" w:cs="Arial"/>
          <w:b/>
          <w:bCs/>
          <w:u w:val="single"/>
        </w:rPr>
        <w:t xml:space="preserve">Submit a </w:t>
      </w:r>
      <w:r w:rsidRPr="00A45C2A">
        <w:rPr>
          <w:rFonts w:ascii="Arial" w:hAnsi="Arial" w:cs="Arial"/>
          <w:b/>
          <w:bCs/>
          <w:i/>
          <w:iCs/>
          <w:u w:val="single"/>
        </w:rPr>
        <w:t>Subaward and Site Letter</w:t>
      </w:r>
      <w:r w:rsidRPr="00A45C2A">
        <w:rPr>
          <w:rFonts w:ascii="Arial" w:hAnsi="Arial" w:cs="Arial"/>
          <w:b/>
          <w:bCs/>
          <w:u w:val="single"/>
        </w:rPr>
        <w:t xml:space="preserve"> to the CAM describing the subawards and any site host agreement needed or stating that no subawards or site host agreements are required.</w:t>
      </w:r>
    </w:p>
    <w:p w14:paraId="1CE5CC79" w14:textId="77777777" w:rsidR="00064E67" w:rsidRPr="00A45C2A" w:rsidRDefault="00064E67" w:rsidP="00A45C2A">
      <w:pPr>
        <w:numPr>
          <w:ilvl w:val="0"/>
          <w:numId w:val="4"/>
        </w:numPr>
        <w:ind w:left="720"/>
        <w:rPr>
          <w:rFonts w:ascii="Arial" w:hAnsi="Arial" w:cs="Arial"/>
        </w:rPr>
      </w:pPr>
      <w:r w:rsidRPr="00A45C2A">
        <w:rPr>
          <w:rFonts w:ascii="Arial" w:hAnsi="Arial" w:cs="Arial"/>
        </w:rPr>
        <w:t xml:space="preserve">If requested by the CAM, submit a draft of each </w:t>
      </w:r>
      <w:r w:rsidRPr="00A45C2A">
        <w:rPr>
          <w:rFonts w:ascii="Arial" w:hAnsi="Arial" w:cs="Arial"/>
          <w:i/>
        </w:rPr>
        <w:t>Subaward</w:t>
      </w:r>
      <w:r w:rsidRPr="00A45C2A">
        <w:rPr>
          <w:rFonts w:ascii="Arial" w:hAnsi="Arial" w:cs="Arial"/>
        </w:rPr>
        <w:t xml:space="preserve"> </w:t>
      </w:r>
      <w:r w:rsidRPr="00A45C2A">
        <w:rPr>
          <w:rFonts w:ascii="Arial" w:eastAsia="Aptos" w:hAnsi="Arial" w:cs="Arial"/>
          <w:b/>
          <w:bCs/>
          <w:u w:val="single"/>
        </w:rPr>
        <w:t xml:space="preserve">and any </w:t>
      </w:r>
      <w:r w:rsidRPr="00A45C2A">
        <w:rPr>
          <w:rFonts w:ascii="Arial" w:eastAsia="Aptos" w:hAnsi="Arial" w:cs="Arial"/>
          <w:b/>
          <w:bCs/>
          <w:i/>
          <w:iCs/>
          <w:u w:val="single"/>
        </w:rPr>
        <w:t>Site Host Agreement</w:t>
      </w:r>
      <w:r w:rsidRPr="00A45C2A">
        <w:rPr>
          <w:rFonts w:ascii="Arial" w:hAnsi="Arial" w:cs="Arial"/>
        </w:rPr>
        <w:t xml:space="preserve"> required to conduct the work under this Agreement.</w:t>
      </w:r>
    </w:p>
    <w:p w14:paraId="36E1EFDC" w14:textId="77777777" w:rsidR="00064E67" w:rsidRPr="00A45C2A" w:rsidRDefault="00064E67" w:rsidP="00A45C2A">
      <w:pPr>
        <w:numPr>
          <w:ilvl w:val="0"/>
          <w:numId w:val="4"/>
        </w:numPr>
        <w:ind w:left="720"/>
        <w:rPr>
          <w:rFonts w:ascii="Arial" w:hAnsi="Arial" w:cs="Arial"/>
          <w:b/>
          <w:bCs/>
          <w:u w:val="single"/>
        </w:rPr>
      </w:pPr>
      <w:r w:rsidRPr="00A45C2A">
        <w:rPr>
          <w:rFonts w:ascii="Arial" w:hAnsi="Arial" w:cs="Arial"/>
        </w:rPr>
        <w:t xml:space="preserve">If requested by the CAM, submit a final copy of each executed </w:t>
      </w:r>
      <w:r w:rsidRPr="00A45C2A">
        <w:rPr>
          <w:rFonts w:ascii="Arial" w:hAnsi="Arial" w:cs="Arial"/>
          <w:i/>
        </w:rPr>
        <w:t>Subaward</w:t>
      </w:r>
      <w:r w:rsidRPr="00A45C2A">
        <w:rPr>
          <w:rFonts w:ascii="Arial" w:hAnsi="Arial" w:cs="Arial"/>
        </w:rPr>
        <w:t xml:space="preserve"> </w:t>
      </w:r>
      <w:r w:rsidRPr="00A45C2A">
        <w:rPr>
          <w:rFonts w:ascii="Arial" w:eastAsia="Aptos" w:hAnsi="Arial" w:cs="Arial"/>
          <w:b/>
          <w:bCs/>
          <w:u w:val="single"/>
        </w:rPr>
        <w:t xml:space="preserve">and any </w:t>
      </w:r>
      <w:r w:rsidRPr="00A45C2A">
        <w:rPr>
          <w:rFonts w:ascii="Arial" w:eastAsia="Aptos" w:hAnsi="Arial" w:cs="Arial"/>
          <w:b/>
          <w:bCs/>
          <w:i/>
          <w:iCs/>
          <w:u w:val="single"/>
        </w:rPr>
        <w:t>Site Host Agreement</w:t>
      </w:r>
      <w:r w:rsidRPr="00A45C2A">
        <w:rPr>
          <w:rFonts w:ascii="Arial" w:hAnsi="Arial" w:cs="Arial"/>
          <w:b/>
          <w:bCs/>
          <w:u w:val="single"/>
        </w:rPr>
        <w:t>.</w:t>
      </w:r>
    </w:p>
    <w:p w14:paraId="14BBA3B7" w14:textId="77777777" w:rsidR="00064E67" w:rsidRPr="00A45C2A" w:rsidRDefault="00064E67" w:rsidP="00A45C2A">
      <w:pPr>
        <w:numPr>
          <w:ilvl w:val="0"/>
          <w:numId w:val="4"/>
        </w:numPr>
        <w:ind w:left="720"/>
        <w:rPr>
          <w:rFonts w:ascii="Arial" w:hAnsi="Arial" w:cs="Arial"/>
        </w:rPr>
      </w:pPr>
      <w:r w:rsidRPr="00A45C2A">
        <w:rPr>
          <w:rFonts w:ascii="Arial" w:hAnsi="Arial" w:cs="Arial"/>
        </w:rPr>
        <w:t>Notify and receive written approval from the CAM prior to adding any new subrecipient (see the terms regarding of subrecipient additions in the terms and conditions).</w:t>
      </w:r>
    </w:p>
    <w:p w14:paraId="7D846052" w14:textId="77777777" w:rsidR="00064E67" w:rsidRPr="00A45C2A" w:rsidRDefault="00064E67" w:rsidP="00064E67">
      <w:pPr>
        <w:ind w:left="720" w:hanging="360"/>
        <w:rPr>
          <w:rFonts w:ascii="Arial" w:hAnsi="Arial" w:cs="Arial"/>
        </w:rPr>
      </w:pPr>
    </w:p>
    <w:p w14:paraId="5A701682" w14:textId="77777777" w:rsidR="00064E67" w:rsidRPr="00A45C2A" w:rsidRDefault="00064E67" w:rsidP="00064E67">
      <w:pPr>
        <w:contextualSpacing/>
        <w:rPr>
          <w:rFonts w:ascii="Arial" w:hAnsi="Arial" w:cs="Arial"/>
          <w:b/>
        </w:rPr>
      </w:pPr>
      <w:r w:rsidRPr="00A45C2A">
        <w:rPr>
          <w:rFonts w:ascii="Arial" w:hAnsi="Arial" w:cs="Arial"/>
          <w:b/>
        </w:rPr>
        <w:lastRenderedPageBreak/>
        <w:t>Products:</w:t>
      </w:r>
    </w:p>
    <w:p w14:paraId="191C68A6" w14:textId="77777777" w:rsidR="00064E67" w:rsidRPr="00A45C2A" w:rsidRDefault="00064E67" w:rsidP="00A45C2A">
      <w:pPr>
        <w:numPr>
          <w:ilvl w:val="0"/>
          <w:numId w:val="4"/>
        </w:numPr>
        <w:tabs>
          <w:tab w:val="left" w:pos="720"/>
          <w:tab w:val="left" w:pos="1080"/>
        </w:tabs>
        <w:ind w:left="720"/>
        <w:contextualSpacing/>
        <w:rPr>
          <w:rFonts w:ascii="Arial" w:hAnsi="Arial" w:cs="Arial"/>
        </w:rPr>
      </w:pPr>
      <w:r w:rsidRPr="00A45C2A">
        <w:rPr>
          <w:rFonts w:ascii="Arial" w:hAnsi="Arial" w:cs="Arial"/>
        </w:rPr>
        <w:t>Subaward[</w:t>
      </w:r>
      <w:r w:rsidRPr="00A45C2A">
        <w:rPr>
          <w:rFonts w:ascii="Arial" w:hAnsi="Arial" w:cs="Arial"/>
          <w:strike/>
        </w:rPr>
        <w:t xml:space="preserve">s </w:t>
      </w:r>
      <w:r w:rsidRPr="00A45C2A">
        <w:rPr>
          <w:rFonts w:ascii="Arial" w:hAnsi="Arial" w:cs="Arial"/>
          <w:i/>
          <w:strike/>
        </w:rPr>
        <w:t>(if requested by the CAM)</w:t>
      </w:r>
      <w:r w:rsidRPr="00A45C2A">
        <w:rPr>
          <w:rFonts w:ascii="Arial" w:hAnsi="Arial" w:cs="Arial"/>
          <w:iCs/>
        </w:rPr>
        <w:t>]</w:t>
      </w:r>
      <w:r w:rsidRPr="00A45C2A">
        <w:rPr>
          <w:rFonts w:ascii="Arial" w:hAnsi="Arial" w:cs="Arial"/>
          <w:i/>
        </w:rPr>
        <w:t xml:space="preserve"> </w:t>
      </w:r>
      <w:r w:rsidRPr="00A45C2A">
        <w:rPr>
          <w:rFonts w:ascii="Arial" w:hAnsi="Arial" w:cs="Arial"/>
          <w:b/>
          <w:bCs/>
          <w:iCs/>
          <w:u w:val="single"/>
        </w:rPr>
        <w:t>and Site Letter</w:t>
      </w:r>
    </w:p>
    <w:p w14:paraId="71E75F99" w14:textId="77777777" w:rsidR="00064E67" w:rsidRPr="00A45C2A" w:rsidRDefault="00064E67" w:rsidP="00A45C2A">
      <w:pPr>
        <w:numPr>
          <w:ilvl w:val="0"/>
          <w:numId w:val="4"/>
        </w:numPr>
        <w:tabs>
          <w:tab w:val="left" w:pos="720"/>
          <w:tab w:val="left" w:pos="1080"/>
        </w:tabs>
        <w:ind w:left="720"/>
        <w:contextualSpacing/>
        <w:rPr>
          <w:rFonts w:ascii="Arial" w:hAnsi="Arial" w:cs="Arial"/>
          <w:b/>
          <w:bCs/>
          <w:u w:val="single"/>
        </w:rPr>
      </w:pPr>
      <w:r w:rsidRPr="00A45C2A">
        <w:rPr>
          <w:rFonts w:ascii="Arial" w:hAnsi="Arial" w:cs="Arial"/>
          <w:b/>
          <w:bCs/>
          <w:u w:val="single"/>
        </w:rPr>
        <w:t xml:space="preserve">Draft Subawards </w:t>
      </w:r>
      <w:r w:rsidRPr="00A45C2A">
        <w:rPr>
          <w:rFonts w:ascii="Arial" w:hAnsi="Arial" w:cs="Arial"/>
          <w:b/>
          <w:bCs/>
          <w:i/>
          <w:u w:val="single"/>
        </w:rPr>
        <w:t>(if requested by the CAM)</w:t>
      </w:r>
    </w:p>
    <w:p w14:paraId="544B72BB" w14:textId="77777777" w:rsidR="00064E67" w:rsidRPr="00A45C2A" w:rsidRDefault="00064E67" w:rsidP="00A45C2A">
      <w:pPr>
        <w:pStyle w:val="ListParagraph"/>
        <w:numPr>
          <w:ilvl w:val="0"/>
          <w:numId w:val="4"/>
        </w:numPr>
        <w:ind w:left="720"/>
        <w:rPr>
          <w:rFonts w:ascii="Arial" w:eastAsia="Aptos" w:hAnsi="Arial" w:cs="Arial"/>
          <w:b/>
          <w:bCs/>
          <w:color w:val="000000"/>
          <w:szCs w:val="24"/>
          <w:u w:val="single"/>
        </w:rPr>
      </w:pPr>
      <w:r w:rsidRPr="00A45C2A">
        <w:rPr>
          <w:rFonts w:ascii="Arial" w:eastAsia="Aptos" w:hAnsi="Arial" w:cs="Arial"/>
          <w:b/>
          <w:bCs/>
          <w:szCs w:val="24"/>
          <w:u w:val="single"/>
        </w:rPr>
        <w:t xml:space="preserve">Draft Site Host Agreement </w:t>
      </w:r>
      <w:r w:rsidRPr="00A45C2A">
        <w:rPr>
          <w:rFonts w:ascii="Arial" w:eastAsia="Aptos" w:hAnsi="Arial" w:cs="Arial"/>
          <w:b/>
          <w:bCs/>
          <w:i/>
          <w:iCs/>
          <w:color w:val="000000"/>
          <w:szCs w:val="24"/>
          <w:u w:val="single"/>
        </w:rPr>
        <w:t>(if requested by the CAM)</w:t>
      </w:r>
    </w:p>
    <w:p w14:paraId="4F688B62" w14:textId="77777777" w:rsidR="00064E67" w:rsidRPr="00A45C2A" w:rsidRDefault="00064E67" w:rsidP="00A45C2A">
      <w:pPr>
        <w:numPr>
          <w:ilvl w:val="0"/>
          <w:numId w:val="4"/>
        </w:numPr>
        <w:tabs>
          <w:tab w:val="left" w:pos="720"/>
          <w:tab w:val="left" w:pos="1080"/>
        </w:tabs>
        <w:ind w:left="720"/>
        <w:contextualSpacing/>
        <w:rPr>
          <w:rFonts w:ascii="Arial" w:hAnsi="Arial" w:cs="Arial"/>
          <w:b/>
        </w:rPr>
      </w:pPr>
      <w:r w:rsidRPr="00A45C2A">
        <w:rPr>
          <w:rFonts w:ascii="Arial" w:hAnsi="Arial" w:cs="Arial"/>
          <w:b/>
          <w:bCs/>
          <w:u w:val="single"/>
        </w:rPr>
        <w:t xml:space="preserve">Final Subawards </w:t>
      </w:r>
      <w:r w:rsidRPr="00A45C2A">
        <w:rPr>
          <w:rFonts w:ascii="Arial" w:hAnsi="Arial" w:cs="Arial"/>
          <w:b/>
          <w:bCs/>
          <w:i/>
          <w:u w:val="single"/>
        </w:rPr>
        <w:t>(if requested by the CAM)</w:t>
      </w:r>
    </w:p>
    <w:p w14:paraId="071C6DD8" w14:textId="66E08C05" w:rsidR="00064E67" w:rsidRPr="00A45C2A" w:rsidRDefault="00064E67" w:rsidP="00A45C2A">
      <w:pPr>
        <w:numPr>
          <w:ilvl w:val="0"/>
          <w:numId w:val="4"/>
        </w:numPr>
        <w:tabs>
          <w:tab w:val="left" w:pos="720"/>
          <w:tab w:val="left" w:pos="1080"/>
        </w:tabs>
        <w:ind w:left="720"/>
        <w:contextualSpacing/>
        <w:rPr>
          <w:rFonts w:ascii="Arial" w:hAnsi="Arial" w:cs="Arial"/>
          <w:b/>
        </w:rPr>
      </w:pPr>
      <w:r w:rsidRPr="00A45C2A">
        <w:rPr>
          <w:rFonts w:ascii="Arial" w:hAnsi="Arial" w:cs="Arial"/>
          <w:b/>
          <w:bCs/>
          <w:u w:val="single"/>
        </w:rPr>
        <w:t xml:space="preserve">Final Site Host Agreement </w:t>
      </w:r>
      <w:r w:rsidRPr="00A45C2A">
        <w:rPr>
          <w:rFonts w:ascii="Arial" w:hAnsi="Arial" w:cs="Arial"/>
          <w:b/>
          <w:bCs/>
          <w:i/>
          <w:iCs/>
          <w:u w:val="single"/>
        </w:rPr>
        <w:t>(if requested by the CAM)</w:t>
      </w:r>
    </w:p>
    <w:p w14:paraId="7EC35D85" w14:textId="77777777" w:rsidR="00064E67" w:rsidRPr="00A45C2A" w:rsidRDefault="00064E67" w:rsidP="00064E67">
      <w:pPr>
        <w:tabs>
          <w:tab w:val="left" w:pos="720"/>
          <w:tab w:val="left" w:pos="1080"/>
        </w:tabs>
        <w:spacing w:before="120" w:after="240"/>
        <w:ind w:left="720"/>
        <w:contextualSpacing/>
        <w:rPr>
          <w:rFonts w:ascii="Arial" w:hAnsi="Arial" w:cs="Arial"/>
          <w:b/>
        </w:rPr>
      </w:pPr>
    </w:p>
    <w:p w14:paraId="1006FE9B" w14:textId="335D5047" w:rsidR="00A15653" w:rsidRPr="00A45C2A" w:rsidRDefault="00064E67" w:rsidP="00A15653">
      <w:pPr>
        <w:pStyle w:val="Heading2"/>
        <w:spacing w:before="120" w:after="240"/>
        <w:rPr>
          <w:rFonts w:ascii="Arial" w:hAnsi="Arial" w:cs="Arial"/>
          <w:b/>
          <w:color w:val="auto"/>
          <w:sz w:val="24"/>
          <w:szCs w:val="24"/>
        </w:rPr>
      </w:pPr>
      <w:r w:rsidRPr="00A45C2A">
        <w:rPr>
          <w:rFonts w:ascii="Arial" w:hAnsi="Arial" w:cs="Arial"/>
          <w:b/>
          <w:color w:val="auto"/>
          <w:sz w:val="24"/>
          <w:szCs w:val="24"/>
        </w:rPr>
        <w:t>Project Schedule</w:t>
      </w:r>
    </w:p>
    <w:p w14:paraId="3335EEEC" w14:textId="77777777" w:rsidR="00064E67" w:rsidRPr="00A45C2A" w:rsidRDefault="00064E67" w:rsidP="00A45C2A">
      <w:pPr>
        <w:pStyle w:val="ListParagraph"/>
        <w:numPr>
          <w:ilvl w:val="0"/>
          <w:numId w:val="6"/>
        </w:numPr>
        <w:spacing w:after="240"/>
        <w:ind w:left="0"/>
        <w:rPr>
          <w:rFonts w:ascii="Arial" w:hAnsi="Arial" w:cs="Arial"/>
          <w:szCs w:val="24"/>
        </w:rPr>
      </w:pPr>
      <w:r w:rsidRPr="00A45C2A">
        <w:rPr>
          <w:rFonts w:ascii="Arial" w:hAnsi="Arial" w:cs="Arial"/>
          <w:szCs w:val="24"/>
        </w:rPr>
        <w:t xml:space="preserve">Updated: </w:t>
      </w:r>
    </w:p>
    <w:p w14:paraId="37D100C3" w14:textId="77777777" w:rsidR="00064E67" w:rsidRPr="00A45C2A" w:rsidRDefault="00064E67" w:rsidP="00064E67">
      <w:pPr>
        <w:spacing w:after="120"/>
        <w:rPr>
          <w:rFonts w:ascii="Arial" w:eastAsia="Times New Roman" w:hAnsi="Arial" w:cs="Arial"/>
          <w:b/>
          <w:bCs/>
          <w:u w:val="single"/>
        </w:rPr>
      </w:pPr>
      <w:r w:rsidRPr="00A45C2A">
        <w:rPr>
          <w:rFonts w:ascii="Arial" w:eastAsia="Times New Roman" w:hAnsi="Arial" w:cs="Arial"/>
        </w:rPr>
        <w:t xml:space="preserve">Task 1.10 </w:t>
      </w:r>
      <w:r w:rsidRPr="00A45C2A">
        <w:rPr>
          <w:rFonts w:ascii="Arial" w:eastAsia="Times New Roman" w:hAnsi="Arial" w:cs="Arial"/>
          <w:b/>
          <w:bCs/>
          <w:u w:val="single"/>
        </w:rPr>
        <w:t>Obtain and Execute</w:t>
      </w:r>
      <w:r w:rsidRPr="00A45C2A">
        <w:rPr>
          <w:rFonts w:ascii="Arial" w:eastAsia="Times New Roman" w:hAnsi="Arial" w:cs="Arial"/>
        </w:rPr>
        <w:t xml:space="preserve"> Subawards </w:t>
      </w:r>
      <w:r w:rsidRPr="00A45C2A">
        <w:rPr>
          <w:rFonts w:ascii="Arial" w:eastAsia="Times New Roman" w:hAnsi="Arial" w:cs="Arial"/>
          <w:b/>
          <w:bCs/>
          <w:u w:val="single"/>
        </w:rPr>
        <w:t>and Agreements with Site Hosts</w:t>
      </w:r>
    </w:p>
    <w:p w14:paraId="681709C3" w14:textId="77777777" w:rsidR="00064E67" w:rsidRPr="00A45C2A" w:rsidRDefault="00064E67" w:rsidP="00A45C2A">
      <w:pPr>
        <w:numPr>
          <w:ilvl w:val="0"/>
          <w:numId w:val="4"/>
        </w:numPr>
        <w:tabs>
          <w:tab w:val="left" w:pos="720"/>
          <w:tab w:val="left" w:pos="1080"/>
        </w:tabs>
        <w:ind w:left="720"/>
        <w:rPr>
          <w:rFonts w:ascii="Arial" w:hAnsi="Arial" w:cs="Arial"/>
        </w:rPr>
      </w:pPr>
      <w:r w:rsidRPr="00A45C2A">
        <w:rPr>
          <w:rFonts w:ascii="Arial" w:hAnsi="Arial" w:cs="Arial"/>
        </w:rPr>
        <w:t>Subaward[</w:t>
      </w:r>
      <w:r w:rsidRPr="00A45C2A">
        <w:rPr>
          <w:rFonts w:ascii="Arial" w:hAnsi="Arial" w:cs="Arial"/>
          <w:strike/>
        </w:rPr>
        <w:t xml:space="preserve">s </w:t>
      </w:r>
      <w:r w:rsidRPr="00A45C2A">
        <w:rPr>
          <w:rFonts w:ascii="Arial" w:hAnsi="Arial" w:cs="Arial"/>
          <w:i/>
          <w:strike/>
        </w:rPr>
        <w:t>(if requested by the CAM)</w:t>
      </w:r>
      <w:r w:rsidRPr="00A45C2A">
        <w:rPr>
          <w:rFonts w:ascii="Arial" w:hAnsi="Arial" w:cs="Arial"/>
          <w:iCs/>
        </w:rPr>
        <w:t>]</w:t>
      </w:r>
      <w:r w:rsidRPr="00A45C2A">
        <w:rPr>
          <w:rFonts w:ascii="Arial" w:hAnsi="Arial" w:cs="Arial"/>
          <w:i/>
        </w:rPr>
        <w:t xml:space="preserve"> </w:t>
      </w:r>
      <w:r w:rsidRPr="00A45C2A">
        <w:rPr>
          <w:rFonts w:ascii="Arial" w:hAnsi="Arial" w:cs="Arial"/>
          <w:b/>
          <w:bCs/>
          <w:iCs/>
          <w:u w:val="single"/>
        </w:rPr>
        <w:t>and Site Letter</w:t>
      </w:r>
      <w:r w:rsidRPr="00A45C2A">
        <w:rPr>
          <w:rFonts w:ascii="Arial" w:hAnsi="Arial" w:cs="Arial"/>
        </w:rPr>
        <w:t xml:space="preserve"> </w:t>
      </w:r>
      <w:r w:rsidRPr="00A45C2A">
        <w:rPr>
          <w:rFonts w:ascii="Arial" w:eastAsia="Times New Roman" w:hAnsi="Arial" w:cs="Arial"/>
        </w:rPr>
        <w:t>- As determined by the CAM</w:t>
      </w:r>
    </w:p>
    <w:p w14:paraId="56DE5E46" w14:textId="77777777" w:rsidR="00064E67" w:rsidRPr="00A45C2A" w:rsidRDefault="00064E67" w:rsidP="00A45C2A">
      <w:pPr>
        <w:numPr>
          <w:ilvl w:val="0"/>
          <w:numId w:val="5"/>
        </w:numPr>
        <w:spacing w:after="120"/>
        <w:ind w:left="720"/>
        <w:rPr>
          <w:rFonts w:ascii="Arial" w:eastAsia="Times New Roman" w:hAnsi="Arial" w:cs="Arial"/>
          <w:b/>
          <w:bCs/>
          <w:u w:val="single"/>
        </w:rPr>
      </w:pPr>
      <w:r w:rsidRPr="00A45C2A">
        <w:rPr>
          <w:rFonts w:ascii="Arial" w:eastAsia="Times New Roman" w:hAnsi="Arial" w:cs="Arial"/>
          <w:b/>
          <w:bCs/>
          <w:u w:val="single"/>
        </w:rPr>
        <w:t>Draft Subawards (if requested by the CAM) - As determined by the CAM</w:t>
      </w:r>
    </w:p>
    <w:p w14:paraId="2BD37481" w14:textId="77777777" w:rsidR="00064E67" w:rsidRPr="00A45C2A" w:rsidRDefault="00064E67" w:rsidP="00A45C2A">
      <w:pPr>
        <w:numPr>
          <w:ilvl w:val="0"/>
          <w:numId w:val="5"/>
        </w:numPr>
        <w:spacing w:after="120"/>
        <w:ind w:left="720"/>
        <w:rPr>
          <w:rFonts w:ascii="Arial" w:eastAsia="Times New Roman" w:hAnsi="Arial" w:cs="Arial"/>
          <w:b/>
          <w:bCs/>
          <w:u w:val="single"/>
        </w:rPr>
      </w:pPr>
      <w:r w:rsidRPr="00A45C2A">
        <w:rPr>
          <w:rFonts w:ascii="Arial" w:eastAsia="Times New Roman" w:hAnsi="Arial" w:cs="Arial"/>
          <w:b/>
          <w:bCs/>
          <w:u w:val="single"/>
        </w:rPr>
        <w:t>Draft Site Host Agreement (if requested by the CAM) - As determined by the CAM</w:t>
      </w:r>
    </w:p>
    <w:p w14:paraId="6A2940DE" w14:textId="77777777" w:rsidR="00064E67" w:rsidRPr="00A45C2A" w:rsidRDefault="00064E67" w:rsidP="00A45C2A">
      <w:pPr>
        <w:numPr>
          <w:ilvl w:val="0"/>
          <w:numId w:val="5"/>
        </w:numPr>
        <w:spacing w:after="120"/>
        <w:ind w:left="720"/>
        <w:rPr>
          <w:rFonts w:ascii="Arial" w:eastAsia="Times New Roman" w:hAnsi="Arial" w:cs="Arial"/>
          <w:b/>
          <w:bCs/>
          <w:u w:val="single"/>
        </w:rPr>
      </w:pPr>
      <w:r w:rsidRPr="00A45C2A">
        <w:rPr>
          <w:rFonts w:ascii="Arial" w:eastAsia="Times New Roman" w:hAnsi="Arial" w:cs="Arial"/>
          <w:b/>
          <w:bCs/>
          <w:u w:val="single"/>
        </w:rPr>
        <w:t>Final Subawards (if requested by the CAM) - As determined by the CAM</w:t>
      </w:r>
    </w:p>
    <w:p w14:paraId="4BAA73D7" w14:textId="77777777" w:rsidR="00064E67" w:rsidRPr="00A45C2A" w:rsidRDefault="00064E67" w:rsidP="00A45C2A">
      <w:pPr>
        <w:numPr>
          <w:ilvl w:val="0"/>
          <w:numId w:val="5"/>
        </w:numPr>
        <w:spacing w:after="120"/>
        <w:ind w:left="720"/>
        <w:rPr>
          <w:rFonts w:ascii="Arial" w:eastAsia="Times New Roman" w:hAnsi="Arial" w:cs="Arial"/>
          <w:b/>
          <w:bCs/>
          <w:u w:val="single"/>
        </w:rPr>
      </w:pPr>
      <w:r w:rsidRPr="00A45C2A">
        <w:rPr>
          <w:rFonts w:ascii="Arial" w:eastAsia="Times New Roman" w:hAnsi="Arial" w:cs="Arial"/>
          <w:b/>
          <w:bCs/>
          <w:u w:val="single"/>
        </w:rPr>
        <w:t>Final Site Host Agreement (if requested by the CAM) - As determined by the CAM</w:t>
      </w:r>
    </w:p>
    <w:p w14:paraId="1799B682" w14:textId="77777777" w:rsidR="00C825A8" w:rsidRPr="00A45C2A" w:rsidRDefault="00C825A8" w:rsidP="00A15653">
      <w:pPr>
        <w:rPr>
          <w:rFonts w:ascii="Arial" w:hAnsi="Arial" w:cs="Arial"/>
          <w:b/>
          <w:bCs/>
        </w:rPr>
      </w:pPr>
    </w:p>
    <w:p w14:paraId="0B301641" w14:textId="77777777" w:rsidR="00C825A8" w:rsidRPr="00A45C2A" w:rsidRDefault="00C825A8" w:rsidP="00A15653">
      <w:pPr>
        <w:rPr>
          <w:rFonts w:ascii="Arial" w:hAnsi="Arial" w:cs="Arial"/>
          <w:b/>
          <w:bCs/>
        </w:rPr>
      </w:pPr>
    </w:p>
    <w:p w14:paraId="4086AA7C" w14:textId="62E1BD45" w:rsidR="00A15653" w:rsidRPr="00A45C2A" w:rsidRDefault="00085426" w:rsidP="00A15653">
      <w:pPr>
        <w:rPr>
          <w:rFonts w:ascii="Arial" w:hAnsi="Arial" w:cs="Arial"/>
        </w:rPr>
      </w:pPr>
      <w:r w:rsidRPr="00A45C2A">
        <w:rPr>
          <w:rFonts w:ascii="Arial" w:hAnsi="Arial" w:cs="Arial"/>
        </w:rPr>
        <w:t>Kevyn Piper</w:t>
      </w:r>
      <w:r w:rsidR="00A15653" w:rsidRPr="00A45C2A">
        <w:rPr>
          <w:rFonts w:ascii="Arial" w:hAnsi="Arial" w:cs="Arial"/>
        </w:rPr>
        <w:t>,</w:t>
      </w:r>
    </w:p>
    <w:p w14:paraId="09473769" w14:textId="77777777" w:rsidR="00A15653" w:rsidRPr="00A45C2A" w:rsidRDefault="00A15653" w:rsidP="00A15653">
      <w:pPr>
        <w:spacing w:after="480"/>
        <w:rPr>
          <w:rFonts w:ascii="Arial" w:hAnsi="Arial" w:cs="Arial"/>
        </w:rPr>
      </w:pPr>
      <w:r w:rsidRPr="00A45C2A">
        <w:rPr>
          <w:rFonts w:ascii="Arial" w:hAnsi="Arial" w:cs="Arial"/>
        </w:rPr>
        <w:t>Commission Agreement Officer</w:t>
      </w:r>
    </w:p>
    <w:p w14:paraId="4FDAC83D" w14:textId="70DC1B02" w:rsidR="00A23B34" w:rsidRPr="0087703F" w:rsidRDefault="00A23B34" w:rsidP="0087703F">
      <w:pPr>
        <w:spacing w:after="480"/>
        <w:rPr>
          <w:rFonts w:ascii="Arial" w:hAnsi="Arial" w:cs="Arial"/>
        </w:rPr>
      </w:pPr>
    </w:p>
    <w:sectPr w:rsidR="00A23B34" w:rsidRPr="0087703F" w:rsidSect="00A45C2A">
      <w:headerReference w:type="even" r:id="rId12"/>
      <w:headerReference w:type="default" r:id="rId13"/>
      <w:footerReference w:type="even" r:id="rId14"/>
      <w:footerReference w:type="default" r:id="rId15"/>
      <w:headerReference w:type="first" r:id="rId16"/>
      <w:footerReference w:type="first" r:id="rId17"/>
      <w:pgSz w:w="12240" w:h="15840"/>
      <w:pgMar w:top="2246"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11AD7" w14:textId="77777777" w:rsidR="00FC4A3B" w:rsidRDefault="00FC4A3B" w:rsidP="00F86D2B">
      <w:r>
        <w:separator/>
      </w:r>
    </w:p>
  </w:endnote>
  <w:endnote w:type="continuationSeparator" w:id="0">
    <w:p w14:paraId="43C8F408" w14:textId="77777777" w:rsidR="00FC4A3B" w:rsidRDefault="00FC4A3B" w:rsidP="00F86D2B">
      <w:r>
        <w:continuationSeparator/>
      </w:r>
    </w:p>
  </w:endnote>
  <w:endnote w:type="continuationNotice" w:id="1">
    <w:p w14:paraId="248A517C" w14:textId="77777777" w:rsidR="00FC4A3B" w:rsidRDefault="00FC4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32648" w14:textId="77777777" w:rsidR="00FC4A3B" w:rsidRDefault="00FC4A3B" w:rsidP="00F86D2B">
      <w:r>
        <w:separator/>
      </w:r>
    </w:p>
  </w:footnote>
  <w:footnote w:type="continuationSeparator" w:id="0">
    <w:p w14:paraId="1869AFDD" w14:textId="77777777" w:rsidR="00FC4A3B" w:rsidRDefault="00FC4A3B" w:rsidP="00F86D2B">
      <w:r>
        <w:continuationSeparator/>
      </w:r>
    </w:p>
  </w:footnote>
  <w:footnote w:type="continuationNotice" w:id="1">
    <w:p w14:paraId="0BBFEA78" w14:textId="77777777" w:rsidR="00FC4A3B" w:rsidRDefault="00FC4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color w:val="2B579A"/>
        <w:shd w:val="clear" w:color="auto" w:fill="E6E6E6"/>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1332268552" name="Picture 133226855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05A00"/>
    <w:multiLevelType w:val="hybridMultilevel"/>
    <w:tmpl w:val="0D10A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2" w15:restartNumberingAfterBreak="0">
    <w:nsid w:val="49660E86"/>
    <w:multiLevelType w:val="hybridMultilevel"/>
    <w:tmpl w:val="7A4293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6DA510F5"/>
    <w:multiLevelType w:val="hybridMultilevel"/>
    <w:tmpl w:val="F2706080"/>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221293"/>
    <w:multiLevelType w:val="hybridMultilevel"/>
    <w:tmpl w:val="8704094A"/>
    <w:lvl w:ilvl="0" w:tplc="CED0B048">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547092">
    <w:abstractNumId w:val="1"/>
  </w:num>
  <w:num w:numId="2" w16cid:durableId="108476432">
    <w:abstractNumId w:val="4"/>
  </w:num>
  <w:num w:numId="3" w16cid:durableId="265970078">
    <w:abstractNumId w:val="3"/>
  </w:num>
  <w:num w:numId="4" w16cid:durableId="204753367">
    <w:abstractNumId w:val="2"/>
  </w:num>
  <w:num w:numId="5" w16cid:durableId="1291978782">
    <w:abstractNumId w:val="0"/>
  </w:num>
  <w:num w:numId="6" w16cid:durableId="6085908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6FF4"/>
    <w:rsid w:val="00011840"/>
    <w:rsid w:val="000166D4"/>
    <w:rsid w:val="00020C68"/>
    <w:rsid w:val="00022FE9"/>
    <w:rsid w:val="000240A8"/>
    <w:rsid w:val="00025F3F"/>
    <w:rsid w:val="0003286C"/>
    <w:rsid w:val="00050F4F"/>
    <w:rsid w:val="00052AF9"/>
    <w:rsid w:val="00054255"/>
    <w:rsid w:val="000557AC"/>
    <w:rsid w:val="000646F1"/>
    <w:rsid w:val="00064E67"/>
    <w:rsid w:val="00073C7F"/>
    <w:rsid w:val="00074323"/>
    <w:rsid w:val="00085170"/>
    <w:rsid w:val="00085426"/>
    <w:rsid w:val="0008682F"/>
    <w:rsid w:val="00092251"/>
    <w:rsid w:val="00092B85"/>
    <w:rsid w:val="00093891"/>
    <w:rsid w:val="000966C7"/>
    <w:rsid w:val="00097429"/>
    <w:rsid w:val="000977A3"/>
    <w:rsid w:val="000A2AD7"/>
    <w:rsid w:val="000A6839"/>
    <w:rsid w:val="000A7595"/>
    <w:rsid w:val="000A7BC7"/>
    <w:rsid w:val="000B06D4"/>
    <w:rsid w:val="000B2704"/>
    <w:rsid w:val="000B5D3B"/>
    <w:rsid w:val="000C7162"/>
    <w:rsid w:val="000C7172"/>
    <w:rsid w:val="000D7B8C"/>
    <w:rsid w:val="000E2899"/>
    <w:rsid w:val="000E2C38"/>
    <w:rsid w:val="000E2EF5"/>
    <w:rsid w:val="000E3E31"/>
    <w:rsid w:val="000E648E"/>
    <w:rsid w:val="000E6D40"/>
    <w:rsid w:val="000F2DD6"/>
    <w:rsid w:val="001010A3"/>
    <w:rsid w:val="001066B7"/>
    <w:rsid w:val="001113C1"/>
    <w:rsid w:val="001124F3"/>
    <w:rsid w:val="00120063"/>
    <w:rsid w:val="00131A99"/>
    <w:rsid w:val="0013269A"/>
    <w:rsid w:val="00136C70"/>
    <w:rsid w:val="00144E08"/>
    <w:rsid w:val="00147071"/>
    <w:rsid w:val="0014731B"/>
    <w:rsid w:val="0015293A"/>
    <w:rsid w:val="00157E38"/>
    <w:rsid w:val="00166DD8"/>
    <w:rsid w:val="00175010"/>
    <w:rsid w:val="00175F52"/>
    <w:rsid w:val="001814B7"/>
    <w:rsid w:val="00183BBB"/>
    <w:rsid w:val="0019354C"/>
    <w:rsid w:val="001A0246"/>
    <w:rsid w:val="001A4203"/>
    <w:rsid w:val="001A4EF8"/>
    <w:rsid w:val="001B165C"/>
    <w:rsid w:val="001B2057"/>
    <w:rsid w:val="001B400B"/>
    <w:rsid w:val="001B4AC9"/>
    <w:rsid w:val="001B5687"/>
    <w:rsid w:val="001C082B"/>
    <w:rsid w:val="001C1F52"/>
    <w:rsid w:val="001C7BD2"/>
    <w:rsid w:val="001F07F0"/>
    <w:rsid w:val="001F3B7B"/>
    <w:rsid w:val="001F7868"/>
    <w:rsid w:val="002008F5"/>
    <w:rsid w:val="0020161D"/>
    <w:rsid w:val="00203C77"/>
    <w:rsid w:val="00210D00"/>
    <w:rsid w:val="00213B51"/>
    <w:rsid w:val="0021682E"/>
    <w:rsid w:val="002248AC"/>
    <w:rsid w:val="002340F4"/>
    <w:rsid w:val="002350C0"/>
    <w:rsid w:val="00235EEE"/>
    <w:rsid w:val="00241100"/>
    <w:rsid w:val="00243C5E"/>
    <w:rsid w:val="002442B9"/>
    <w:rsid w:val="00244931"/>
    <w:rsid w:val="00245B09"/>
    <w:rsid w:val="00246E7A"/>
    <w:rsid w:val="00257EBB"/>
    <w:rsid w:val="0027016A"/>
    <w:rsid w:val="00276A10"/>
    <w:rsid w:val="002947D7"/>
    <w:rsid w:val="002A3CDE"/>
    <w:rsid w:val="002A43D8"/>
    <w:rsid w:val="002A763B"/>
    <w:rsid w:val="002B170E"/>
    <w:rsid w:val="002B7474"/>
    <w:rsid w:val="002B7690"/>
    <w:rsid w:val="002C667A"/>
    <w:rsid w:val="002C7CF3"/>
    <w:rsid w:val="002D1ACF"/>
    <w:rsid w:val="002D6729"/>
    <w:rsid w:val="002E1986"/>
    <w:rsid w:val="002E7AB6"/>
    <w:rsid w:val="002F6802"/>
    <w:rsid w:val="002F6F77"/>
    <w:rsid w:val="00300FB1"/>
    <w:rsid w:val="003013E1"/>
    <w:rsid w:val="00303EAF"/>
    <w:rsid w:val="00305BED"/>
    <w:rsid w:val="00314118"/>
    <w:rsid w:val="00327C47"/>
    <w:rsid w:val="00353F03"/>
    <w:rsid w:val="00362647"/>
    <w:rsid w:val="00362C67"/>
    <w:rsid w:val="00363343"/>
    <w:rsid w:val="003658A6"/>
    <w:rsid w:val="00371428"/>
    <w:rsid w:val="003741F6"/>
    <w:rsid w:val="00392669"/>
    <w:rsid w:val="00395325"/>
    <w:rsid w:val="003B54E6"/>
    <w:rsid w:val="003B7C55"/>
    <w:rsid w:val="003C108A"/>
    <w:rsid w:val="003C3415"/>
    <w:rsid w:val="003C4CED"/>
    <w:rsid w:val="003C6AD1"/>
    <w:rsid w:val="003D2341"/>
    <w:rsid w:val="003E130F"/>
    <w:rsid w:val="003E42C7"/>
    <w:rsid w:val="003E6171"/>
    <w:rsid w:val="003F3CD2"/>
    <w:rsid w:val="003F7582"/>
    <w:rsid w:val="004019D5"/>
    <w:rsid w:val="0040246A"/>
    <w:rsid w:val="00402A2A"/>
    <w:rsid w:val="00402A31"/>
    <w:rsid w:val="00405893"/>
    <w:rsid w:val="00412C5B"/>
    <w:rsid w:val="00413B58"/>
    <w:rsid w:val="004144C3"/>
    <w:rsid w:val="004157BA"/>
    <w:rsid w:val="00415DE9"/>
    <w:rsid w:val="004209B7"/>
    <w:rsid w:val="00425273"/>
    <w:rsid w:val="00426DA5"/>
    <w:rsid w:val="004312EA"/>
    <w:rsid w:val="00433538"/>
    <w:rsid w:val="0044532F"/>
    <w:rsid w:val="00453984"/>
    <w:rsid w:val="00464353"/>
    <w:rsid w:val="004744AA"/>
    <w:rsid w:val="00481B52"/>
    <w:rsid w:val="004832A6"/>
    <w:rsid w:val="004832AE"/>
    <w:rsid w:val="00483440"/>
    <w:rsid w:val="0048595D"/>
    <w:rsid w:val="0049054F"/>
    <w:rsid w:val="00491140"/>
    <w:rsid w:val="00491384"/>
    <w:rsid w:val="00491507"/>
    <w:rsid w:val="0049307E"/>
    <w:rsid w:val="00493469"/>
    <w:rsid w:val="00494FD8"/>
    <w:rsid w:val="004970A6"/>
    <w:rsid w:val="004A0332"/>
    <w:rsid w:val="004A26BE"/>
    <w:rsid w:val="004B3802"/>
    <w:rsid w:val="004C05AA"/>
    <w:rsid w:val="004D0CB5"/>
    <w:rsid w:val="004D14C7"/>
    <w:rsid w:val="004D3E3B"/>
    <w:rsid w:val="004D623B"/>
    <w:rsid w:val="004D6DF6"/>
    <w:rsid w:val="004E4C4C"/>
    <w:rsid w:val="004E570E"/>
    <w:rsid w:val="004F0EF2"/>
    <w:rsid w:val="004F25AD"/>
    <w:rsid w:val="004F2AFA"/>
    <w:rsid w:val="004F74F8"/>
    <w:rsid w:val="00505054"/>
    <w:rsid w:val="00524EA9"/>
    <w:rsid w:val="0052699D"/>
    <w:rsid w:val="005316BB"/>
    <w:rsid w:val="00534EF8"/>
    <w:rsid w:val="005351A7"/>
    <w:rsid w:val="005370A5"/>
    <w:rsid w:val="005376A8"/>
    <w:rsid w:val="005452D9"/>
    <w:rsid w:val="005466F5"/>
    <w:rsid w:val="00560ABD"/>
    <w:rsid w:val="0056132C"/>
    <w:rsid w:val="00561E7A"/>
    <w:rsid w:val="00564475"/>
    <w:rsid w:val="0056543B"/>
    <w:rsid w:val="00571D05"/>
    <w:rsid w:val="00573CE8"/>
    <w:rsid w:val="00576619"/>
    <w:rsid w:val="00577D95"/>
    <w:rsid w:val="00582D5F"/>
    <w:rsid w:val="0058399B"/>
    <w:rsid w:val="0058742B"/>
    <w:rsid w:val="0059773C"/>
    <w:rsid w:val="005B15EF"/>
    <w:rsid w:val="005B2093"/>
    <w:rsid w:val="005B272B"/>
    <w:rsid w:val="005B2AF0"/>
    <w:rsid w:val="005B50B4"/>
    <w:rsid w:val="005C0834"/>
    <w:rsid w:val="005C2301"/>
    <w:rsid w:val="005C5706"/>
    <w:rsid w:val="005C5955"/>
    <w:rsid w:val="005D1C28"/>
    <w:rsid w:val="005D41F5"/>
    <w:rsid w:val="005D7BBE"/>
    <w:rsid w:val="005E0A81"/>
    <w:rsid w:val="005E1090"/>
    <w:rsid w:val="005E4403"/>
    <w:rsid w:val="005E4AE2"/>
    <w:rsid w:val="005E62A7"/>
    <w:rsid w:val="005F0909"/>
    <w:rsid w:val="005F1785"/>
    <w:rsid w:val="005F52B3"/>
    <w:rsid w:val="00602A67"/>
    <w:rsid w:val="006033A6"/>
    <w:rsid w:val="00613E1C"/>
    <w:rsid w:val="00617056"/>
    <w:rsid w:val="00617058"/>
    <w:rsid w:val="0062170F"/>
    <w:rsid w:val="006254B3"/>
    <w:rsid w:val="00635CF2"/>
    <w:rsid w:val="00642064"/>
    <w:rsid w:val="006429C0"/>
    <w:rsid w:val="006468E2"/>
    <w:rsid w:val="00647F95"/>
    <w:rsid w:val="006517C0"/>
    <w:rsid w:val="00651C0A"/>
    <w:rsid w:val="0065245C"/>
    <w:rsid w:val="00652A93"/>
    <w:rsid w:val="00652DD9"/>
    <w:rsid w:val="006650E4"/>
    <w:rsid w:val="0067208F"/>
    <w:rsid w:val="00676ADB"/>
    <w:rsid w:val="00691520"/>
    <w:rsid w:val="00691FEB"/>
    <w:rsid w:val="006958FE"/>
    <w:rsid w:val="0069775E"/>
    <w:rsid w:val="006A1F5A"/>
    <w:rsid w:val="006A43CC"/>
    <w:rsid w:val="006A48B6"/>
    <w:rsid w:val="006B00F0"/>
    <w:rsid w:val="006B461E"/>
    <w:rsid w:val="006B789E"/>
    <w:rsid w:val="006C4DD6"/>
    <w:rsid w:val="006D03A9"/>
    <w:rsid w:val="006D3827"/>
    <w:rsid w:val="006E5DA7"/>
    <w:rsid w:val="006F10F1"/>
    <w:rsid w:val="006F2E32"/>
    <w:rsid w:val="006F6EDA"/>
    <w:rsid w:val="006F6F39"/>
    <w:rsid w:val="007104E5"/>
    <w:rsid w:val="00716612"/>
    <w:rsid w:val="00717A8A"/>
    <w:rsid w:val="00720262"/>
    <w:rsid w:val="007211FC"/>
    <w:rsid w:val="00721EBF"/>
    <w:rsid w:val="00725919"/>
    <w:rsid w:val="007261B9"/>
    <w:rsid w:val="00740239"/>
    <w:rsid w:val="007402A5"/>
    <w:rsid w:val="00743DC8"/>
    <w:rsid w:val="00747174"/>
    <w:rsid w:val="00751C0F"/>
    <w:rsid w:val="00757815"/>
    <w:rsid w:val="0076764D"/>
    <w:rsid w:val="0077265A"/>
    <w:rsid w:val="00774DA2"/>
    <w:rsid w:val="007772FE"/>
    <w:rsid w:val="00781CDA"/>
    <w:rsid w:val="00782B4D"/>
    <w:rsid w:val="00784667"/>
    <w:rsid w:val="00790508"/>
    <w:rsid w:val="00795BE3"/>
    <w:rsid w:val="00795FD7"/>
    <w:rsid w:val="007A0E33"/>
    <w:rsid w:val="007A29A5"/>
    <w:rsid w:val="007A41AE"/>
    <w:rsid w:val="007B1E45"/>
    <w:rsid w:val="007D3D39"/>
    <w:rsid w:val="007D6D4F"/>
    <w:rsid w:val="007D748C"/>
    <w:rsid w:val="007E6342"/>
    <w:rsid w:val="0080748E"/>
    <w:rsid w:val="00823158"/>
    <w:rsid w:val="00823D4C"/>
    <w:rsid w:val="00824A2E"/>
    <w:rsid w:val="008350A2"/>
    <w:rsid w:val="00835125"/>
    <w:rsid w:val="008372CB"/>
    <w:rsid w:val="008376F6"/>
    <w:rsid w:val="00845495"/>
    <w:rsid w:val="00846E83"/>
    <w:rsid w:val="0085642C"/>
    <w:rsid w:val="00857602"/>
    <w:rsid w:val="00865F9D"/>
    <w:rsid w:val="00871B8F"/>
    <w:rsid w:val="0087703F"/>
    <w:rsid w:val="00877BAD"/>
    <w:rsid w:val="00891047"/>
    <w:rsid w:val="00891290"/>
    <w:rsid w:val="008931D9"/>
    <w:rsid w:val="008A160F"/>
    <w:rsid w:val="008A62B2"/>
    <w:rsid w:val="008B5D08"/>
    <w:rsid w:val="008C0BC4"/>
    <w:rsid w:val="008C47E3"/>
    <w:rsid w:val="008D3F77"/>
    <w:rsid w:val="008E1433"/>
    <w:rsid w:val="008E3926"/>
    <w:rsid w:val="008E7852"/>
    <w:rsid w:val="008F1414"/>
    <w:rsid w:val="008F7C41"/>
    <w:rsid w:val="00923FAF"/>
    <w:rsid w:val="009250ED"/>
    <w:rsid w:val="00937F54"/>
    <w:rsid w:val="0094326B"/>
    <w:rsid w:val="00943B92"/>
    <w:rsid w:val="00951DD4"/>
    <w:rsid w:val="009530F8"/>
    <w:rsid w:val="00956C8C"/>
    <w:rsid w:val="0096772F"/>
    <w:rsid w:val="0097030F"/>
    <w:rsid w:val="00976B57"/>
    <w:rsid w:val="009814AA"/>
    <w:rsid w:val="0098372D"/>
    <w:rsid w:val="00983DDA"/>
    <w:rsid w:val="009840D3"/>
    <w:rsid w:val="00984626"/>
    <w:rsid w:val="00984F05"/>
    <w:rsid w:val="009859E5"/>
    <w:rsid w:val="00985EB2"/>
    <w:rsid w:val="009862C4"/>
    <w:rsid w:val="00995940"/>
    <w:rsid w:val="009A2743"/>
    <w:rsid w:val="009A689A"/>
    <w:rsid w:val="009A7189"/>
    <w:rsid w:val="009B168B"/>
    <w:rsid w:val="009B3455"/>
    <w:rsid w:val="009B45DC"/>
    <w:rsid w:val="009B6254"/>
    <w:rsid w:val="009D1136"/>
    <w:rsid w:val="009D71E1"/>
    <w:rsid w:val="009D77BD"/>
    <w:rsid w:val="009E1476"/>
    <w:rsid w:val="009E5337"/>
    <w:rsid w:val="009E6C35"/>
    <w:rsid w:val="009F1633"/>
    <w:rsid w:val="009F2B2E"/>
    <w:rsid w:val="00A039DC"/>
    <w:rsid w:val="00A03C3A"/>
    <w:rsid w:val="00A0798A"/>
    <w:rsid w:val="00A10F67"/>
    <w:rsid w:val="00A15653"/>
    <w:rsid w:val="00A16DC6"/>
    <w:rsid w:val="00A203FD"/>
    <w:rsid w:val="00A23B34"/>
    <w:rsid w:val="00A25C4E"/>
    <w:rsid w:val="00A3384C"/>
    <w:rsid w:val="00A34380"/>
    <w:rsid w:val="00A34506"/>
    <w:rsid w:val="00A34935"/>
    <w:rsid w:val="00A36CF5"/>
    <w:rsid w:val="00A36CFF"/>
    <w:rsid w:val="00A45C2A"/>
    <w:rsid w:val="00A5162F"/>
    <w:rsid w:val="00A5468D"/>
    <w:rsid w:val="00A60000"/>
    <w:rsid w:val="00A60912"/>
    <w:rsid w:val="00A66C58"/>
    <w:rsid w:val="00A67661"/>
    <w:rsid w:val="00A70B0E"/>
    <w:rsid w:val="00A712F0"/>
    <w:rsid w:val="00A72B39"/>
    <w:rsid w:val="00A75194"/>
    <w:rsid w:val="00A80D72"/>
    <w:rsid w:val="00A8200F"/>
    <w:rsid w:val="00A83D62"/>
    <w:rsid w:val="00A91BD9"/>
    <w:rsid w:val="00A9223D"/>
    <w:rsid w:val="00A97991"/>
    <w:rsid w:val="00AA176A"/>
    <w:rsid w:val="00AA3CB7"/>
    <w:rsid w:val="00AA3E6C"/>
    <w:rsid w:val="00AA7AA7"/>
    <w:rsid w:val="00AB29CF"/>
    <w:rsid w:val="00AC14BE"/>
    <w:rsid w:val="00AC3951"/>
    <w:rsid w:val="00AC4127"/>
    <w:rsid w:val="00AC4529"/>
    <w:rsid w:val="00AD21FC"/>
    <w:rsid w:val="00AD7F46"/>
    <w:rsid w:val="00AE3967"/>
    <w:rsid w:val="00AF384B"/>
    <w:rsid w:val="00AF7648"/>
    <w:rsid w:val="00B00EF7"/>
    <w:rsid w:val="00B04A76"/>
    <w:rsid w:val="00B070C7"/>
    <w:rsid w:val="00B0775D"/>
    <w:rsid w:val="00B12273"/>
    <w:rsid w:val="00B1722B"/>
    <w:rsid w:val="00B246A5"/>
    <w:rsid w:val="00B50BBA"/>
    <w:rsid w:val="00B555C7"/>
    <w:rsid w:val="00B572D5"/>
    <w:rsid w:val="00B575E0"/>
    <w:rsid w:val="00B60839"/>
    <w:rsid w:val="00B66F2D"/>
    <w:rsid w:val="00B67D02"/>
    <w:rsid w:val="00B75281"/>
    <w:rsid w:val="00B80CB3"/>
    <w:rsid w:val="00B80E72"/>
    <w:rsid w:val="00B82115"/>
    <w:rsid w:val="00B82967"/>
    <w:rsid w:val="00B8348B"/>
    <w:rsid w:val="00B858D0"/>
    <w:rsid w:val="00B86352"/>
    <w:rsid w:val="00B912AA"/>
    <w:rsid w:val="00B924C1"/>
    <w:rsid w:val="00B9353D"/>
    <w:rsid w:val="00BB05B3"/>
    <w:rsid w:val="00BB5DCD"/>
    <w:rsid w:val="00BD35BD"/>
    <w:rsid w:val="00BD4F28"/>
    <w:rsid w:val="00BD7A2F"/>
    <w:rsid w:val="00BE2A0D"/>
    <w:rsid w:val="00BE4A01"/>
    <w:rsid w:val="00C05D87"/>
    <w:rsid w:val="00C20D55"/>
    <w:rsid w:val="00C21DEE"/>
    <w:rsid w:val="00C21FE2"/>
    <w:rsid w:val="00C23FC2"/>
    <w:rsid w:val="00C30755"/>
    <w:rsid w:val="00C31CEB"/>
    <w:rsid w:val="00C358B6"/>
    <w:rsid w:val="00C447E5"/>
    <w:rsid w:val="00C44A33"/>
    <w:rsid w:val="00C50088"/>
    <w:rsid w:val="00C51D85"/>
    <w:rsid w:val="00C6277F"/>
    <w:rsid w:val="00C64C49"/>
    <w:rsid w:val="00C66D37"/>
    <w:rsid w:val="00C67037"/>
    <w:rsid w:val="00C70FBB"/>
    <w:rsid w:val="00C81ECF"/>
    <w:rsid w:val="00C825A8"/>
    <w:rsid w:val="00C83877"/>
    <w:rsid w:val="00C873FC"/>
    <w:rsid w:val="00C87E22"/>
    <w:rsid w:val="00C87F29"/>
    <w:rsid w:val="00C9225E"/>
    <w:rsid w:val="00C95BE0"/>
    <w:rsid w:val="00C96BDD"/>
    <w:rsid w:val="00CA4072"/>
    <w:rsid w:val="00CA6C65"/>
    <w:rsid w:val="00CB1730"/>
    <w:rsid w:val="00CB45B8"/>
    <w:rsid w:val="00CD003C"/>
    <w:rsid w:val="00CD0077"/>
    <w:rsid w:val="00CD1AA0"/>
    <w:rsid w:val="00CD4A33"/>
    <w:rsid w:val="00CE01BF"/>
    <w:rsid w:val="00CE1140"/>
    <w:rsid w:val="00CE39D4"/>
    <w:rsid w:val="00CE4242"/>
    <w:rsid w:val="00CE5C20"/>
    <w:rsid w:val="00D021CA"/>
    <w:rsid w:val="00D02E15"/>
    <w:rsid w:val="00D03E8E"/>
    <w:rsid w:val="00D03FD6"/>
    <w:rsid w:val="00D13BB0"/>
    <w:rsid w:val="00D2577E"/>
    <w:rsid w:val="00D43940"/>
    <w:rsid w:val="00D464EF"/>
    <w:rsid w:val="00D54CD9"/>
    <w:rsid w:val="00D568AD"/>
    <w:rsid w:val="00D61F3B"/>
    <w:rsid w:val="00D70FB5"/>
    <w:rsid w:val="00D72C5E"/>
    <w:rsid w:val="00D7303F"/>
    <w:rsid w:val="00D75A8F"/>
    <w:rsid w:val="00D86967"/>
    <w:rsid w:val="00D874C4"/>
    <w:rsid w:val="00D9215E"/>
    <w:rsid w:val="00D93471"/>
    <w:rsid w:val="00DA211B"/>
    <w:rsid w:val="00DA35C2"/>
    <w:rsid w:val="00DA3B8A"/>
    <w:rsid w:val="00DB088C"/>
    <w:rsid w:val="00DB2906"/>
    <w:rsid w:val="00DB41EE"/>
    <w:rsid w:val="00DC0C3C"/>
    <w:rsid w:val="00DC6F8B"/>
    <w:rsid w:val="00DD3135"/>
    <w:rsid w:val="00DD4992"/>
    <w:rsid w:val="00DE05AE"/>
    <w:rsid w:val="00DE0AE2"/>
    <w:rsid w:val="00DE2429"/>
    <w:rsid w:val="00DF41AE"/>
    <w:rsid w:val="00DF63CA"/>
    <w:rsid w:val="00DF7417"/>
    <w:rsid w:val="00DF7A83"/>
    <w:rsid w:val="00E01897"/>
    <w:rsid w:val="00E0307A"/>
    <w:rsid w:val="00E04D4A"/>
    <w:rsid w:val="00E26D3E"/>
    <w:rsid w:val="00E31435"/>
    <w:rsid w:val="00E431F3"/>
    <w:rsid w:val="00E475C2"/>
    <w:rsid w:val="00E5237C"/>
    <w:rsid w:val="00E60F1A"/>
    <w:rsid w:val="00E64863"/>
    <w:rsid w:val="00E65943"/>
    <w:rsid w:val="00E778AF"/>
    <w:rsid w:val="00E77F0A"/>
    <w:rsid w:val="00E82BAC"/>
    <w:rsid w:val="00E84A29"/>
    <w:rsid w:val="00E851F7"/>
    <w:rsid w:val="00E904BB"/>
    <w:rsid w:val="00E9425D"/>
    <w:rsid w:val="00EA3544"/>
    <w:rsid w:val="00EA475F"/>
    <w:rsid w:val="00EA4C3D"/>
    <w:rsid w:val="00EC2500"/>
    <w:rsid w:val="00EC3681"/>
    <w:rsid w:val="00EC7349"/>
    <w:rsid w:val="00EE5CA1"/>
    <w:rsid w:val="00EF2707"/>
    <w:rsid w:val="00F000E0"/>
    <w:rsid w:val="00F01FC9"/>
    <w:rsid w:val="00F036C8"/>
    <w:rsid w:val="00F04601"/>
    <w:rsid w:val="00F16B64"/>
    <w:rsid w:val="00F17122"/>
    <w:rsid w:val="00F2125F"/>
    <w:rsid w:val="00F225DF"/>
    <w:rsid w:val="00F229AE"/>
    <w:rsid w:val="00F34552"/>
    <w:rsid w:val="00F446E6"/>
    <w:rsid w:val="00F536C5"/>
    <w:rsid w:val="00F553DF"/>
    <w:rsid w:val="00F63A70"/>
    <w:rsid w:val="00F66BC4"/>
    <w:rsid w:val="00F8067E"/>
    <w:rsid w:val="00F81C53"/>
    <w:rsid w:val="00F838CA"/>
    <w:rsid w:val="00F842B4"/>
    <w:rsid w:val="00F86D2B"/>
    <w:rsid w:val="00F90F6B"/>
    <w:rsid w:val="00F947AC"/>
    <w:rsid w:val="00FA522C"/>
    <w:rsid w:val="00FA554F"/>
    <w:rsid w:val="00FA7071"/>
    <w:rsid w:val="00FB2E37"/>
    <w:rsid w:val="00FB7B09"/>
    <w:rsid w:val="00FC0042"/>
    <w:rsid w:val="00FC12A9"/>
    <w:rsid w:val="00FC4A3B"/>
    <w:rsid w:val="00FD26C0"/>
    <w:rsid w:val="00FD3B9A"/>
    <w:rsid w:val="00FD5A99"/>
    <w:rsid w:val="00FD680E"/>
    <w:rsid w:val="00FE761C"/>
    <w:rsid w:val="00FF118B"/>
    <w:rsid w:val="014DDA13"/>
    <w:rsid w:val="03A2F3C7"/>
    <w:rsid w:val="03FC041B"/>
    <w:rsid w:val="045106F1"/>
    <w:rsid w:val="04ADC47C"/>
    <w:rsid w:val="07F2F215"/>
    <w:rsid w:val="089CB545"/>
    <w:rsid w:val="0A75564C"/>
    <w:rsid w:val="0B5C3EEE"/>
    <w:rsid w:val="0C071600"/>
    <w:rsid w:val="0C43C80C"/>
    <w:rsid w:val="0D5F8147"/>
    <w:rsid w:val="0D6AC06B"/>
    <w:rsid w:val="0DE0634A"/>
    <w:rsid w:val="10965D4C"/>
    <w:rsid w:val="126B6554"/>
    <w:rsid w:val="1275030D"/>
    <w:rsid w:val="15990A4C"/>
    <w:rsid w:val="160E6FB3"/>
    <w:rsid w:val="184DB94B"/>
    <w:rsid w:val="19A88894"/>
    <w:rsid w:val="1AC62064"/>
    <w:rsid w:val="1B330684"/>
    <w:rsid w:val="1D409A29"/>
    <w:rsid w:val="1E3A946D"/>
    <w:rsid w:val="20E13583"/>
    <w:rsid w:val="2151FB3F"/>
    <w:rsid w:val="236B890C"/>
    <w:rsid w:val="251C0EA2"/>
    <w:rsid w:val="26486D71"/>
    <w:rsid w:val="2656B8FC"/>
    <w:rsid w:val="2871A027"/>
    <w:rsid w:val="2A396725"/>
    <w:rsid w:val="2A49F71D"/>
    <w:rsid w:val="2B7227C9"/>
    <w:rsid w:val="2C58199E"/>
    <w:rsid w:val="2D17AB1D"/>
    <w:rsid w:val="2DBCBE0C"/>
    <w:rsid w:val="2E2C8A8A"/>
    <w:rsid w:val="2F1B1F62"/>
    <w:rsid w:val="31D40E7E"/>
    <w:rsid w:val="322918DE"/>
    <w:rsid w:val="33B60F7D"/>
    <w:rsid w:val="390A58B8"/>
    <w:rsid w:val="39111653"/>
    <w:rsid w:val="3D2C097A"/>
    <w:rsid w:val="3D32EB2B"/>
    <w:rsid w:val="3DC8D0D5"/>
    <w:rsid w:val="3DF7AC39"/>
    <w:rsid w:val="3F222C08"/>
    <w:rsid w:val="40E79D1D"/>
    <w:rsid w:val="41FE6D36"/>
    <w:rsid w:val="422C9AC5"/>
    <w:rsid w:val="43F4A4EB"/>
    <w:rsid w:val="4475E594"/>
    <w:rsid w:val="44EBC09C"/>
    <w:rsid w:val="4539F065"/>
    <w:rsid w:val="4611B5F5"/>
    <w:rsid w:val="46D2EBC0"/>
    <w:rsid w:val="46F5FAD8"/>
    <w:rsid w:val="492E00E8"/>
    <w:rsid w:val="49FB1718"/>
    <w:rsid w:val="4A0A8C82"/>
    <w:rsid w:val="4A690C99"/>
    <w:rsid w:val="4D8864DC"/>
    <w:rsid w:val="4DCB8188"/>
    <w:rsid w:val="4E4BF9B6"/>
    <w:rsid w:val="4F5B1520"/>
    <w:rsid w:val="506A589C"/>
    <w:rsid w:val="51C995A7"/>
    <w:rsid w:val="5337ECC2"/>
    <w:rsid w:val="53A1F95E"/>
    <w:rsid w:val="5419D0AD"/>
    <w:rsid w:val="545E0026"/>
    <w:rsid w:val="59CDF04F"/>
    <w:rsid w:val="5BA0C25A"/>
    <w:rsid w:val="5F0AEE60"/>
    <w:rsid w:val="5FA5FC21"/>
    <w:rsid w:val="5FBE639A"/>
    <w:rsid w:val="5FCCD016"/>
    <w:rsid w:val="6019B390"/>
    <w:rsid w:val="60504647"/>
    <w:rsid w:val="61F871A5"/>
    <w:rsid w:val="644FEF28"/>
    <w:rsid w:val="656DFDC3"/>
    <w:rsid w:val="67CA79E2"/>
    <w:rsid w:val="683A9AEF"/>
    <w:rsid w:val="68D2B4BF"/>
    <w:rsid w:val="6A5038E1"/>
    <w:rsid w:val="6ABD48C7"/>
    <w:rsid w:val="6BFE4C6C"/>
    <w:rsid w:val="6C676E68"/>
    <w:rsid w:val="6D46F67A"/>
    <w:rsid w:val="70C49E47"/>
    <w:rsid w:val="714C56EB"/>
    <w:rsid w:val="732F6889"/>
    <w:rsid w:val="7340454D"/>
    <w:rsid w:val="73F71B27"/>
    <w:rsid w:val="7491CDC6"/>
    <w:rsid w:val="749D4002"/>
    <w:rsid w:val="77607AD5"/>
    <w:rsid w:val="77B0462B"/>
    <w:rsid w:val="79F313C3"/>
    <w:rsid w:val="7A665CAB"/>
    <w:rsid w:val="7E6486E6"/>
    <w:rsid w:val="7EB32C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00"/>
  <w15:docId w15:val="{A38A58A3-1B8D-4A90-BC2B-85DAC2338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0F1"/>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link w:val="ListParagraphChar"/>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4F2AF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F2AFA"/>
  </w:style>
  <w:style w:type="character" w:customStyle="1" w:styleId="ListParagraphChar">
    <w:name w:val="List Paragraph Char"/>
    <w:basedOn w:val="DefaultParagraphFont"/>
    <w:link w:val="ListParagraph"/>
    <w:uiPriority w:val="34"/>
    <w:locked/>
    <w:rsid w:val="004F2AFA"/>
    <w:rPr>
      <w:rFonts w:ascii="Times New Roman" w:eastAsia="Times New Roman" w:hAnsi="Times New Roman" w:cs="Times New Roman"/>
      <w:szCs w:val="20"/>
    </w:rPr>
  </w:style>
  <w:style w:type="paragraph" w:styleId="Revision">
    <w:name w:val="Revision"/>
    <w:hidden/>
    <w:uiPriority w:val="99"/>
    <w:semiHidden/>
    <w:rsid w:val="00956C8C"/>
  </w:style>
  <w:style w:type="character" w:styleId="Mention">
    <w:name w:val="Mention"/>
    <w:basedOn w:val="DefaultParagraphFont"/>
    <w:uiPriority w:val="99"/>
    <w:unhideWhenUsed/>
    <w:rPr>
      <w:color w:val="2B579A"/>
      <w:shd w:val="clear" w:color="auto" w:fill="E6E6E6"/>
    </w:rPr>
  </w:style>
  <w:style w:type="character" w:styleId="CommentReference">
    <w:name w:val="annotation reference"/>
    <w:basedOn w:val="DefaultParagraphFont"/>
    <w:uiPriority w:val="99"/>
    <w:semiHidden/>
    <w:unhideWhenUsed/>
    <w:rPr>
      <w:sz w:val="16"/>
      <w:szCs w:val="16"/>
    </w:rPr>
  </w:style>
  <w:style w:type="table" w:customStyle="1" w:styleId="ListTable321">
    <w:name w:val="List Table 321"/>
    <w:basedOn w:val="TableNormal"/>
    <w:next w:val="ListTable3"/>
    <w:uiPriority w:val="48"/>
    <w:rsid w:val="00691520"/>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69152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Light">
    <w:name w:val="Grid Table Light"/>
    <w:basedOn w:val="TableNormal"/>
    <w:uiPriority w:val="40"/>
    <w:rsid w:val="006915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C83877"/>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3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580674301">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d32f5fbf95953d86c5a0754b7d032dd3">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74bb3cfd471ebf6dbe360dc3b2b3615a"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87B894-D73A-4322-BC61-0D44E7CB9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a93de110-ca5b-4134-a79a-543b8961b287"/>
    <ds:schemaRef ds:uri="5067c814-4b34-462c-a21d-c185ff6548d2"/>
    <ds:schemaRef ds:uri="785685f2-c2e1-4352-89aa-3faca8eaba5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775</Words>
  <Characters>4227</Characters>
  <Application>Microsoft Office Word</Application>
  <DocSecurity>0</DocSecurity>
  <Lines>35</Lines>
  <Paragraphs>9</Paragraphs>
  <ScaleCrop>false</ScaleCrop>
  <Company>Wobschall Design</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Hockaday, Angela@Energy</cp:lastModifiedBy>
  <cp:revision>238</cp:revision>
  <cp:lastPrinted>2022-09-01T20:47:00Z</cp:lastPrinted>
  <dcterms:created xsi:type="dcterms:W3CDTF">2024-01-11T23:04:00Z</dcterms:created>
  <dcterms:modified xsi:type="dcterms:W3CDTF">2025-01-29T18:46:00Z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GrammarlyDocumentId">
    <vt:lpwstr>b52ac7370e68a5b451bbc59ca23443aa14170ab6ce6156c40f91725cca36b57f</vt:lpwstr>
  </property>
  <property fmtid="{D5CDD505-2E9C-101B-9397-08002B2CF9AE}" pid="4" name="Order">
    <vt:r8>662400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