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0EC72D7" w14:textId="416CC660" w:rsidR="00E262F1" w:rsidRDefault="00E262F1" w:rsidP="009430CA">
      <w:r>
        <w:t xml:space="preserve">Please refer to the </w:t>
      </w:r>
      <w:r w:rsidRPr="00E262F1">
        <w:rPr>
          <w:i/>
          <w:iCs/>
        </w:rPr>
        <w:t>Attachment 00 – Solicitation Manual</w:t>
      </w:r>
      <w:r>
        <w:t xml:space="preserve"> for detailed information and instructions, including but not limited to the following sections:</w:t>
      </w:r>
    </w:p>
    <w:p w14:paraId="3AE59533" w14:textId="77777777" w:rsidR="00E262F1" w:rsidRDefault="00E262F1" w:rsidP="009430CA"/>
    <w:p w14:paraId="18C1A35C" w14:textId="77777777" w:rsidR="00A8271B" w:rsidRPr="007F2405" w:rsidRDefault="00A8271B" w:rsidP="00A8271B">
      <w:r w:rsidRPr="007F2405">
        <w:t>III. Application Format, Required Documents and Delivery</w:t>
      </w:r>
    </w:p>
    <w:p w14:paraId="57A4B83E" w14:textId="77777777" w:rsidR="00A8271B" w:rsidRPr="007F2405" w:rsidRDefault="00A8271B" w:rsidP="00A8271B"/>
    <w:p w14:paraId="653D08B9" w14:textId="77777777" w:rsidR="00A8271B" w:rsidRPr="007F2405" w:rsidRDefault="00A8271B" w:rsidP="00A8271B">
      <w:pPr>
        <w:pStyle w:val="ListParagraph"/>
        <w:numPr>
          <w:ilvl w:val="0"/>
          <w:numId w:val="19"/>
        </w:numPr>
      </w:pPr>
      <w:r w:rsidRPr="007F2405">
        <w:t>REQUIRED FORMAT FOR AN APPLICATION</w:t>
      </w:r>
    </w:p>
    <w:p w14:paraId="7184981E" w14:textId="77777777" w:rsidR="00A8271B" w:rsidRPr="007F2405" w:rsidRDefault="00A8271B" w:rsidP="00A8271B">
      <w:pPr>
        <w:pStyle w:val="ListParagraph"/>
        <w:numPr>
          <w:ilvl w:val="0"/>
          <w:numId w:val="19"/>
        </w:numPr>
      </w:pPr>
      <w:r w:rsidRPr="007F2405">
        <w:t>METHOD FOR DELIVERY</w:t>
      </w:r>
    </w:p>
    <w:p w14:paraId="06CC9ADB" w14:textId="77777777" w:rsidR="00A8271B" w:rsidRPr="007F2405" w:rsidRDefault="00A8271B" w:rsidP="00A8271B">
      <w:pPr>
        <w:pStyle w:val="ListParagraph"/>
        <w:numPr>
          <w:ilvl w:val="0"/>
          <w:numId w:val="19"/>
        </w:numPr>
      </w:pPr>
      <w:r w:rsidRPr="007F2405">
        <w:t>PAGE LIMITATIONS</w:t>
      </w:r>
    </w:p>
    <w:p w14:paraId="725D8305" w14:textId="77777777" w:rsidR="00A8271B" w:rsidRPr="007F2405" w:rsidRDefault="00A8271B" w:rsidP="00A8271B">
      <w:pPr>
        <w:pStyle w:val="ListParagraph"/>
        <w:numPr>
          <w:ilvl w:val="0"/>
          <w:numId w:val="19"/>
        </w:numPr>
      </w:pPr>
      <w:r w:rsidRPr="007F2405">
        <w:t>APPLICATION CONTENT</w:t>
      </w:r>
    </w:p>
    <w:p w14:paraId="08785141" w14:textId="496C15DE" w:rsidR="00A8271B" w:rsidRPr="007F2405" w:rsidRDefault="00A8271B" w:rsidP="00A8271B">
      <w:pPr>
        <w:pStyle w:val="ListParagraph"/>
      </w:pPr>
      <w:r w:rsidRPr="007F2405">
        <w:t>9. Letters of Support</w:t>
      </w:r>
    </w:p>
    <w:p w14:paraId="2830DAE2" w14:textId="77777777" w:rsidR="00E262F1" w:rsidRDefault="00E262F1" w:rsidP="009430CA"/>
    <w:p w14:paraId="2F83D584" w14:textId="77777777" w:rsidR="00E262F1" w:rsidRDefault="00E262F1" w:rsidP="009430CA"/>
    <w:p w14:paraId="1450670D" w14:textId="77777777" w:rsidR="009822DA" w:rsidRPr="009822DA" w:rsidRDefault="009822DA" w:rsidP="009822DA"/>
    <w:p w14:paraId="43538D6B" w14:textId="77777777" w:rsidR="009822DA" w:rsidRPr="009822DA" w:rsidRDefault="009822DA" w:rsidP="009822DA"/>
    <w:p w14:paraId="79E28972" w14:textId="77777777" w:rsidR="009822DA" w:rsidRPr="009822DA" w:rsidRDefault="009822DA" w:rsidP="009822DA"/>
    <w:p w14:paraId="13F0BFA2" w14:textId="77777777" w:rsidR="009822DA" w:rsidRPr="009822DA" w:rsidRDefault="009822DA" w:rsidP="009822DA"/>
    <w:p w14:paraId="5BD55ADE" w14:textId="77777777" w:rsidR="009822DA" w:rsidRPr="009822DA" w:rsidRDefault="009822DA" w:rsidP="009822DA"/>
    <w:p w14:paraId="1B3DEF90" w14:textId="77777777" w:rsidR="009822DA" w:rsidRPr="009822DA" w:rsidRDefault="009822DA" w:rsidP="009822DA"/>
    <w:p w14:paraId="7C3F3D69" w14:textId="77777777" w:rsidR="009822DA" w:rsidRPr="009822DA" w:rsidRDefault="009822DA" w:rsidP="009822DA"/>
    <w:p w14:paraId="7AF9C3DE" w14:textId="77777777" w:rsidR="009822DA" w:rsidRDefault="009822DA" w:rsidP="009822DA"/>
    <w:p w14:paraId="469309A2" w14:textId="77777777" w:rsidR="009822DA" w:rsidRDefault="009822DA" w:rsidP="009822DA"/>
    <w:p w14:paraId="28332C35" w14:textId="77777777" w:rsidR="009822DA" w:rsidRPr="009822DA" w:rsidRDefault="009822DA" w:rsidP="009822DA">
      <w:pPr>
        <w:jc w:val="center"/>
      </w:pPr>
    </w:p>
    <w:sectPr w:rsidR="009822DA" w:rsidRPr="009822DA" w:rsidSect="007F29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C79DC" w14:textId="77777777" w:rsidR="007F29B2" w:rsidRDefault="007F29B2" w:rsidP="008B4D47">
      <w:r>
        <w:separator/>
      </w:r>
    </w:p>
    <w:p w14:paraId="1EDBB12F" w14:textId="77777777" w:rsidR="007F29B2" w:rsidRDefault="007F29B2" w:rsidP="008B4D47"/>
  </w:endnote>
  <w:endnote w:type="continuationSeparator" w:id="0">
    <w:p w14:paraId="5D677278" w14:textId="77777777" w:rsidR="007F29B2" w:rsidRDefault="007F29B2" w:rsidP="008B4D47">
      <w:r>
        <w:continuationSeparator/>
      </w:r>
    </w:p>
    <w:p w14:paraId="649F3B16" w14:textId="77777777" w:rsidR="007F29B2" w:rsidRDefault="007F29B2" w:rsidP="008B4D47"/>
  </w:endnote>
  <w:endnote w:type="continuationNotice" w:id="1">
    <w:p w14:paraId="6B8F505E" w14:textId="77777777" w:rsidR="007F29B2" w:rsidRDefault="007F29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E31B3" w14:textId="77777777" w:rsidR="002E7027" w:rsidRDefault="002E70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012E3" w14:textId="37C01580" w:rsidR="00AA55F3" w:rsidRPr="002E7027" w:rsidRDefault="002E7027" w:rsidP="00701F98">
    <w:pPr>
      <w:pStyle w:val="Footer"/>
      <w:tabs>
        <w:tab w:val="clear" w:pos="8640"/>
        <w:tab w:val="right" w:pos="9360"/>
      </w:tabs>
      <w:rPr>
        <w:sz w:val="20"/>
        <w:szCs w:val="20"/>
      </w:rPr>
    </w:pPr>
    <w:r w:rsidRPr="002E7027">
      <w:rPr>
        <w:sz w:val="20"/>
        <w:szCs w:val="20"/>
      </w:rPr>
      <w:t>March 2025</w:t>
    </w:r>
    <w:r w:rsidR="00390361" w:rsidRPr="002E7027">
      <w:rPr>
        <w:sz w:val="20"/>
        <w:szCs w:val="20"/>
      </w:rPr>
      <w:tab/>
    </w:r>
    <w:r w:rsidR="00C10EB7" w:rsidRPr="002E7027">
      <w:rPr>
        <w:sz w:val="20"/>
        <w:szCs w:val="20"/>
      </w:rPr>
      <w:t xml:space="preserve">Page </w:t>
    </w:r>
    <w:r w:rsidR="00AC5E7A" w:rsidRPr="002E7027">
      <w:rPr>
        <w:sz w:val="20"/>
        <w:szCs w:val="20"/>
        <w:shd w:val="clear" w:color="auto" w:fill="E6E6E6"/>
      </w:rPr>
      <w:fldChar w:fldCharType="begin"/>
    </w:r>
    <w:r w:rsidR="00C10EB7" w:rsidRPr="002E7027">
      <w:rPr>
        <w:sz w:val="20"/>
        <w:szCs w:val="20"/>
      </w:rPr>
      <w:instrText xml:space="preserve"> PAGE </w:instrText>
    </w:r>
    <w:r w:rsidR="00AC5E7A" w:rsidRPr="002E7027">
      <w:rPr>
        <w:sz w:val="20"/>
        <w:szCs w:val="20"/>
        <w:shd w:val="clear" w:color="auto" w:fill="E6E6E6"/>
      </w:rPr>
      <w:fldChar w:fldCharType="separate"/>
    </w:r>
    <w:r w:rsidR="007433B8" w:rsidRPr="002E7027">
      <w:rPr>
        <w:noProof/>
        <w:sz w:val="20"/>
        <w:szCs w:val="20"/>
      </w:rPr>
      <w:t>2</w:t>
    </w:r>
    <w:r w:rsidR="00AC5E7A" w:rsidRPr="002E7027">
      <w:rPr>
        <w:sz w:val="20"/>
        <w:szCs w:val="20"/>
        <w:shd w:val="clear" w:color="auto" w:fill="E6E6E6"/>
      </w:rPr>
      <w:fldChar w:fldCharType="end"/>
    </w:r>
    <w:r w:rsidR="00C10EB7" w:rsidRPr="002E7027">
      <w:rPr>
        <w:sz w:val="20"/>
        <w:szCs w:val="20"/>
      </w:rPr>
      <w:t xml:space="preserve"> of </w:t>
    </w:r>
    <w:r w:rsidR="00AC5E7A" w:rsidRPr="002E7027">
      <w:rPr>
        <w:sz w:val="20"/>
        <w:szCs w:val="20"/>
        <w:shd w:val="clear" w:color="auto" w:fill="E6E6E6"/>
      </w:rPr>
      <w:fldChar w:fldCharType="begin"/>
    </w:r>
    <w:r w:rsidR="00C10EB7" w:rsidRPr="002E7027">
      <w:rPr>
        <w:sz w:val="20"/>
        <w:szCs w:val="20"/>
      </w:rPr>
      <w:instrText xml:space="preserve"> NUMPAGES  </w:instrText>
    </w:r>
    <w:r w:rsidR="00AC5E7A" w:rsidRPr="002E7027">
      <w:rPr>
        <w:sz w:val="20"/>
        <w:szCs w:val="20"/>
        <w:shd w:val="clear" w:color="auto" w:fill="E6E6E6"/>
      </w:rPr>
      <w:fldChar w:fldCharType="separate"/>
    </w:r>
    <w:r w:rsidR="007433B8" w:rsidRPr="002E7027">
      <w:rPr>
        <w:noProof/>
        <w:sz w:val="20"/>
        <w:szCs w:val="20"/>
      </w:rPr>
      <w:t>6</w:t>
    </w:r>
    <w:r w:rsidR="00AC5E7A" w:rsidRPr="002E7027">
      <w:rPr>
        <w:sz w:val="20"/>
        <w:szCs w:val="20"/>
        <w:shd w:val="clear" w:color="auto" w:fill="E6E6E6"/>
      </w:rPr>
      <w:fldChar w:fldCharType="end"/>
    </w:r>
    <w:r w:rsidR="00FF743A" w:rsidRPr="002E7027">
      <w:rPr>
        <w:sz w:val="20"/>
        <w:szCs w:val="20"/>
      </w:rPr>
      <w:tab/>
    </w:r>
    <w:r w:rsidR="008853D3" w:rsidRPr="002E7027">
      <w:rPr>
        <w:sz w:val="20"/>
        <w:szCs w:val="20"/>
      </w:rPr>
      <w:t>GFO</w:t>
    </w:r>
    <w:r w:rsidR="00FF743A" w:rsidRPr="002E7027">
      <w:rPr>
        <w:sz w:val="20"/>
        <w:szCs w:val="20"/>
      </w:rPr>
      <w:t>-</w:t>
    </w:r>
    <w:r w:rsidRPr="002E7027">
      <w:rPr>
        <w:sz w:val="20"/>
        <w:szCs w:val="20"/>
      </w:rPr>
      <w:t>24</w:t>
    </w:r>
    <w:r w:rsidR="00FF743A" w:rsidRPr="002E7027">
      <w:rPr>
        <w:sz w:val="20"/>
        <w:szCs w:val="20"/>
      </w:rPr>
      <w:t>-</w:t>
    </w:r>
    <w:r w:rsidRPr="002E7027">
      <w:rPr>
        <w:sz w:val="20"/>
        <w:szCs w:val="20"/>
      </w:rPr>
      <w:t>609</w:t>
    </w:r>
  </w:p>
  <w:p w14:paraId="26734F6E" w14:textId="77777777" w:rsidR="00221318" w:rsidRDefault="002E7027" w:rsidP="002E7027">
    <w:pPr>
      <w:pStyle w:val="Footer"/>
      <w:jc w:val="right"/>
      <w:rPr>
        <w:sz w:val="20"/>
        <w:szCs w:val="20"/>
      </w:rPr>
    </w:pPr>
    <w:r w:rsidRPr="002E7027">
      <w:rPr>
        <w:sz w:val="20"/>
        <w:szCs w:val="20"/>
      </w:rPr>
      <w:t xml:space="preserve">Charging Interoperability and </w:t>
    </w:r>
  </w:p>
  <w:p w14:paraId="76E80427" w14:textId="3129AA34" w:rsidR="002E7027" w:rsidRPr="002E7027" w:rsidRDefault="002E7027" w:rsidP="002E7027">
    <w:pPr>
      <w:pStyle w:val="Footer"/>
      <w:jc w:val="right"/>
      <w:rPr>
        <w:sz w:val="20"/>
        <w:szCs w:val="20"/>
      </w:rPr>
    </w:pPr>
    <w:r w:rsidRPr="002E7027">
      <w:rPr>
        <w:sz w:val="20"/>
        <w:szCs w:val="20"/>
      </w:rPr>
      <w:t>Collaboration Yard</w:t>
    </w:r>
  </w:p>
  <w:p w14:paraId="78F1F7C0" w14:textId="5F05A717" w:rsidR="00242758" w:rsidRPr="00701F98" w:rsidRDefault="00242758" w:rsidP="002E7027">
    <w:pPr>
      <w:pStyle w:val="Footer"/>
      <w:tabs>
        <w:tab w:val="clear" w:pos="8640"/>
        <w:tab w:val="right" w:pos="9360"/>
      </w:tabs>
      <w:jc w:val="right"/>
      <w:rPr>
        <w:color w:val="0070C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0019E" w14:textId="77777777" w:rsidR="002E7027" w:rsidRDefault="002E70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7A109" w14:textId="77777777" w:rsidR="007F29B2" w:rsidRDefault="007F29B2" w:rsidP="008B4D47">
      <w:r>
        <w:separator/>
      </w:r>
    </w:p>
    <w:p w14:paraId="09B9B1E9" w14:textId="77777777" w:rsidR="007F29B2" w:rsidRDefault="007F29B2" w:rsidP="008B4D47"/>
  </w:footnote>
  <w:footnote w:type="continuationSeparator" w:id="0">
    <w:p w14:paraId="57226C3C" w14:textId="77777777" w:rsidR="007F29B2" w:rsidRDefault="007F29B2" w:rsidP="008B4D47">
      <w:r>
        <w:continuationSeparator/>
      </w:r>
    </w:p>
    <w:p w14:paraId="5E9F1103" w14:textId="77777777" w:rsidR="007F29B2" w:rsidRDefault="007F29B2" w:rsidP="008B4D47"/>
  </w:footnote>
  <w:footnote w:type="continuationNotice" w:id="1">
    <w:p w14:paraId="5436D4AE" w14:textId="77777777" w:rsidR="007F29B2" w:rsidRDefault="007F29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06F6E" w14:textId="77777777" w:rsidR="002E7027" w:rsidRDefault="002E70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AC08" w14:textId="1C74DA36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9822DA">
      <w:rPr>
        <w:b/>
        <w:sz w:val="26"/>
        <w:szCs w:val="26"/>
      </w:rPr>
      <w:t>0</w:t>
    </w:r>
    <w:r w:rsidR="003E3072">
      <w:rPr>
        <w:b/>
        <w:sz w:val="26"/>
        <w:szCs w:val="26"/>
      </w:rPr>
      <w:t>9</w:t>
    </w:r>
  </w:p>
  <w:p w14:paraId="25F96EB3" w14:textId="77777777" w:rsidR="003E3072" w:rsidRDefault="00892391" w:rsidP="003E3072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Letters of </w:t>
    </w:r>
    <w:r w:rsidR="003E3072">
      <w:rPr>
        <w:b/>
        <w:sz w:val="26"/>
        <w:szCs w:val="26"/>
      </w:rPr>
      <w:t xml:space="preserve">Support </w:t>
    </w:r>
  </w:p>
  <w:p w14:paraId="2AFD315E" w14:textId="686280F0" w:rsidR="00A84C13" w:rsidRPr="008B4D47" w:rsidRDefault="003E3072" w:rsidP="003E3072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>(Optional)</w:t>
    </w:r>
    <w:r w:rsidR="00ED4A22" w:rsidRPr="008B4D47">
      <w:rPr>
        <w:b/>
        <w:sz w:val="26"/>
        <w:szCs w:val="2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63E22" w14:textId="77777777" w:rsidR="002E7027" w:rsidRDefault="002E70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5"/>
  </w:num>
  <w:num w:numId="2" w16cid:durableId="1764295993">
    <w:abstractNumId w:val="4"/>
  </w:num>
  <w:num w:numId="3" w16cid:durableId="229199619">
    <w:abstractNumId w:val="16"/>
  </w:num>
  <w:num w:numId="4" w16cid:durableId="881283591">
    <w:abstractNumId w:val="3"/>
  </w:num>
  <w:num w:numId="5" w16cid:durableId="2006591253">
    <w:abstractNumId w:val="7"/>
  </w:num>
  <w:num w:numId="6" w16cid:durableId="833034312">
    <w:abstractNumId w:val="17"/>
  </w:num>
  <w:num w:numId="7" w16cid:durableId="1802649953">
    <w:abstractNumId w:val="11"/>
  </w:num>
  <w:num w:numId="8" w16cid:durableId="455758481">
    <w:abstractNumId w:val="13"/>
  </w:num>
  <w:num w:numId="9" w16cid:durableId="1311978111">
    <w:abstractNumId w:val="8"/>
  </w:num>
  <w:num w:numId="10" w16cid:durableId="354114598">
    <w:abstractNumId w:val="10"/>
  </w:num>
  <w:num w:numId="11" w16cid:durableId="377168332">
    <w:abstractNumId w:val="15"/>
  </w:num>
  <w:num w:numId="12" w16cid:durableId="1358236199">
    <w:abstractNumId w:val="1"/>
  </w:num>
  <w:num w:numId="13" w16cid:durableId="1061900689">
    <w:abstractNumId w:val="12"/>
  </w:num>
  <w:num w:numId="14" w16cid:durableId="560481156">
    <w:abstractNumId w:val="9"/>
  </w:num>
  <w:num w:numId="15" w16cid:durableId="41448725">
    <w:abstractNumId w:val="18"/>
  </w:num>
  <w:num w:numId="16" w16cid:durableId="1275019282">
    <w:abstractNumId w:val="2"/>
  </w:num>
  <w:num w:numId="17" w16cid:durableId="1724021380">
    <w:abstractNumId w:val="14"/>
  </w:num>
  <w:num w:numId="18" w16cid:durableId="597786176">
    <w:abstractNumId w:val="6"/>
  </w:num>
  <w:num w:numId="19" w16cid:durableId="141350844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454A8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5FF7"/>
    <w:rsid w:val="0008677D"/>
    <w:rsid w:val="00095DB4"/>
    <w:rsid w:val="000977B6"/>
    <w:rsid w:val="000A1A38"/>
    <w:rsid w:val="000A28E3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66DA"/>
    <w:rsid w:val="000D7152"/>
    <w:rsid w:val="000E089F"/>
    <w:rsid w:val="000E4227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13F0"/>
    <w:rsid w:val="00152690"/>
    <w:rsid w:val="001600BE"/>
    <w:rsid w:val="00162600"/>
    <w:rsid w:val="001673B1"/>
    <w:rsid w:val="00167948"/>
    <w:rsid w:val="0017004D"/>
    <w:rsid w:val="00170387"/>
    <w:rsid w:val="001732D2"/>
    <w:rsid w:val="00173953"/>
    <w:rsid w:val="0017571F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2B15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7089"/>
    <w:rsid w:val="001E5E07"/>
    <w:rsid w:val="001E614D"/>
    <w:rsid w:val="001F08A3"/>
    <w:rsid w:val="001F7F01"/>
    <w:rsid w:val="00204CBE"/>
    <w:rsid w:val="00215BB4"/>
    <w:rsid w:val="00221318"/>
    <w:rsid w:val="00221934"/>
    <w:rsid w:val="00222817"/>
    <w:rsid w:val="00224E73"/>
    <w:rsid w:val="00227BDA"/>
    <w:rsid w:val="00234016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B129E"/>
    <w:rsid w:val="002B180D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28E9"/>
    <w:rsid w:val="002D3BD1"/>
    <w:rsid w:val="002D783C"/>
    <w:rsid w:val="002E2A7B"/>
    <w:rsid w:val="002E406E"/>
    <w:rsid w:val="002E7027"/>
    <w:rsid w:val="002F21B1"/>
    <w:rsid w:val="002F4D64"/>
    <w:rsid w:val="002F6EA3"/>
    <w:rsid w:val="003009AB"/>
    <w:rsid w:val="0030539F"/>
    <w:rsid w:val="00307615"/>
    <w:rsid w:val="00312371"/>
    <w:rsid w:val="003142B2"/>
    <w:rsid w:val="00314F22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56432"/>
    <w:rsid w:val="00360D65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C2D"/>
    <w:rsid w:val="00385E82"/>
    <w:rsid w:val="00390361"/>
    <w:rsid w:val="00395DDE"/>
    <w:rsid w:val="0039699B"/>
    <w:rsid w:val="003A0D1D"/>
    <w:rsid w:val="003A0E28"/>
    <w:rsid w:val="003A216E"/>
    <w:rsid w:val="003A3AE5"/>
    <w:rsid w:val="003A5FEB"/>
    <w:rsid w:val="003A7678"/>
    <w:rsid w:val="003B5117"/>
    <w:rsid w:val="003C014C"/>
    <w:rsid w:val="003C70A6"/>
    <w:rsid w:val="003C7D9E"/>
    <w:rsid w:val="003D5D36"/>
    <w:rsid w:val="003D654F"/>
    <w:rsid w:val="003E3072"/>
    <w:rsid w:val="003F45F3"/>
    <w:rsid w:val="003F4CE9"/>
    <w:rsid w:val="003F4ED5"/>
    <w:rsid w:val="003F590C"/>
    <w:rsid w:val="003F6904"/>
    <w:rsid w:val="003F7177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5843"/>
    <w:rsid w:val="0049676E"/>
    <w:rsid w:val="004A18AD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5DE2"/>
    <w:rsid w:val="00522799"/>
    <w:rsid w:val="005263CC"/>
    <w:rsid w:val="00530EFB"/>
    <w:rsid w:val="005414C4"/>
    <w:rsid w:val="00541BB4"/>
    <w:rsid w:val="00542D06"/>
    <w:rsid w:val="00542F64"/>
    <w:rsid w:val="00543EA2"/>
    <w:rsid w:val="0055392C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826A7"/>
    <w:rsid w:val="0059170D"/>
    <w:rsid w:val="00592401"/>
    <w:rsid w:val="00593EC1"/>
    <w:rsid w:val="005973EA"/>
    <w:rsid w:val="005A10E6"/>
    <w:rsid w:val="005A13F3"/>
    <w:rsid w:val="005A2082"/>
    <w:rsid w:val="005A42B5"/>
    <w:rsid w:val="005A5456"/>
    <w:rsid w:val="005A592B"/>
    <w:rsid w:val="005A6041"/>
    <w:rsid w:val="005A718B"/>
    <w:rsid w:val="005B516C"/>
    <w:rsid w:val="005B5BD1"/>
    <w:rsid w:val="005C413A"/>
    <w:rsid w:val="005C483A"/>
    <w:rsid w:val="005C5CA2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40704"/>
    <w:rsid w:val="00640852"/>
    <w:rsid w:val="00641FA8"/>
    <w:rsid w:val="00643E21"/>
    <w:rsid w:val="0065323E"/>
    <w:rsid w:val="00653310"/>
    <w:rsid w:val="00654F86"/>
    <w:rsid w:val="006624A4"/>
    <w:rsid w:val="00663D53"/>
    <w:rsid w:val="00664AE8"/>
    <w:rsid w:val="006674B2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5967"/>
    <w:rsid w:val="00696F81"/>
    <w:rsid w:val="006A206A"/>
    <w:rsid w:val="006A2861"/>
    <w:rsid w:val="006A386C"/>
    <w:rsid w:val="006A5CF9"/>
    <w:rsid w:val="006B46D4"/>
    <w:rsid w:val="006B7351"/>
    <w:rsid w:val="006C190C"/>
    <w:rsid w:val="006D202F"/>
    <w:rsid w:val="006D70BB"/>
    <w:rsid w:val="006D7C03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1BC0"/>
    <w:rsid w:val="007C35CB"/>
    <w:rsid w:val="007E1F59"/>
    <w:rsid w:val="007E358D"/>
    <w:rsid w:val="007E5173"/>
    <w:rsid w:val="007E579D"/>
    <w:rsid w:val="007F07E9"/>
    <w:rsid w:val="007F2405"/>
    <w:rsid w:val="007F29B2"/>
    <w:rsid w:val="007F6CD4"/>
    <w:rsid w:val="008007B1"/>
    <w:rsid w:val="008040BC"/>
    <w:rsid w:val="00804292"/>
    <w:rsid w:val="00806C34"/>
    <w:rsid w:val="008100AA"/>
    <w:rsid w:val="00810FBB"/>
    <w:rsid w:val="0081112F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53D3"/>
    <w:rsid w:val="00885B8F"/>
    <w:rsid w:val="0088602F"/>
    <w:rsid w:val="008906B8"/>
    <w:rsid w:val="008913A9"/>
    <w:rsid w:val="00892391"/>
    <w:rsid w:val="00893B3B"/>
    <w:rsid w:val="00894E51"/>
    <w:rsid w:val="008A48F1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C47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822DA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9F"/>
    <w:rsid w:val="009C0C10"/>
    <w:rsid w:val="009C0C1C"/>
    <w:rsid w:val="009E24A2"/>
    <w:rsid w:val="009E281C"/>
    <w:rsid w:val="009E717D"/>
    <w:rsid w:val="009E7278"/>
    <w:rsid w:val="009E7E53"/>
    <w:rsid w:val="009F3526"/>
    <w:rsid w:val="009F638E"/>
    <w:rsid w:val="00A00996"/>
    <w:rsid w:val="00A04C5A"/>
    <w:rsid w:val="00A05AF9"/>
    <w:rsid w:val="00A17188"/>
    <w:rsid w:val="00A22128"/>
    <w:rsid w:val="00A24ECF"/>
    <w:rsid w:val="00A27648"/>
    <w:rsid w:val="00A339ED"/>
    <w:rsid w:val="00A33B16"/>
    <w:rsid w:val="00A43E0A"/>
    <w:rsid w:val="00A4401E"/>
    <w:rsid w:val="00A470CC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271B"/>
    <w:rsid w:val="00A832AA"/>
    <w:rsid w:val="00A83411"/>
    <w:rsid w:val="00A84C13"/>
    <w:rsid w:val="00A84D0E"/>
    <w:rsid w:val="00A85A1A"/>
    <w:rsid w:val="00A86612"/>
    <w:rsid w:val="00A87EFB"/>
    <w:rsid w:val="00A90B43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C05F4"/>
    <w:rsid w:val="00AC1EA2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548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6998"/>
    <w:rsid w:val="00C25361"/>
    <w:rsid w:val="00C26D0A"/>
    <w:rsid w:val="00C41B50"/>
    <w:rsid w:val="00C4363A"/>
    <w:rsid w:val="00C46428"/>
    <w:rsid w:val="00C46A48"/>
    <w:rsid w:val="00C508A6"/>
    <w:rsid w:val="00C569FF"/>
    <w:rsid w:val="00C655BE"/>
    <w:rsid w:val="00C70AB5"/>
    <w:rsid w:val="00C7770C"/>
    <w:rsid w:val="00C77A45"/>
    <w:rsid w:val="00C82178"/>
    <w:rsid w:val="00C900CF"/>
    <w:rsid w:val="00C9304A"/>
    <w:rsid w:val="00C93055"/>
    <w:rsid w:val="00C93A20"/>
    <w:rsid w:val="00C95A01"/>
    <w:rsid w:val="00C96243"/>
    <w:rsid w:val="00CA3965"/>
    <w:rsid w:val="00CA426B"/>
    <w:rsid w:val="00CA4C12"/>
    <w:rsid w:val="00CB2080"/>
    <w:rsid w:val="00CB35B7"/>
    <w:rsid w:val="00CB634C"/>
    <w:rsid w:val="00CB67F9"/>
    <w:rsid w:val="00CB75F3"/>
    <w:rsid w:val="00CC1BCC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51305"/>
    <w:rsid w:val="00D61E61"/>
    <w:rsid w:val="00D631E2"/>
    <w:rsid w:val="00D63255"/>
    <w:rsid w:val="00D633EA"/>
    <w:rsid w:val="00D70641"/>
    <w:rsid w:val="00D723C4"/>
    <w:rsid w:val="00D739A3"/>
    <w:rsid w:val="00D747C8"/>
    <w:rsid w:val="00D76700"/>
    <w:rsid w:val="00D81EA4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E2735"/>
    <w:rsid w:val="00DE42A0"/>
    <w:rsid w:val="00DF0BF9"/>
    <w:rsid w:val="00DF16B2"/>
    <w:rsid w:val="00DF18ED"/>
    <w:rsid w:val="00DF204C"/>
    <w:rsid w:val="00DF229B"/>
    <w:rsid w:val="00DF6C4B"/>
    <w:rsid w:val="00E03A6E"/>
    <w:rsid w:val="00E1174C"/>
    <w:rsid w:val="00E12F94"/>
    <w:rsid w:val="00E14C68"/>
    <w:rsid w:val="00E16F39"/>
    <w:rsid w:val="00E200E1"/>
    <w:rsid w:val="00E20FA4"/>
    <w:rsid w:val="00E227E6"/>
    <w:rsid w:val="00E22B0A"/>
    <w:rsid w:val="00E22F4D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51783"/>
    <w:rsid w:val="00E51E4E"/>
    <w:rsid w:val="00E527FD"/>
    <w:rsid w:val="00E52DBC"/>
    <w:rsid w:val="00E70BA2"/>
    <w:rsid w:val="00E72D53"/>
    <w:rsid w:val="00E736F8"/>
    <w:rsid w:val="00E749DF"/>
    <w:rsid w:val="00E74A00"/>
    <w:rsid w:val="00E760A3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6333"/>
    <w:rsid w:val="00EA6CFF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3FE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7BC33C"/>
    <w:rsid w:val="0A98EDB0"/>
    <w:rsid w:val="0D076B21"/>
    <w:rsid w:val="0D557780"/>
    <w:rsid w:val="0F1A74E9"/>
    <w:rsid w:val="10EB04C0"/>
    <w:rsid w:val="117D80C6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3F908F4"/>
    <w:rsid w:val="25108733"/>
    <w:rsid w:val="28522A82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5A14241"/>
    <w:rsid w:val="35B8BB70"/>
    <w:rsid w:val="390C9AFB"/>
    <w:rsid w:val="3A6D5FBC"/>
    <w:rsid w:val="3DEC820B"/>
    <w:rsid w:val="3FECF416"/>
    <w:rsid w:val="41ACF599"/>
    <w:rsid w:val="423E81A3"/>
    <w:rsid w:val="4589E84B"/>
    <w:rsid w:val="46D8A141"/>
    <w:rsid w:val="48EAABB0"/>
    <w:rsid w:val="49642F6A"/>
    <w:rsid w:val="4C92B1C5"/>
    <w:rsid w:val="4E94B1CE"/>
    <w:rsid w:val="4F734EC1"/>
    <w:rsid w:val="50B8ED5C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C34CAB"/>
    <w:rsid w:val="652A655A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B308F6CC-26CC-4405-A725-ED8C0DFB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Props1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3E5E71-B018-40CB-83FC-6A270266E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FC9A0F-6AF0-464E-9604-B65188D1C4E0}">
  <ds:schemaRefs>
    <ds:schemaRef ds:uri="785685f2-c2e1-4352-89aa-3faca8eaba52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5067c814-4b34-462c-a21d-c185ff654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6</TotalTime>
  <Pages>1</Pages>
  <Words>71</Words>
  <Characters>406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463</CharactersWithSpaces>
  <SharedDoc>false</SharedDoc>
  <HLinks>
    <vt:vector size="60" baseType="variant">
      <vt:variant>
        <vt:i4>1310743</vt:i4>
      </vt:variant>
      <vt:variant>
        <vt:i4>9</vt:i4>
      </vt:variant>
      <vt:variant>
        <vt:i4>0</vt:i4>
      </vt:variant>
      <vt:variant>
        <vt:i4>5</vt:i4>
      </vt:variant>
      <vt:variant>
        <vt:lpwstr>http://www.arb.ca.gov/cci-funding</vt:lpwstr>
      </vt:variant>
      <vt:variant>
        <vt:lpwstr/>
      </vt:variant>
      <vt:variant>
        <vt:i4>1441804</vt:i4>
      </vt:variant>
      <vt:variant>
        <vt:i4>6</vt:i4>
      </vt:variant>
      <vt:variant>
        <vt:i4>0</vt:i4>
      </vt:variant>
      <vt:variant>
        <vt:i4>5</vt:i4>
      </vt:variant>
      <vt:variant>
        <vt:lpwstr>http://www.arb.ca.gov/cci-quantification</vt:lpwstr>
      </vt:variant>
      <vt:variant>
        <vt:lpwstr/>
      </vt:variant>
      <vt:variant>
        <vt:i4>7274611</vt:i4>
      </vt:variant>
      <vt:variant>
        <vt:i4>3</vt:i4>
      </vt:variant>
      <vt:variant>
        <vt:i4>0</vt:i4>
      </vt:variant>
      <vt:variant>
        <vt:i4>5</vt:i4>
      </vt:variant>
      <vt:variant>
        <vt:lpwstr>http://www.arb.ca.gov/cci-communityinvestments</vt:lpwstr>
      </vt:variant>
      <vt:variant>
        <vt:lpwstr/>
      </vt:variant>
      <vt:variant>
        <vt:i4>7733345</vt:i4>
      </vt:variant>
      <vt:variant>
        <vt:i4>0</vt:i4>
      </vt:variant>
      <vt:variant>
        <vt:i4>0</vt:i4>
      </vt:variant>
      <vt:variant>
        <vt:i4>5</vt:i4>
      </vt:variant>
      <vt:variant>
        <vt:lpwstr>http://www.arb.ca.gov/cci-resources</vt:lpwstr>
      </vt:variant>
      <vt:variant>
        <vt:lpwstr/>
      </vt:variant>
      <vt:variant>
        <vt:i4>3145733</vt:i4>
      </vt:variant>
      <vt:variant>
        <vt:i4>9</vt:i4>
      </vt:variant>
      <vt:variant>
        <vt:i4>0</vt:i4>
      </vt:variant>
      <vt:variant>
        <vt:i4>5</vt:i4>
      </vt:variant>
      <vt:variant>
        <vt:lpwstr>https://www.arb.ca.gov/cc/capandtrade/auctionproceeds/ccidoc/criteriatable/criteria-table-eere.pdf?_ga=2.156650299.1602708917.1526276473-361977704.1519737075</vt:lpwstr>
      </vt:variant>
      <vt:variant>
        <vt:lpwstr/>
      </vt:variant>
      <vt:variant>
        <vt:i4>7536739</vt:i4>
      </vt:variant>
      <vt:variant>
        <vt:i4>6</vt:i4>
      </vt:variant>
      <vt:variant>
        <vt:i4>0</vt:i4>
      </vt:variant>
      <vt:variant>
        <vt:i4>5</vt:i4>
      </vt:variant>
      <vt:variant>
        <vt:lpwstr>http://www.arb.ca.gov/cci-fundingguidelines</vt:lpwstr>
      </vt:variant>
      <vt:variant>
        <vt:lpwstr/>
      </vt:variant>
      <vt:variant>
        <vt:i4>1966091</vt:i4>
      </vt:variant>
      <vt:variant>
        <vt:i4>2</vt:i4>
      </vt:variant>
      <vt:variant>
        <vt:i4>0</vt:i4>
      </vt:variant>
      <vt:variant>
        <vt:i4>5</vt:i4>
      </vt:variant>
      <vt:variant>
        <vt:lpwstr>http://www.arb.ca.gov/cci-cobenefits</vt:lpwstr>
      </vt:variant>
      <vt:variant>
        <vt:lpwstr/>
      </vt:variant>
      <vt:variant>
        <vt:i4>1966091</vt:i4>
      </vt:variant>
      <vt:variant>
        <vt:i4>0</vt:i4>
      </vt:variant>
      <vt:variant>
        <vt:i4>0</vt:i4>
      </vt:variant>
      <vt:variant>
        <vt:i4>5</vt:i4>
      </vt:variant>
      <vt:variant>
        <vt:lpwstr>http://www.arb.ca.gov/cci-cobenefits</vt:lpwstr>
      </vt:variant>
      <vt:variant>
        <vt:lpwstr/>
      </vt:variant>
      <vt:variant>
        <vt:i4>2752543</vt:i4>
      </vt:variant>
      <vt:variant>
        <vt:i4>3</vt:i4>
      </vt:variant>
      <vt:variant>
        <vt:i4>0</vt:i4>
      </vt:variant>
      <vt:variant>
        <vt:i4>5</vt:i4>
      </vt:variant>
      <vt:variant>
        <vt:lpwstr>mailto:Virginia.Lew@energy.ca.gov</vt:lpwstr>
      </vt:variant>
      <vt:variant>
        <vt:lpwstr/>
      </vt:variant>
      <vt:variant>
        <vt:i4>6094975</vt:i4>
      </vt:variant>
      <vt:variant>
        <vt:i4>0</vt:i4>
      </vt:variant>
      <vt:variant>
        <vt:i4>0</vt:i4>
      </vt:variant>
      <vt:variant>
        <vt:i4>5</vt:i4>
      </vt:variant>
      <vt:variant>
        <vt:lpwstr>mailto:Matthew.Stevens@Energy.ca.gov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Hong, Chester@Energy</cp:lastModifiedBy>
  <cp:revision>10</cp:revision>
  <cp:lastPrinted>2014-04-11T22:56:00Z</cp:lastPrinted>
  <dcterms:created xsi:type="dcterms:W3CDTF">2024-03-01T01:00:00Z</dcterms:created>
  <dcterms:modified xsi:type="dcterms:W3CDTF">2025-02-27T19:16:00Z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