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37C3B" w14:textId="3AFE352C" w:rsidR="003026FF" w:rsidRPr="00DA44DC" w:rsidRDefault="00E729FA" w:rsidP="3DC326A4">
      <w:pPr>
        <w:spacing w:after="120"/>
        <w:jc w:val="left"/>
        <w:rPr>
          <w:i/>
          <w:iCs/>
          <w:color w:val="0070C0"/>
        </w:rPr>
      </w:pPr>
      <w:r w:rsidRPr="3DC326A4">
        <w:rPr>
          <w:i/>
          <w:iCs/>
          <w:color w:val="0070C0"/>
        </w:rPr>
        <w:t xml:space="preserve">Instructions: </w:t>
      </w:r>
      <w:r w:rsidR="00645DD1" w:rsidRPr="3DC326A4">
        <w:rPr>
          <w:i/>
          <w:iCs/>
          <w:color w:val="0070C0"/>
        </w:rPr>
        <w:t>R</w:t>
      </w:r>
      <w:r w:rsidR="00625091" w:rsidRPr="3DC326A4">
        <w:rPr>
          <w:i/>
          <w:iCs/>
          <w:color w:val="0070C0"/>
        </w:rPr>
        <w:t xml:space="preserve">espond to each </w:t>
      </w:r>
      <w:r w:rsidR="00B64D86" w:rsidRPr="3DC326A4">
        <w:rPr>
          <w:i/>
          <w:iCs/>
          <w:color w:val="0070C0"/>
        </w:rPr>
        <w:t xml:space="preserve">prompt </w:t>
      </w:r>
      <w:r w:rsidR="00625091" w:rsidRPr="3DC326A4">
        <w:rPr>
          <w:i/>
          <w:iCs/>
          <w:color w:val="0070C0"/>
        </w:rPr>
        <w:t>below</w:t>
      </w:r>
      <w:r w:rsidR="00645DD1" w:rsidRPr="3DC326A4">
        <w:rPr>
          <w:i/>
          <w:iCs/>
          <w:color w:val="0070C0"/>
        </w:rPr>
        <w:t xml:space="preserve"> in the designated text box</w:t>
      </w:r>
      <w:r w:rsidR="0021556B" w:rsidRPr="3DC326A4">
        <w:rPr>
          <w:i/>
          <w:iCs/>
          <w:color w:val="0070C0"/>
        </w:rPr>
        <w:t>es</w:t>
      </w:r>
      <w:r w:rsidR="00EA1C39" w:rsidRPr="3DC326A4">
        <w:rPr>
          <w:i/>
          <w:iCs/>
          <w:color w:val="0070C0"/>
        </w:rPr>
        <w:t xml:space="preserve">. Please delete </w:t>
      </w:r>
      <w:r w:rsidR="00260FBB" w:rsidRPr="3DC326A4">
        <w:rPr>
          <w:i/>
          <w:iCs/>
          <w:color w:val="0070C0"/>
        </w:rPr>
        <w:t xml:space="preserve">all blue text but leave the </w:t>
      </w:r>
      <w:r w:rsidR="00EA1C39" w:rsidRPr="3DC326A4">
        <w:rPr>
          <w:i/>
          <w:iCs/>
          <w:color w:val="0070C0"/>
        </w:rPr>
        <w:t>prompts</w:t>
      </w:r>
      <w:r w:rsidR="00260FBB" w:rsidRPr="3DC326A4">
        <w:rPr>
          <w:i/>
          <w:iCs/>
          <w:color w:val="0070C0"/>
        </w:rPr>
        <w:t xml:space="preserve"> in black text</w:t>
      </w:r>
      <w:r w:rsidR="00625091" w:rsidRPr="3DC326A4">
        <w:rPr>
          <w:i/>
          <w:iCs/>
          <w:color w:val="0070C0"/>
        </w:rPr>
        <w:t>.</w:t>
      </w:r>
      <w:r w:rsidR="00917A4F" w:rsidRPr="3DC326A4">
        <w:rPr>
          <w:i/>
          <w:iCs/>
          <w:color w:val="0070C0"/>
        </w:rPr>
        <w:t xml:space="preserve"> </w:t>
      </w:r>
      <w:r w:rsidR="00A0766F" w:rsidRPr="3DC326A4">
        <w:rPr>
          <w:i/>
          <w:iCs/>
          <w:color w:val="0070C0"/>
        </w:rPr>
        <w:t>Keep responses to each prompt concise</w:t>
      </w:r>
      <w:r w:rsidR="00D71DEE" w:rsidRPr="3DC326A4">
        <w:rPr>
          <w:i/>
          <w:iCs/>
          <w:color w:val="0070C0"/>
        </w:rPr>
        <w:t>.</w:t>
      </w:r>
      <w:r w:rsidR="003026FF" w:rsidRPr="3DC326A4">
        <w:rPr>
          <w:i/>
          <w:iCs/>
          <w:color w:val="0070C0"/>
        </w:rPr>
        <w:t xml:space="preserve"> </w:t>
      </w:r>
    </w:p>
    <w:p w14:paraId="5EEFB9B2" w14:textId="454AADBA" w:rsidR="004F323A" w:rsidRPr="00DA44DC" w:rsidRDefault="004F323A" w:rsidP="009D2329">
      <w:pPr>
        <w:pStyle w:val="Heading1"/>
        <w:spacing w:before="240"/>
        <w:rPr>
          <w:szCs w:val="22"/>
        </w:rPr>
      </w:pPr>
      <w:r w:rsidRPr="00DA44DC">
        <w:rPr>
          <w:szCs w:val="22"/>
        </w:rPr>
        <w:t xml:space="preserve">Provide a detailed description of the technical aspects of </w:t>
      </w:r>
      <w:r w:rsidR="00572E7A">
        <w:rPr>
          <w:szCs w:val="22"/>
        </w:rPr>
        <w:t>the</w:t>
      </w:r>
      <w:r w:rsidRPr="00DA44DC">
        <w:rPr>
          <w:szCs w:val="22"/>
        </w:rPr>
        <w:t xml:space="preserve"> proposed project, including:</w:t>
      </w:r>
    </w:p>
    <w:p w14:paraId="2DB3D1AF" w14:textId="77777777" w:rsidR="004F323A" w:rsidRPr="00DA44DC" w:rsidRDefault="004F323A" w:rsidP="00D379C8">
      <w:pPr>
        <w:pStyle w:val="ListParagraph"/>
        <w:numPr>
          <w:ilvl w:val="0"/>
          <w:numId w:val="9"/>
        </w:numPr>
        <w:spacing w:after="0"/>
        <w:jc w:val="left"/>
        <w:rPr>
          <w:noProof/>
          <w:szCs w:val="22"/>
        </w:rPr>
      </w:pPr>
      <w:r w:rsidRPr="00DA44DC">
        <w:rPr>
          <w:b/>
          <w:bCs/>
          <w:noProof/>
          <w:szCs w:val="22"/>
        </w:rPr>
        <w:t>Planned Activities</w:t>
      </w:r>
      <w:r w:rsidRPr="00DA44DC">
        <w:rPr>
          <w:noProof/>
          <w:szCs w:val="22"/>
        </w:rPr>
        <w:t>: Outline the specific tasks or activities involved in the project. Be clear and detailed about what will be done, such as construction, equipment installation, testing, or other relevant steps.</w:t>
      </w:r>
    </w:p>
    <w:p w14:paraId="667FEF41" w14:textId="3FF5EC2C" w:rsidR="004F323A" w:rsidRPr="00DA44DC" w:rsidRDefault="004F323A" w:rsidP="00D379C8">
      <w:pPr>
        <w:pStyle w:val="ListParagraph"/>
        <w:numPr>
          <w:ilvl w:val="0"/>
          <w:numId w:val="9"/>
        </w:numPr>
        <w:spacing w:after="0"/>
        <w:jc w:val="left"/>
      </w:pPr>
      <w:r w:rsidRPr="4138E002">
        <w:rPr>
          <w:b/>
        </w:rPr>
        <w:t>Project Locations</w:t>
      </w:r>
      <w:r w:rsidRPr="4138E002">
        <w:t xml:space="preserve">: Specify the locations where these activities will take place. Include any relevant site details, </w:t>
      </w:r>
      <w:r w:rsidRPr="06808F31">
        <w:rPr>
          <w:noProof/>
        </w:rPr>
        <w:t>such</w:t>
      </w:r>
      <w:r w:rsidRPr="4138E002">
        <w:t xml:space="preserve"> as size, zoning, or other characteristics that are critical to the project. If the project involves multiple locations, list each and describe its role in the overall plan.</w:t>
      </w:r>
    </w:p>
    <w:p w14:paraId="550A71CB" w14:textId="4CA58481" w:rsidR="004F323A" w:rsidRPr="00DA44DC" w:rsidRDefault="004F323A" w:rsidP="00D4661F">
      <w:pPr>
        <w:pStyle w:val="ListParagraph"/>
        <w:numPr>
          <w:ilvl w:val="0"/>
          <w:numId w:val="9"/>
        </w:numPr>
        <w:jc w:val="left"/>
        <w:rPr>
          <w:i/>
          <w:iCs/>
          <w:noProof/>
          <w:szCs w:val="22"/>
        </w:rPr>
      </w:pPr>
      <w:r w:rsidRPr="00DA44DC">
        <w:rPr>
          <w:b/>
          <w:bCs/>
          <w:noProof/>
          <w:szCs w:val="22"/>
        </w:rPr>
        <w:t>Technical Components</w:t>
      </w:r>
      <w:r w:rsidRPr="00DA44DC">
        <w:rPr>
          <w:noProof/>
          <w:szCs w:val="22"/>
        </w:rPr>
        <w:t>: Highlight the key technical elements of the project, such as the technologies, systems, or materials</w:t>
      </w:r>
      <w:r w:rsidR="004803F3">
        <w:rPr>
          <w:noProof/>
          <w:szCs w:val="22"/>
        </w:rPr>
        <w:t xml:space="preserve"> that will be</w:t>
      </w:r>
      <w:r w:rsidRPr="00DA44DC">
        <w:rPr>
          <w:noProof/>
          <w:szCs w:val="22"/>
        </w:rPr>
        <w:t xml:space="preserve"> use</w:t>
      </w:r>
      <w:r w:rsidR="004803F3">
        <w:rPr>
          <w:noProof/>
          <w:szCs w:val="22"/>
        </w:rPr>
        <w:t>d</w:t>
      </w:r>
      <w:r w:rsidRPr="00DA44DC">
        <w:rPr>
          <w:noProof/>
          <w:szCs w:val="22"/>
        </w:rPr>
        <w:t>. Explain how these components contribute to the project’s goals and any innovative features they include.</w:t>
      </w:r>
    </w:p>
    <w:p w14:paraId="5C62EC58" w14:textId="23399AFB" w:rsidR="00D429A0" w:rsidRPr="00DA44DC" w:rsidRDefault="000D6D86" w:rsidP="00D4661F">
      <w:pPr>
        <w:spacing w:after="120"/>
        <w:ind w:left="288"/>
        <w:jc w:val="left"/>
        <w:rPr>
          <w:rFonts w:eastAsia="Arial"/>
          <w:i/>
          <w:iCs/>
        </w:rPr>
      </w:pPr>
      <w:r w:rsidRPr="00DA44DC">
        <w:rPr>
          <w:rFonts w:eastAsia="Arial"/>
          <w:b/>
          <w:bCs/>
          <w:i/>
          <w:iCs/>
        </w:rPr>
        <w:t>Note:</w:t>
      </w:r>
      <w:r w:rsidRPr="00DA44DC">
        <w:rPr>
          <w:rFonts w:eastAsia="Arial"/>
          <w:i/>
          <w:iCs/>
        </w:rPr>
        <w:t xml:space="preserve"> </w:t>
      </w:r>
      <w:r w:rsidR="00472089" w:rsidRPr="00DA44DC">
        <w:rPr>
          <w:rFonts w:eastAsia="Arial"/>
          <w:i/>
          <w:iCs/>
        </w:rPr>
        <w:t>Ensure the proposed project and components meet the requirements listed in Section</w:t>
      </w:r>
      <w:r w:rsidR="005846D7" w:rsidRPr="00DA44DC">
        <w:rPr>
          <w:rFonts w:eastAsia="Arial"/>
          <w:i/>
          <w:iCs/>
        </w:rPr>
        <w:t xml:space="preserve"> </w:t>
      </w:r>
      <w:r w:rsidR="00472089" w:rsidRPr="00DA44DC">
        <w:rPr>
          <w:rFonts w:eastAsia="Arial"/>
          <w:i/>
          <w:iCs/>
        </w:rPr>
        <w:t>I.</w:t>
      </w:r>
      <w:r w:rsidR="005062B0">
        <w:rPr>
          <w:rFonts w:eastAsia="Arial"/>
          <w:i/>
          <w:iCs/>
        </w:rPr>
        <w:t>B.3</w:t>
      </w:r>
      <w:r w:rsidR="00472089" w:rsidRPr="00DA44DC">
        <w:rPr>
          <w:rFonts w:eastAsia="Arial"/>
          <w:i/>
          <w:iCs/>
        </w:rPr>
        <w:t xml:space="preserve"> Eligible Activities and Section I.</w:t>
      </w:r>
      <w:r w:rsidR="005062B0">
        <w:rPr>
          <w:rFonts w:eastAsia="Arial"/>
          <w:i/>
          <w:iCs/>
        </w:rPr>
        <w:t>B.4</w:t>
      </w:r>
      <w:r w:rsidR="00472089" w:rsidRPr="00DA44DC">
        <w:rPr>
          <w:rFonts w:eastAsia="Arial"/>
          <w:i/>
          <w:iCs/>
        </w:rPr>
        <w:t xml:space="preserve"> </w:t>
      </w:r>
      <w:r w:rsidR="0006114E">
        <w:rPr>
          <w:rFonts w:eastAsia="Arial"/>
          <w:i/>
          <w:iCs/>
        </w:rPr>
        <w:t>Ineligible</w:t>
      </w:r>
      <w:r w:rsidR="00472089" w:rsidRPr="00DA44DC">
        <w:rPr>
          <w:rFonts w:eastAsia="Arial"/>
          <w:i/>
          <w:iCs/>
        </w:rPr>
        <w:t xml:space="preserve"> Activities</w:t>
      </w:r>
      <w:r w:rsidR="00F24733" w:rsidRPr="00F24733">
        <w:t xml:space="preserve"> </w:t>
      </w:r>
      <w:r w:rsidR="00F24733" w:rsidRPr="00F24733">
        <w:rPr>
          <w:rFonts w:eastAsia="Arial"/>
          <w:i/>
          <w:iCs/>
        </w:rPr>
        <w:t>of the Solicitation Manual</w:t>
      </w:r>
      <w:r w:rsidR="00472089" w:rsidRPr="00DA44DC">
        <w:rPr>
          <w:rFonts w:eastAsia="Arial"/>
          <w:i/>
          <w:iCs/>
        </w:rPr>
        <w:t>.</w:t>
      </w:r>
    </w:p>
    <w:p w14:paraId="16D3A25B" w14:textId="77777777" w:rsidR="008C0C17" w:rsidRDefault="000E3FEC" w:rsidP="00D379C8">
      <w:pPr>
        <w:spacing w:after="120"/>
        <w:ind w:firstLine="360"/>
        <w:jc w:val="left"/>
        <w:rPr>
          <w:i/>
          <w:iCs/>
          <w:noProof/>
        </w:rPr>
      </w:pPr>
      <w:r w:rsidRPr="00DA44DC">
        <w:rPr>
          <w:noProof/>
        </w:rPr>
        <mc:AlternateContent>
          <mc:Choice Requires="wps">
            <w:drawing>
              <wp:inline distT="0" distB="0" distL="0" distR="0" wp14:anchorId="4CD83C98" wp14:editId="0F2EDCE6">
                <wp:extent cx="5537200" cy="2647950"/>
                <wp:effectExtent l="0" t="0" r="254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2647950"/>
                        </a:xfrm>
                        <a:prstGeom prst="rect">
                          <a:avLst/>
                        </a:prstGeom>
                        <a:solidFill>
                          <a:srgbClr val="FFFFFF"/>
                        </a:solidFill>
                        <a:ln w="9525">
                          <a:solidFill>
                            <a:srgbClr val="000000"/>
                          </a:solidFill>
                          <a:miter lim="800000"/>
                          <a:headEnd/>
                          <a:tailEnd/>
                        </a:ln>
                      </wps:spPr>
                      <wps:txbx>
                        <w:txbxContent>
                          <w:p w14:paraId="6D650073" w14:textId="4C3C3E50" w:rsidR="00B2413E" w:rsidRPr="006D3ABE" w:rsidRDefault="00E45805">
                            <w:pPr>
                              <w:rPr>
                                <w:color w:val="0070C0"/>
                              </w:rPr>
                            </w:pPr>
                            <w:r w:rsidRPr="006D3ABE">
                              <w:rPr>
                                <w:color w:val="0070C0"/>
                              </w:rPr>
                              <w:t>Enter Text (</w:t>
                            </w:r>
                            <w:r w:rsidR="006B430B" w:rsidRPr="006D3ABE">
                              <w:rPr>
                                <w:color w:val="0070C0"/>
                              </w:rPr>
                              <w:t xml:space="preserve">Suggested </w:t>
                            </w:r>
                            <w:r w:rsidRPr="006D3ABE">
                              <w:rPr>
                                <w:color w:val="0070C0"/>
                              </w:rPr>
                              <w:t>Max</w:t>
                            </w:r>
                            <w:r w:rsidR="006B430B" w:rsidRPr="006D3ABE">
                              <w:rPr>
                                <w:color w:val="0070C0"/>
                              </w:rPr>
                              <w:t>:</w:t>
                            </w:r>
                            <w:r w:rsidRPr="006D3ABE">
                              <w:rPr>
                                <w:color w:val="0070C0"/>
                              </w:rPr>
                              <w:t xml:space="preserve"> </w:t>
                            </w:r>
                            <w:r w:rsidR="005B2F90">
                              <w:rPr>
                                <w:color w:val="0070C0"/>
                              </w:rPr>
                              <w:t>5</w:t>
                            </w:r>
                            <w:r w:rsidRPr="006D3ABE">
                              <w:rPr>
                                <w:color w:val="0070C0"/>
                              </w:rPr>
                              <w:t>00 Words)</w:t>
                            </w:r>
                          </w:p>
                        </w:txbxContent>
                      </wps:txbx>
                      <wps:bodyPr rot="0" vert="horz" wrap="square" lIns="91440" tIns="45720" rIns="91440" bIns="45720" anchor="t" anchorCtr="0">
                        <a:noAutofit/>
                      </wps:bodyPr>
                    </wps:wsp>
                  </a:graphicData>
                </a:graphic>
              </wp:inline>
            </w:drawing>
          </mc:Choice>
          <mc:Fallback>
            <w:pict>
              <v:shapetype w14:anchorId="4CD83C98" id="_x0000_t202" coordsize="21600,21600" o:spt="202" path="m,l,21600r21600,l21600,xe">
                <v:stroke joinstyle="miter"/>
                <v:path gradientshapeok="t" o:connecttype="rect"/>
              </v:shapetype>
              <v:shape id="Text Box 2" o:spid="_x0000_s1026" type="#_x0000_t202" style="width:436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kXcEgIAACAEAAAOAAAAZHJzL2Uyb0RvYy54bWysk99v2yAQx98n7X9AvC9OsrhtrDhVly7T&#10;pO6H1O0POGMco2GOAYnd/fU9cJpG3fYyjQcE3PHl7nPH6nroNDtI5xWaks8mU86kEVgrsyv592/b&#10;N1ec+QCmBo1GlvxBen69fv1q1dtCzrFFXUvHSMT4orclb0OwRZZ50coO/AStNGRs0HUQaOt2We2g&#10;J/VOZ/Pp9CLr0dXWoZDe0+ntaOTrpN80UoQvTeNlYLrkFFtIs0tzFedsvYJi58C2ShzDgH+IogNl&#10;6NGT1C0EYHunfpPqlHDosQkTgV2GTaOETDlQNrPpi2zuW7Ay5UJwvD1h8v9PVnw+3NuvjoXhHQ5U&#10;wJSEt3cofnhmcNOC2ckb57BvJdT08Cwiy3rri+PViNoXPopU/SesqciwD5iEhsZ1kQrlyUidCvBw&#10;gi6HwAQd5vnbS6okZ4Js84vF5TJPZcmgeLpunQ8fJHYsLkruqKpJHg53PsRwoHhyia951KreKq3T&#10;xu2qjXbsANQB2zRSBi/ctGF9yZf5PB8J/FVimsafJDoVqJW16kp+dXKCInJ7b+rUaAGUHtcUsjZH&#10;kJHdSDEM1UCOEWiF9QMhdTi2LH0xWrTofnHWU7uW3P/cg5Oc6Y+GyrKcLRaxv9NmkRNRzty5pTq3&#10;gBEkVfLA2bjchPQnIjCDN1S+RiWwz5EcY6U2TLyPXyb2+fk+eT1/7PUjAAAA//8DAFBLAwQUAAYA&#10;CAAAACEA9T5SF9wAAAAFAQAADwAAAGRycy9kb3ducmV2LnhtbEyPwU7DMBBE70j8g7VIXBB1Wqom&#10;hDgVQgLBrRQEVzfeJhH2OthuGv6ehQtcRhrNauZttZ6cFSOG2HtSMJ9lIJAab3pqFby+3F8WIGLS&#10;ZLT1hAq+MMK6Pj2pdGn8kZ5x3KZWcAnFUivoUhpKKWPTodNx5gckzvY+OJ3YhlaaoI9c7qxcZNlK&#10;Ot0TL3R6wLsOm4/twSkolo/je3y62rw1q729Thf5+PAZlDo/m25vQCSc0t8x/OAzOtTMtPMHMlFY&#10;BfxI+lXOinzBdqdgOc8zkHUl/9PX3wAAAP//AwBQSwECLQAUAAYACAAAACEAtoM4kv4AAADhAQAA&#10;EwAAAAAAAAAAAAAAAAAAAAAAW0NvbnRlbnRfVHlwZXNdLnhtbFBLAQItABQABgAIAAAAIQA4/SH/&#10;1gAAAJQBAAALAAAAAAAAAAAAAAAAAC8BAABfcmVscy8ucmVsc1BLAQItABQABgAIAAAAIQC96kXc&#10;EgIAACAEAAAOAAAAAAAAAAAAAAAAAC4CAABkcnMvZTJvRG9jLnhtbFBLAQItABQABgAIAAAAIQD1&#10;PlIX3AAAAAUBAAAPAAAAAAAAAAAAAAAAAGwEAABkcnMvZG93bnJldi54bWxQSwUGAAAAAAQABADz&#10;AAAAdQUAAAAA&#10;">
                <v:textbox>
                  <w:txbxContent>
                    <w:p w14:paraId="6D650073" w14:textId="4C3C3E50" w:rsidR="00B2413E" w:rsidRPr="006D3ABE" w:rsidRDefault="00E45805">
                      <w:pPr>
                        <w:rPr>
                          <w:color w:val="0070C0"/>
                        </w:rPr>
                      </w:pPr>
                      <w:r w:rsidRPr="006D3ABE">
                        <w:rPr>
                          <w:color w:val="0070C0"/>
                        </w:rPr>
                        <w:t>Enter Text (</w:t>
                      </w:r>
                      <w:r w:rsidR="006B430B" w:rsidRPr="006D3ABE">
                        <w:rPr>
                          <w:color w:val="0070C0"/>
                        </w:rPr>
                        <w:t xml:space="preserve">Suggested </w:t>
                      </w:r>
                      <w:r w:rsidRPr="006D3ABE">
                        <w:rPr>
                          <w:color w:val="0070C0"/>
                        </w:rPr>
                        <w:t>Max</w:t>
                      </w:r>
                      <w:r w:rsidR="006B430B" w:rsidRPr="006D3ABE">
                        <w:rPr>
                          <w:color w:val="0070C0"/>
                        </w:rPr>
                        <w:t>:</w:t>
                      </w:r>
                      <w:r w:rsidRPr="006D3ABE">
                        <w:rPr>
                          <w:color w:val="0070C0"/>
                        </w:rPr>
                        <w:t xml:space="preserve"> </w:t>
                      </w:r>
                      <w:r w:rsidR="005B2F90">
                        <w:rPr>
                          <w:color w:val="0070C0"/>
                        </w:rPr>
                        <w:t>5</w:t>
                      </w:r>
                      <w:r w:rsidRPr="006D3ABE">
                        <w:rPr>
                          <w:color w:val="0070C0"/>
                        </w:rPr>
                        <w:t>00 Words)</w:t>
                      </w:r>
                    </w:p>
                  </w:txbxContent>
                </v:textbox>
                <w10:anchorlock/>
              </v:shape>
            </w:pict>
          </mc:Fallback>
        </mc:AlternateContent>
      </w:r>
    </w:p>
    <w:p w14:paraId="74E99315" w14:textId="78740AEA" w:rsidR="000E3FEC" w:rsidRPr="00DA44DC" w:rsidRDefault="000E3FEC" w:rsidP="00D4661F">
      <w:pPr>
        <w:spacing w:after="120"/>
        <w:ind w:firstLine="360"/>
        <w:jc w:val="left"/>
        <w:rPr>
          <w:i/>
          <w:iCs/>
          <w:noProof/>
        </w:rPr>
      </w:pPr>
      <w:r w:rsidRPr="00DA44DC">
        <w:rPr>
          <w:i/>
          <w:iCs/>
          <w:noProof/>
        </w:rPr>
        <w:br w:type="page"/>
      </w:r>
    </w:p>
    <w:p w14:paraId="636674A0" w14:textId="049267EB" w:rsidR="00C719C7" w:rsidRPr="00C719C7" w:rsidRDefault="00C719C7" w:rsidP="00D4661F">
      <w:pPr>
        <w:pStyle w:val="Heading1"/>
      </w:pPr>
      <w:r w:rsidRPr="00DA44DC">
        <w:rPr>
          <w:szCs w:val="22"/>
        </w:rPr>
        <w:lastRenderedPageBreak/>
        <w:t xml:space="preserve">Describe how the proposed activities will </w:t>
      </w:r>
      <w:r w:rsidR="00C62E02" w:rsidRPr="00DA44DC">
        <w:rPr>
          <w:szCs w:val="22"/>
        </w:rPr>
        <w:t>reduce the likelihood and consequences of disruptive grid events</w:t>
      </w:r>
      <w:r w:rsidR="00FC0E7B" w:rsidRPr="00DA44DC">
        <w:rPr>
          <w:rStyle w:val="FootnoteReference"/>
          <w:szCs w:val="22"/>
        </w:rPr>
        <w:footnoteReference w:id="2"/>
      </w:r>
      <w:r w:rsidRPr="00DA44DC">
        <w:rPr>
          <w:szCs w:val="22"/>
        </w:rPr>
        <w:t xml:space="preserve">. In </w:t>
      </w:r>
      <w:r w:rsidR="00CF59C0">
        <w:rPr>
          <w:szCs w:val="22"/>
        </w:rPr>
        <w:t>the</w:t>
      </w:r>
      <w:r w:rsidRPr="00DA44DC">
        <w:rPr>
          <w:szCs w:val="22"/>
        </w:rPr>
        <w:t xml:space="preserve"> response, include the following details:</w:t>
      </w:r>
    </w:p>
    <w:p w14:paraId="6C95103D" w14:textId="7379D680" w:rsidR="00C719C7" w:rsidRPr="00DA44DC" w:rsidRDefault="00C719C7" w:rsidP="00D379C8">
      <w:pPr>
        <w:pStyle w:val="ListParagraph"/>
        <w:numPr>
          <w:ilvl w:val="0"/>
          <w:numId w:val="10"/>
        </w:numPr>
        <w:spacing w:after="0"/>
        <w:jc w:val="left"/>
        <w:rPr>
          <w:noProof/>
          <w:szCs w:val="22"/>
        </w:rPr>
      </w:pPr>
      <w:r w:rsidRPr="00DA44DC">
        <w:rPr>
          <w:b/>
          <w:bCs/>
          <w:noProof/>
          <w:szCs w:val="22"/>
        </w:rPr>
        <w:t xml:space="preserve">Improvements to Reliability: </w:t>
      </w:r>
      <w:r w:rsidRPr="00DA44DC">
        <w:rPr>
          <w:noProof/>
          <w:szCs w:val="22"/>
        </w:rPr>
        <w:t xml:space="preserve">Explain how the project will reduce the frequency or duration of outages, enhance service quality, or address existing system vulnerabilities. </w:t>
      </w:r>
      <w:r w:rsidR="004A0A9B">
        <w:rPr>
          <w:noProof/>
          <w:szCs w:val="22"/>
        </w:rPr>
        <w:t>AND/</w:t>
      </w:r>
      <w:r w:rsidR="00A576BD" w:rsidRPr="00DA44DC">
        <w:rPr>
          <w:b/>
          <w:szCs w:val="22"/>
        </w:rPr>
        <w:t>OR</w:t>
      </w:r>
    </w:p>
    <w:p w14:paraId="2D9CE681" w14:textId="497D03B4" w:rsidR="00C719C7" w:rsidRPr="00DA44DC" w:rsidRDefault="00C719C7" w:rsidP="00D379C8">
      <w:pPr>
        <w:pStyle w:val="ListParagraph"/>
        <w:numPr>
          <w:ilvl w:val="0"/>
          <w:numId w:val="10"/>
        </w:numPr>
        <w:spacing w:after="0"/>
        <w:jc w:val="left"/>
        <w:rPr>
          <w:b/>
          <w:bCs/>
          <w:noProof/>
          <w:szCs w:val="22"/>
        </w:rPr>
      </w:pPr>
      <w:r w:rsidRPr="00DA44DC">
        <w:rPr>
          <w:b/>
          <w:bCs/>
          <w:noProof/>
          <w:szCs w:val="22"/>
        </w:rPr>
        <w:t xml:space="preserve">Improvements to Resilience: </w:t>
      </w:r>
      <w:r w:rsidRPr="00DA44DC">
        <w:rPr>
          <w:noProof/>
          <w:szCs w:val="22"/>
        </w:rPr>
        <w:t xml:space="preserve">Discuss how the project will strengthen the system’s ability to withstand or recover from disruptive </w:t>
      </w:r>
      <w:r w:rsidR="00FC0E7B" w:rsidRPr="00DA44DC">
        <w:rPr>
          <w:noProof/>
          <w:szCs w:val="22"/>
        </w:rPr>
        <w:t xml:space="preserve">grid </w:t>
      </w:r>
      <w:r w:rsidRPr="00DA44DC">
        <w:rPr>
          <w:noProof/>
          <w:szCs w:val="22"/>
        </w:rPr>
        <w:t>events.</w:t>
      </w:r>
    </w:p>
    <w:p w14:paraId="77439D87" w14:textId="190C688D" w:rsidR="00C719C7" w:rsidRPr="00DA44DC" w:rsidRDefault="00C719C7" w:rsidP="00D379C8">
      <w:pPr>
        <w:pStyle w:val="ListParagraph"/>
        <w:numPr>
          <w:ilvl w:val="0"/>
          <w:numId w:val="10"/>
        </w:numPr>
        <w:spacing w:after="0"/>
        <w:jc w:val="left"/>
        <w:rPr>
          <w:b/>
          <w:bCs/>
          <w:noProof/>
          <w:szCs w:val="22"/>
        </w:rPr>
      </w:pPr>
      <w:r w:rsidRPr="00DA44DC">
        <w:rPr>
          <w:b/>
          <w:bCs/>
          <w:noProof/>
          <w:szCs w:val="22"/>
        </w:rPr>
        <w:t xml:space="preserve">Supporting Data: </w:t>
      </w:r>
      <w:r w:rsidR="00C7453B">
        <w:rPr>
          <w:szCs w:val="22"/>
        </w:rPr>
        <w:t>Provide the best available</w:t>
      </w:r>
      <w:r w:rsidRPr="00DA44DC">
        <w:rPr>
          <w:noProof/>
          <w:szCs w:val="22"/>
        </w:rPr>
        <w:t xml:space="preserve"> quantitative data to demonstrate the </w:t>
      </w:r>
      <w:r w:rsidR="003E68FC">
        <w:rPr>
          <w:szCs w:val="22"/>
        </w:rPr>
        <w:t xml:space="preserve">need for the project and its </w:t>
      </w:r>
      <w:r w:rsidRPr="00DA44DC">
        <w:rPr>
          <w:noProof/>
          <w:szCs w:val="22"/>
        </w:rPr>
        <w:t xml:space="preserve">expected impact. </w:t>
      </w:r>
      <w:r w:rsidR="00EE5CDA">
        <w:rPr>
          <w:szCs w:val="22"/>
        </w:rPr>
        <w:t xml:space="preserve">Data may be attached to the end of this document. </w:t>
      </w:r>
      <w:r w:rsidRPr="00DA44DC">
        <w:rPr>
          <w:rFonts w:eastAsia="Arial"/>
          <w:szCs w:val="22"/>
        </w:rPr>
        <w:t xml:space="preserve">Examples of such </w:t>
      </w:r>
      <w:r w:rsidRPr="00DA44DC">
        <w:rPr>
          <w:noProof/>
          <w:szCs w:val="22"/>
        </w:rPr>
        <w:t>metrics</w:t>
      </w:r>
      <w:r w:rsidRPr="00DA44DC">
        <w:rPr>
          <w:rFonts w:eastAsia="Arial"/>
          <w:szCs w:val="22"/>
        </w:rPr>
        <w:t xml:space="preserve"> include</w:t>
      </w:r>
      <w:r w:rsidRPr="00DA44DC">
        <w:rPr>
          <w:noProof/>
          <w:szCs w:val="22"/>
        </w:rPr>
        <w:t>:</w:t>
      </w:r>
    </w:p>
    <w:p w14:paraId="0F7CDFC9" w14:textId="113EF9E6" w:rsidR="00A576BD" w:rsidRPr="00DA44DC" w:rsidRDefault="00C719C7" w:rsidP="00D379C8">
      <w:pPr>
        <w:pStyle w:val="ListParagraph"/>
        <w:numPr>
          <w:ilvl w:val="1"/>
          <w:numId w:val="10"/>
        </w:numPr>
        <w:spacing w:after="0"/>
        <w:jc w:val="left"/>
        <w:rPr>
          <w:szCs w:val="22"/>
        </w:rPr>
      </w:pPr>
      <w:r w:rsidRPr="00DA44DC">
        <w:rPr>
          <w:rFonts w:eastAsia="Arial"/>
          <w:szCs w:val="22"/>
        </w:rPr>
        <w:t>System Average Interruption Duration Index (SAIDI</w:t>
      </w:r>
      <w:r w:rsidRPr="00DA44DC">
        <w:rPr>
          <w:bCs/>
          <w:noProof/>
          <w:szCs w:val="22"/>
        </w:rPr>
        <w:t>)</w:t>
      </w:r>
    </w:p>
    <w:p w14:paraId="1C027BA4" w14:textId="38059B3C" w:rsidR="00A576BD" w:rsidRPr="00DA44DC" w:rsidRDefault="00C719C7" w:rsidP="00D379C8">
      <w:pPr>
        <w:pStyle w:val="ListParagraph"/>
        <w:numPr>
          <w:ilvl w:val="1"/>
          <w:numId w:val="10"/>
        </w:numPr>
        <w:spacing w:after="0"/>
        <w:jc w:val="left"/>
        <w:rPr>
          <w:szCs w:val="22"/>
        </w:rPr>
      </w:pPr>
      <w:r w:rsidRPr="00DA44DC">
        <w:rPr>
          <w:rFonts w:eastAsia="Arial"/>
          <w:szCs w:val="22"/>
        </w:rPr>
        <w:t>System Average Interruption Frequency Index (SAIFI</w:t>
      </w:r>
      <w:r w:rsidRPr="00DA44DC">
        <w:rPr>
          <w:bCs/>
          <w:noProof/>
          <w:szCs w:val="22"/>
        </w:rPr>
        <w:t>)</w:t>
      </w:r>
    </w:p>
    <w:p w14:paraId="1AA10BCC" w14:textId="4A212CDB" w:rsidR="00A576BD" w:rsidRPr="00DA44DC" w:rsidRDefault="00C719C7" w:rsidP="00D379C8">
      <w:pPr>
        <w:pStyle w:val="ListParagraph"/>
        <w:numPr>
          <w:ilvl w:val="1"/>
          <w:numId w:val="10"/>
        </w:numPr>
        <w:spacing w:after="0"/>
        <w:jc w:val="left"/>
        <w:rPr>
          <w:szCs w:val="22"/>
        </w:rPr>
      </w:pPr>
      <w:r w:rsidRPr="00DA44DC">
        <w:rPr>
          <w:rFonts w:eastAsia="Arial"/>
          <w:szCs w:val="22"/>
        </w:rPr>
        <w:t xml:space="preserve">Customer Average Interruption </w:t>
      </w:r>
      <w:r w:rsidRPr="00DA44DC">
        <w:rPr>
          <w:szCs w:val="22"/>
        </w:rPr>
        <w:t xml:space="preserve">Duration </w:t>
      </w:r>
      <w:r w:rsidRPr="00DA44DC">
        <w:rPr>
          <w:rFonts w:eastAsia="Arial"/>
          <w:szCs w:val="22"/>
        </w:rPr>
        <w:t>Index (CAIDI</w:t>
      </w:r>
      <w:r w:rsidRPr="00DA44DC">
        <w:rPr>
          <w:bCs/>
          <w:noProof/>
          <w:szCs w:val="22"/>
        </w:rPr>
        <w:t>)</w:t>
      </w:r>
    </w:p>
    <w:p w14:paraId="324BF695" w14:textId="67892F88" w:rsidR="00C719C7" w:rsidRPr="00DA44DC" w:rsidRDefault="00C719C7" w:rsidP="00D379C8">
      <w:pPr>
        <w:pStyle w:val="ListParagraph"/>
        <w:numPr>
          <w:ilvl w:val="0"/>
          <w:numId w:val="14"/>
        </w:numPr>
        <w:jc w:val="left"/>
        <w:rPr>
          <w:noProof/>
          <w:szCs w:val="22"/>
        </w:rPr>
      </w:pPr>
      <w:r w:rsidRPr="00DA44DC">
        <w:rPr>
          <w:noProof/>
          <w:szCs w:val="22"/>
        </w:rPr>
        <w:t xml:space="preserve">If </w:t>
      </w:r>
      <w:r w:rsidR="005272D8">
        <w:rPr>
          <w:szCs w:val="22"/>
        </w:rPr>
        <w:t>quantitative</w:t>
      </w:r>
      <w:r w:rsidRPr="00DA44DC">
        <w:rPr>
          <w:noProof/>
          <w:szCs w:val="22"/>
        </w:rPr>
        <w:t xml:space="preserve"> metrics are not available, provide other relevant data or projections that support the anticipated improvements.</w:t>
      </w:r>
    </w:p>
    <w:p w14:paraId="268059ED" w14:textId="77777777" w:rsidR="009D5E34" w:rsidRDefault="009D5E34" w:rsidP="00D379C8">
      <w:pPr>
        <w:spacing w:after="120"/>
        <w:ind w:left="288"/>
        <w:jc w:val="left"/>
        <w:rPr>
          <w:i/>
        </w:rPr>
      </w:pPr>
      <w:r w:rsidRPr="00D4661F">
        <w:rPr>
          <w:b/>
          <w:bCs/>
          <w:i/>
        </w:rPr>
        <w:t>Notes:</w:t>
      </w:r>
    </w:p>
    <w:p w14:paraId="0E5854AC" w14:textId="7FA94FB3" w:rsidR="009D5E34" w:rsidRPr="00D4661F" w:rsidRDefault="00C719C7" w:rsidP="009D5E34">
      <w:pPr>
        <w:pStyle w:val="ListParagraph"/>
        <w:numPr>
          <w:ilvl w:val="0"/>
          <w:numId w:val="14"/>
        </w:numPr>
        <w:jc w:val="left"/>
        <w:rPr>
          <w:b/>
          <w:bCs/>
        </w:rPr>
      </w:pPr>
      <w:r w:rsidRPr="00DE3EDE">
        <w:rPr>
          <w:i/>
        </w:rPr>
        <w:t xml:space="preserve">Be specific about the types of reliability </w:t>
      </w:r>
      <w:r w:rsidR="00F17BCC">
        <w:rPr>
          <w:i/>
        </w:rPr>
        <w:t>and/</w:t>
      </w:r>
      <w:r w:rsidRPr="00DE3EDE">
        <w:rPr>
          <w:i/>
        </w:rPr>
        <w:t xml:space="preserve">or resilience challenges </w:t>
      </w:r>
      <w:r w:rsidR="00C476C7">
        <w:rPr>
          <w:i/>
        </w:rPr>
        <w:t>the</w:t>
      </w:r>
      <w:r w:rsidRPr="00DE3EDE">
        <w:rPr>
          <w:i/>
        </w:rPr>
        <w:t xml:space="preserve"> project addresses and how the proposed activities will result in measurable benefits. Include examples or case studies if applicable.</w:t>
      </w:r>
      <w:r w:rsidR="007C3DE9">
        <w:t xml:space="preserve"> </w:t>
      </w:r>
    </w:p>
    <w:p w14:paraId="74E65CDE" w14:textId="1CF4086D" w:rsidR="00E45805" w:rsidRPr="00DA44DC" w:rsidRDefault="007C3DE9" w:rsidP="00D4661F">
      <w:pPr>
        <w:pStyle w:val="ListParagraph"/>
        <w:numPr>
          <w:ilvl w:val="0"/>
          <w:numId w:val="14"/>
        </w:numPr>
        <w:jc w:val="left"/>
        <w:rPr>
          <w:b/>
          <w:bCs/>
        </w:rPr>
      </w:pPr>
      <w:r w:rsidRPr="00D4661F">
        <w:rPr>
          <w:i/>
        </w:rPr>
        <w:t>Ensure that the</w:t>
      </w:r>
      <w:r w:rsidR="009D5E34" w:rsidRPr="00D4661F">
        <w:rPr>
          <w:i/>
        </w:rPr>
        <w:t xml:space="preserve"> </w:t>
      </w:r>
      <w:r w:rsidRPr="00D4661F">
        <w:rPr>
          <w:i/>
        </w:rPr>
        <w:t xml:space="preserve">metrics described here align with </w:t>
      </w:r>
      <w:r w:rsidR="009D5E34" w:rsidRPr="00D4661F">
        <w:rPr>
          <w:i/>
        </w:rPr>
        <w:t xml:space="preserve">Baseline and Expected </w:t>
      </w:r>
      <w:r w:rsidR="009D5E34">
        <w:rPr>
          <w:i/>
        </w:rPr>
        <w:t xml:space="preserve">Impact Metrics </w:t>
      </w:r>
      <w:r w:rsidR="0033302C">
        <w:rPr>
          <w:i/>
        </w:rPr>
        <w:t>reported</w:t>
      </w:r>
      <w:r w:rsidRPr="00D4661F">
        <w:rPr>
          <w:i/>
        </w:rPr>
        <w:t xml:space="preserve"> in the </w:t>
      </w:r>
      <w:r w:rsidRPr="00D4661F">
        <w:rPr>
          <w:b/>
          <w:bCs/>
          <w:i/>
        </w:rPr>
        <w:t>Project Metrics (Attachment 09</w:t>
      </w:r>
      <w:r w:rsidRPr="00D4661F">
        <w:rPr>
          <w:i/>
        </w:rPr>
        <w:t>) submission.</w:t>
      </w:r>
    </w:p>
    <w:p w14:paraId="4C657A29" w14:textId="769B4017" w:rsidR="00E45805" w:rsidRPr="00DA44DC" w:rsidRDefault="00674330" w:rsidP="00D4661F">
      <w:pPr>
        <w:spacing w:after="120"/>
        <w:ind w:left="288"/>
        <w:jc w:val="left"/>
      </w:pPr>
      <w:r w:rsidRPr="00DA44DC">
        <w:rPr>
          <w:noProof/>
        </w:rPr>
        <mc:AlternateContent>
          <mc:Choice Requires="wps">
            <w:drawing>
              <wp:inline distT="0" distB="0" distL="0" distR="0" wp14:anchorId="4FF6134D" wp14:editId="71B7927F">
                <wp:extent cx="5537200" cy="2647950"/>
                <wp:effectExtent l="0" t="0" r="25400" b="19050"/>
                <wp:docPr id="672276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2647950"/>
                        </a:xfrm>
                        <a:prstGeom prst="rect">
                          <a:avLst/>
                        </a:prstGeom>
                        <a:solidFill>
                          <a:srgbClr val="FFFFFF"/>
                        </a:solidFill>
                        <a:ln w="9525">
                          <a:solidFill>
                            <a:srgbClr val="000000"/>
                          </a:solidFill>
                          <a:miter lim="800000"/>
                          <a:headEnd/>
                          <a:tailEnd/>
                        </a:ln>
                      </wps:spPr>
                      <wps:txbx>
                        <w:txbxContent>
                          <w:p w14:paraId="0C97D397" w14:textId="7CFE9435" w:rsidR="00A05E25" w:rsidRPr="006D3ABE" w:rsidRDefault="00A05E25" w:rsidP="00A05E25">
                            <w:pPr>
                              <w:rPr>
                                <w:color w:val="0070C0"/>
                              </w:rPr>
                            </w:pPr>
                            <w:r w:rsidRPr="006D3ABE">
                              <w:rPr>
                                <w:color w:val="0070C0"/>
                              </w:rPr>
                              <w:t>Enter Text (</w:t>
                            </w:r>
                            <w:r w:rsidR="006B430B" w:rsidRPr="006D3ABE">
                              <w:rPr>
                                <w:color w:val="0070C0"/>
                              </w:rPr>
                              <w:t xml:space="preserve">Suggested </w:t>
                            </w:r>
                            <w:r w:rsidRPr="006D3ABE">
                              <w:rPr>
                                <w:color w:val="0070C0"/>
                              </w:rPr>
                              <w:t>Max</w:t>
                            </w:r>
                            <w:r w:rsidR="006B430B" w:rsidRPr="006D3ABE">
                              <w:rPr>
                                <w:color w:val="0070C0"/>
                              </w:rPr>
                              <w:t>:</w:t>
                            </w:r>
                            <w:r w:rsidRPr="006D3ABE">
                              <w:rPr>
                                <w:color w:val="0070C0"/>
                              </w:rPr>
                              <w:t xml:space="preserve"> 3</w:t>
                            </w:r>
                            <w:r w:rsidR="00674330">
                              <w:rPr>
                                <w:color w:val="0070C0"/>
                              </w:rPr>
                              <w:t>5</w:t>
                            </w:r>
                            <w:r w:rsidRPr="006D3ABE">
                              <w:rPr>
                                <w:color w:val="0070C0"/>
                              </w:rPr>
                              <w:t>0 Words)</w:t>
                            </w:r>
                          </w:p>
                        </w:txbxContent>
                      </wps:txbx>
                      <wps:bodyPr rot="0" vert="horz" wrap="square" lIns="91440" tIns="45720" rIns="91440" bIns="45720" anchor="t" anchorCtr="0">
                        <a:noAutofit/>
                      </wps:bodyPr>
                    </wps:wsp>
                  </a:graphicData>
                </a:graphic>
              </wp:inline>
            </w:drawing>
          </mc:Choice>
          <mc:Fallback>
            <w:pict>
              <v:shape w14:anchorId="4FF6134D" id="_x0000_s1027" type="#_x0000_t202" style="width:436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pXFAIAACcEAAAOAAAAZHJzL2Uyb0RvYy54bWysk99v2yAQx98n7X9AvC9OsqRtrDhVly7T&#10;pO6H1O0POGMco2GOAYnd/fU9sJtG3fYyjQfEcfDl7nPH+rpvNTtK5xWags8mU86kEVgpsy/492+7&#10;N1ec+QCmAo1GFvxBen69ef1q3dlczrFBXUnHSMT4vLMFb0KweZZ50cgW/AStNOSs0bUQyHT7rHLQ&#10;kXqrs/l0epF16CrrUEjvafd2cPJN0q9rKcKXuvYyMF1wii2k2aW5jHO2WUO+d2AbJcYw4B+iaEEZ&#10;evQkdQsB2MGp36RaJRx6rMNEYJthXSshUw6UzWz6Ipv7BqxMuRAcb0+Y/P+TFZ+P9/arY6F/hz0V&#10;MCXh7R2KH54Z3DZg9vLGOewaCRU9PIvIss76fLwaUfvcR5Gy+4QVFRkOAZNQX7s2UqE8GalTAR5O&#10;0GUfmKDN5fLtJVWSM0G++cXicrVMZckgf7punQ8fJLYsLgruqKpJHo53PsRwIH86El/zqFW1U1on&#10;w+3LrXbsCNQBuzRSBi+OacO6gq+W8+VA4K8S0zT+JNGqQK2sVVvwq9MhyCO396ZKjRZA6WFNIWsz&#10;gozsBoqhL3umqpFy5Fpi9UBkHQ6dSz+NFg26X5x11LUF9z8P4CRn+qOh6qxmi0Vs82QslgSWM3fu&#10;Kc89YARJFTxwNiy3IX2NyM3gDVWxVonvcyRjyNSNCfv4c2K7n9vp1PP/3jwCAAD//wMAUEsDBBQA&#10;BgAIAAAAIQD1PlIX3AAAAAUBAAAPAAAAZHJzL2Rvd25yZXYueG1sTI/BTsMwEETvSPyDtUhcEHVa&#10;qiaEOBVCAsGtFARXN94mEfY62G4a/p6FC1xGGs1q5m21npwVI4bYe1Iwn2UgkBpvemoVvL7cXxYg&#10;YtJktPWECr4wwro+Pal0afyRnnHcplZwCcVSK+hSGkopY9Oh03HmByTO9j44ndiGVpqgj1zurFxk&#10;2Uo63RMvdHrAuw6bj+3BKSiWj+N7fLravDWrvb1OF/n48BmUOj+bbm9AJJzS3zH84DM61My08wcy&#10;UVgF/Ej6Vc6KfMF2p2A5zzOQdSX/09ffAAAA//8DAFBLAQItABQABgAIAAAAIQC2gziS/gAAAOEB&#10;AAATAAAAAAAAAAAAAAAAAAAAAABbQ29udGVudF9UeXBlc10ueG1sUEsBAi0AFAAGAAgAAAAhADj9&#10;If/WAAAAlAEAAAsAAAAAAAAAAAAAAAAALwEAAF9yZWxzLy5yZWxzUEsBAi0AFAAGAAgAAAAhALBV&#10;+lcUAgAAJwQAAA4AAAAAAAAAAAAAAAAALgIAAGRycy9lMm9Eb2MueG1sUEsBAi0AFAAGAAgAAAAh&#10;APU+UhfcAAAABQEAAA8AAAAAAAAAAAAAAAAAbgQAAGRycy9kb3ducmV2LnhtbFBLBQYAAAAABAAE&#10;APMAAAB3BQAAAAA=&#10;">
                <v:textbox>
                  <w:txbxContent>
                    <w:p w14:paraId="0C97D397" w14:textId="7CFE9435" w:rsidR="00A05E25" w:rsidRPr="006D3ABE" w:rsidRDefault="00A05E25" w:rsidP="00A05E25">
                      <w:pPr>
                        <w:rPr>
                          <w:color w:val="0070C0"/>
                        </w:rPr>
                      </w:pPr>
                      <w:r w:rsidRPr="006D3ABE">
                        <w:rPr>
                          <w:color w:val="0070C0"/>
                        </w:rPr>
                        <w:t>Enter Text (</w:t>
                      </w:r>
                      <w:r w:rsidR="006B430B" w:rsidRPr="006D3ABE">
                        <w:rPr>
                          <w:color w:val="0070C0"/>
                        </w:rPr>
                        <w:t xml:space="preserve">Suggested </w:t>
                      </w:r>
                      <w:r w:rsidRPr="006D3ABE">
                        <w:rPr>
                          <w:color w:val="0070C0"/>
                        </w:rPr>
                        <w:t>Max</w:t>
                      </w:r>
                      <w:r w:rsidR="006B430B" w:rsidRPr="006D3ABE">
                        <w:rPr>
                          <w:color w:val="0070C0"/>
                        </w:rPr>
                        <w:t>:</w:t>
                      </w:r>
                      <w:r w:rsidRPr="006D3ABE">
                        <w:rPr>
                          <w:color w:val="0070C0"/>
                        </w:rPr>
                        <w:t xml:space="preserve"> 3</w:t>
                      </w:r>
                      <w:r w:rsidR="00674330">
                        <w:rPr>
                          <w:color w:val="0070C0"/>
                        </w:rPr>
                        <w:t>5</w:t>
                      </w:r>
                      <w:r w:rsidRPr="006D3ABE">
                        <w:rPr>
                          <w:color w:val="0070C0"/>
                        </w:rPr>
                        <w:t>0 Words)</w:t>
                      </w:r>
                    </w:p>
                  </w:txbxContent>
                </v:textbox>
                <w10:anchorlock/>
              </v:shape>
            </w:pict>
          </mc:Fallback>
        </mc:AlternateContent>
      </w:r>
    </w:p>
    <w:p w14:paraId="7D84B6EB" w14:textId="77777777" w:rsidR="00674330" w:rsidRPr="00DA44DC" w:rsidRDefault="00674330" w:rsidP="00D4661F">
      <w:pPr>
        <w:spacing w:after="120"/>
        <w:jc w:val="left"/>
        <w:rPr>
          <w:rFonts w:eastAsia="Arial"/>
          <w:b/>
          <w:bCs/>
        </w:rPr>
      </w:pPr>
      <w:r w:rsidRPr="00DA44DC">
        <w:rPr>
          <w:rFonts w:eastAsia="Arial"/>
          <w:b/>
          <w:bCs/>
        </w:rPr>
        <w:br w:type="page"/>
      </w:r>
    </w:p>
    <w:p w14:paraId="36D80766" w14:textId="70A1AE62" w:rsidR="007B7C84" w:rsidRPr="00386EE4" w:rsidRDefault="00837BD1" w:rsidP="009D2329">
      <w:pPr>
        <w:pStyle w:val="Heading1"/>
      </w:pPr>
      <w:r>
        <w:lastRenderedPageBreak/>
        <w:t xml:space="preserve">Describe how the proposed project </w:t>
      </w:r>
      <w:r w:rsidR="00C15474">
        <w:t>will decrease or eliminate</w:t>
      </w:r>
      <w:r>
        <w:t xml:space="preserve"> the </w:t>
      </w:r>
      <w:r w:rsidR="000F5BA0">
        <w:t xml:space="preserve">extreme weather </w:t>
      </w:r>
      <w:r w:rsidR="007A67BE">
        <w:t>risk</w:t>
      </w:r>
      <w:r w:rsidR="00120E08">
        <w:t>(</w:t>
      </w:r>
      <w:r w:rsidR="007A67BE">
        <w:t>s</w:t>
      </w:r>
      <w:r w:rsidR="00120E08">
        <w:t>)</w:t>
      </w:r>
      <w:r w:rsidR="007A67BE">
        <w:t xml:space="preserve"> </w:t>
      </w:r>
      <w:r w:rsidR="000F5BA0">
        <w:t xml:space="preserve">to the </w:t>
      </w:r>
      <w:r w:rsidR="006060D0">
        <w:t xml:space="preserve">electric </w:t>
      </w:r>
      <w:r w:rsidR="00A91719">
        <w:t xml:space="preserve">system within </w:t>
      </w:r>
      <w:r w:rsidR="00870469">
        <w:t xml:space="preserve">the </w:t>
      </w:r>
      <w:r w:rsidR="00E36FC3">
        <w:t>target</w:t>
      </w:r>
      <w:r w:rsidR="00870469">
        <w:t xml:space="preserve"> community</w:t>
      </w:r>
      <w:r w:rsidR="000F5BA0">
        <w:t>.</w:t>
      </w:r>
      <w:r w:rsidR="007B7C84">
        <w:t xml:space="preserve"> </w:t>
      </w:r>
      <w:r w:rsidR="007B7C84" w:rsidRPr="009D2329">
        <w:t>C</w:t>
      </w:r>
      <w:r w:rsidR="007B7C84">
        <w:t xml:space="preserve">learly </w:t>
      </w:r>
      <w:r w:rsidR="00BB54D4">
        <w:t>outline how the proposed</w:t>
      </w:r>
      <w:r w:rsidR="007B7C84">
        <w:t xml:space="preserve"> </w:t>
      </w:r>
      <w:r w:rsidR="41D7E545">
        <w:t xml:space="preserve">project </w:t>
      </w:r>
      <w:r w:rsidR="6DA45014">
        <w:t>activities</w:t>
      </w:r>
      <w:r w:rsidR="00BB54D4">
        <w:t xml:space="preserve"> </w:t>
      </w:r>
      <w:r w:rsidR="007B7C84">
        <w:t>will address one or more of the following hazards:</w:t>
      </w:r>
    </w:p>
    <w:p w14:paraId="18A0A880" w14:textId="77777777" w:rsidR="007B7C84" w:rsidRPr="009D2329" w:rsidRDefault="007B7C84" w:rsidP="009D2329">
      <w:pPr>
        <w:pStyle w:val="ListParagraph"/>
        <w:numPr>
          <w:ilvl w:val="4"/>
          <w:numId w:val="34"/>
        </w:numPr>
        <w:spacing w:after="0"/>
        <w:contextualSpacing/>
        <w:jc w:val="left"/>
        <w:rPr>
          <w:szCs w:val="22"/>
        </w:rPr>
      </w:pPr>
      <w:r w:rsidRPr="009D2329">
        <w:t>Wildfire</w:t>
      </w:r>
    </w:p>
    <w:p w14:paraId="666D052C" w14:textId="77777777" w:rsidR="007B7C84" w:rsidRPr="009D2329" w:rsidRDefault="007B7C84" w:rsidP="009D2329">
      <w:pPr>
        <w:pStyle w:val="ListParagraph"/>
        <w:numPr>
          <w:ilvl w:val="4"/>
          <w:numId w:val="34"/>
        </w:numPr>
        <w:spacing w:after="0"/>
        <w:contextualSpacing/>
        <w:jc w:val="left"/>
        <w:rPr>
          <w:szCs w:val="22"/>
        </w:rPr>
      </w:pPr>
      <w:r w:rsidRPr="009D2329">
        <w:t>Extreme Heat</w:t>
      </w:r>
    </w:p>
    <w:p w14:paraId="7F6C5E8B" w14:textId="77777777" w:rsidR="007B7C84" w:rsidRPr="009D2329" w:rsidRDefault="007B7C84" w:rsidP="009D2329">
      <w:pPr>
        <w:pStyle w:val="ListParagraph"/>
        <w:numPr>
          <w:ilvl w:val="4"/>
          <w:numId w:val="34"/>
        </w:numPr>
        <w:spacing w:after="0"/>
        <w:contextualSpacing/>
        <w:jc w:val="left"/>
        <w:rPr>
          <w:szCs w:val="22"/>
        </w:rPr>
      </w:pPr>
      <w:r w:rsidRPr="009D2329">
        <w:t>Extreme Cold</w:t>
      </w:r>
    </w:p>
    <w:p w14:paraId="7B73FA78" w14:textId="77777777" w:rsidR="007B7C84" w:rsidRPr="009D2329" w:rsidRDefault="007B7C84" w:rsidP="009D2329">
      <w:pPr>
        <w:pStyle w:val="ListParagraph"/>
        <w:numPr>
          <w:ilvl w:val="4"/>
          <w:numId w:val="34"/>
        </w:numPr>
        <w:spacing w:after="0"/>
        <w:contextualSpacing/>
        <w:jc w:val="left"/>
        <w:rPr>
          <w:szCs w:val="22"/>
        </w:rPr>
      </w:pPr>
      <w:r w:rsidRPr="009D2329">
        <w:t>Extreme Wind</w:t>
      </w:r>
    </w:p>
    <w:p w14:paraId="2B5CD717" w14:textId="77777777" w:rsidR="007B7C84" w:rsidRPr="009D2329" w:rsidRDefault="007B7C84" w:rsidP="009D2329">
      <w:pPr>
        <w:pStyle w:val="ListParagraph"/>
        <w:numPr>
          <w:ilvl w:val="4"/>
          <w:numId w:val="34"/>
        </w:numPr>
        <w:spacing w:after="0"/>
        <w:contextualSpacing/>
        <w:jc w:val="left"/>
        <w:rPr>
          <w:szCs w:val="22"/>
        </w:rPr>
      </w:pPr>
      <w:r w:rsidRPr="009D2329">
        <w:t>Flooding</w:t>
      </w:r>
    </w:p>
    <w:p w14:paraId="23B44CD2" w14:textId="77777777" w:rsidR="007B7C84" w:rsidRPr="009D2329" w:rsidRDefault="007B7C84" w:rsidP="009D2329">
      <w:pPr>
        <w:pStyle w:val="ListParagraph"/>
        <w:numPr>
          <w:ilvl w:val="4"/>
          <w:numId w:val="34"/>
        </w:numPr>
        <w:spacing w:after="0"/>
        <w:contextualSpacing/>
        <w:jc w:val="left"/>
        <w:rPr>
          <w:szCs w:val="22"/>
        </w:rPr>
      </w:pPr>
      <w:r w:rsidRPr="009D2329">
        <w:t>Drought</w:t>
      </w:r>
    </w:p>
    <w:p w14:paraId="596425B3" w14:textId="4E4B1362" w:rsidR="00676CE7" w:rsidRPr="00CD3AB9" w:rsidRDefault="007B7C84" w:rsidP="009D2329">
      <w:pPr>
        <w:pStyle w:val="ListParagraph"/>
        <w:numPr>
          <w:ilvl w:val="4"/>
          <w:numId w:val="34"/>
        </w:numPr>
        <w:contextualSpacing/>
        <w:jc w:val="left"/>
      </w:pPr>
      <w:r w:rsidRPr="009D2329">
        <w:t>Precipitation</w:t>
      </w:r>
    </w:p>
    <w:p w14:paraId="7D258D2B" w14:textId="37749925" w:rsidR="000A7059" w:rsidRPr="00E5400E" w:rsidRDefault="00371E64" w:rsidP="3DC326A4">
      <w:pPr>
        <w:spacing w:after="120"/>
        <w:ind w:left="288"/>
        <w:jc w:val="left"/>
        <w:rPr>
          <w:i/>
          <w:iCs/>
        </w:rPr>
      </w:pPr>
      <w:r w:rsidRPr="3DC326A4">
        <w:rPr>
          <w:i/>
          <w:iCs/>
        </w:rPr>
        <w:t xml:space="preserve">Applicants may </w:t>
      </w:r>
      <w:r w:rsidR="003A7576" w:rsidRPr="3DC326A4">
        <w:rPr>
          <w:i/>
          <w:iCs/>
        </w:rPr>
        <w:t>reference</w:t>
      </w:r>
      <w:r w:rsidR="00394941" w:rsidRPr="3DC326A4">
        <w:rPr>
          <w:i/>
          <w:iCs/>
        </w:rPr>
        <w:t xml:space="preserve"> any publicly available climate risk data or assessments</w:t>
      </w:r>
      <w:r w:rsidR="00B03E8B" w:rsidRPr="3DC326A4">
        <w:rPr>
          <w:i/>
          <w:iCs/>
        </w:rPr>
        <w:t xml:space="preserve"> to demonstrate the </w:t>
      </w:r>
      <w:r w:rsidR="008E1967" w:rsidRPr="3DC326A4">
        <w:rPr>
          <w:i/>
          <w:iCs/>
        </w:rPr>
        <w:t xml:space="preserve">identified </w:t>
      </w:r>
      <w:r w:rsidR="00B03E8B" w:rsidRPr="3DC326A4">
        <w:rPr>
          <w:i/>
          <w:iCs/>
        </w:rPr>
        <w:t>risk</w:t>
      </w:r>
      <w:r w:rsidR="00CB2073" w:rsidRPr="3DC326A4">
        <w:rPr>
          <w:i/>
          <w:iCs/>
        </w:rPr>
        <w:t>(</w:t>
      </w:r>
      <w:r w:rsidR="008E1967" w:rsidRPr="3DC326A4">
        <w:rPr>
          <w:i/>
          <w:iCs/>
        </w:rPr>
        <w:t>s</w:t>
      </w:r>
      <w:r w:rsidR="00CB2073" w:rsidRPr="3DC326A4">
        <w:rPr>
          <w:i/>
          <w:iCs/>
        </w:rPr>
        <w:t>)</w:t>
      </w:r>
      <w:r w:rsidR="00106BF1" w:rsidRPr="3DC326A4">
        <w:rPr>
          <w:i/>
          <w:iCs/>
        </w:rPr>
        <w:t>,</w:t>
      </w:r>
      <w:r w:rsidR="003A7576" w:rsidRPr="3DC326A4">
        <w:rPr>
          <w:i/>
          <w:iCs/>
        </w:rPr>
        <w:t xml:space="preserve"> such as </w:t>
      </w:r>
      <w:r w:rsidR="001664B4" w:rsidRPr="3DC326A4">
        <w:rPr>
          <w:i/>
          <w:iCs/>
        </w:rPr>
        <w:t xml:space="preserve">the </w:t>
      </w:r>
      <w:hyperlink r:id="rId11">
        <w:r w:rsidR="003A7576" w:rsidRPr="3DC326A4">
          <w:rPr>
            <w:rStyle w:val="Hyperlink"/>
            <w:i/>
            <w:iCs/>
          </w:rPr>
          <w:t>Cal-Adapt</w:t>
        </w:r>
        <w:r w:rsidR="001664B4" w:rsidRPr="3DC326A4">
          <w:rPr>
            <w:rStyle w:val="Hyperlink"/>
            <w:i/>
            <w:iCs/>
          </w:rPr>
          <w:t xml:space="preserve"> Analytics Engine</w:t>
        </w:r>
      </w:hyperlink>
      <w:r w:rsidR="001664B4" w:rsidRPr="3DC326A4">
        <w:rPr>
          <w:i/>
          <w:iCs/>
        </w:rPr>
        <w:t xml:space="preserve">, </w:t>
      </w:r>
      <w:r w:rsidR="00DC57D0" w:rsidRPr="3DC326A4">
        <w:rPr>
          <w:i/>
          <w:iCs/>
        </w:rPr>
        <w:t xml:space="preserve">or the </w:t>
      </w:r>
      <w:r w:rsidR="002F3BC7" w:rsidRPr="3DC326A4">
        <w:rPr>
          <w:i/>
          <w:iCs/>
        </w:rPr>
        <w:t xml:space="preserve">California </w:t>
      </w:r>
      <w:hyperlink r:id="rId12" w:history="1">
        <w:r w:rsidR="00DC57D0" w:rsidRPr="3DC326A4">
          <w:rPr>
            <w:i/>
            <w:iCs/>
          </w:rPr>
          <w:t xml:space="preserve">Grid </w:t>
        </w:r>
        <w:r w:rsidR="0014511A" w:rsidRPr="3DC326A4">
          <w:rPr>
            <w:rStyle w:val="Hyperlink"/>
            <w:i/>
            <w:iCs/>
          </w:rPr>
          <w:t>Resilience Report</w:t>
        </w:r>
      </w:hyperlink>
      <w:r w:rsidR="0014511A" w:rsidRPr="3DC326A4">
        <w:rPr>
          <w:i/>
          <w:iCs/>
        </w:rPr>
        <w:t xml:space="preserve"> referenced in </w:t>
      </w:r>
      <w:r w:rsidR="009E4862" w:rsidRPr="3DC326A4">
        <w:rPr>
          <w:i/>
          <w:iCs/>
        </w:rPr>
        <w:t xml:space="preserve">section </w:t>
      </w:r>
      <w:r w:rsidR="00F028CF" w:rsidRPr="3DC326A4">
        <w:rPr>
          <w:i/>
          <w:iCs/>
        </w:rPr>
        <w:t>IX.B.3 of the solicitation manual.</w:t>
      </w:r>
    </w:p>
    <w:p w14:paraId="0CB4D2E3" w14:textId="08E7DC26" w:rsidR="002F4EEC" w:rsidRPr="002F4EEC" w:rsidRDefault="002F4EEC" w:rsidP="00E5400E">
      <w:pPr>
        <w:ind w:firstLine="270"/>
        <w:contextualSpacing/>
        <w:jc w:val="left"/>
      </w:pPr>
      <w:r w:rsidRPr="00DA44DC">
        <w:rPr>
          <w:noProof/>
        </w:rPr>
        <mc:AlternateContent>
          <mc:Choice Requires="wps">
            <w:drawing>
              <wp:inline distT="0" distB="0" distL="0" distR="0" wp14:anchorId="41F55567" wp14:editId="0142FC7F">
                <wp:extent cx="5541264" cy="2647950"/>
                <wp:effectExtent l="0" t="0" r="21590" b="19050"/>
                <wp:docPr id="1386463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264" cy="2647950"/>
                        </a:xfrm>
                        <a:prstGeom prst="rect">
                          <a:avLst/>
                        </a:prstGeom>
                        <a:solidFill>
                          <a:srgbClr val="FFFFFF"/>
                        </a:solidFill>
                        <a:ln w="9525">
                          <a:solidFill>
                            <a:srgbClr val="000000"/>
                          </a:solidFill>
                          <a:miter lim="800000"/>
                          <a:headEnd/>
                          <a:tailEnd/>
                        </a:ln>
                      </wps:spPr>
                      <wps:txbx>
                        <w:txbxContent>
                          <w:p w14:paraId="22E01E9B" w14:textId="77777777" w:rsidR="002F4EEC" w:rsidRPr="006D3ABE" w:rsidRDefault="002F4EEC" w:rsidP="00E5400E">
                            <w:pPr>
                              <w:spacing w:after="240"/>
                              <w:jc w:val="left"/>
                              <w:rPr>
                                <w:color w:val="0070C0"/>
                              </w:rPr>
                            </w:pPr>
                            <w:r w:rsidRPr="006D3ABE">
                              <w:rPr>
                                <w:color w:val="0070C0"/>
                              </w:rPr>
                              <w:t>Enter Text (Suggested Max: 3</w:t>
                            </w:r>
                            <w:r>
                              <w:rPr>
                                <w:color w:val="0070C0"/>
                              </w:rPr>
                              <w:t>5</w:t>
                            </w:r>
                            <w:r w:rsidRPr="006D3ABE">
                              <w:rPr>
                                <w:color w:val="0070C0"/>
                              </w:rPr>
                              <w:t>0 Words)</w:t>
                            </w:r>
                          </w:p>
                        </w:txbxContent>
                      </wps:txbx>
                      <wps:bodyPr rot="0" vert="horz" wrap="square" lIns="91440" tIns="45720" rIns="91440" bIns="45720" anchor="t" anchorCtr="0">
                        <a:noAutofit/>
                      </wps:bodyPr>
                    </wps:wsp>
                  </a:graphicData>
                </a:graphic>
              </wp:inline>
            </w:drawing>
          </mc:Choice>
          <mc:Fallback>
            <w:pict>
              <v:shape w14:anchorId="41F55567" id="_x0000_s1028" type="#_x0000_t202" style="width:436.3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6qFQIAACcEAAAOAAAAZHJzL2Uyb0RvYy54bWysk81u2zAMx+8D9g6C7ouTIG4bI07Rpcsw&#10;oPsAuj0ALcuxMFnUJCV29vSj5DQNuu0yzAeBNKW/yB+p1e3QaXaQzis0JZ9NppxJI7BWZlfyb1+3&#10;b2448wFMDRqNLPlRen67fv1q1dtCzrFFXUvHSMT4orclb0OwRZZ50coO/AStNBRs0HUQyHW7rHbQ&#10;k3qns/l0epX16GrrUEjv6e/9GOTrpN80UoTPTeNlYLrklFtIq0trFddsvYJi58C2SpzSgH/IogNl&#10;6NKz1D0EYHunfpPqlHDosQkTgV2GTaOETDVQNbPpi2oeW7Ay1UJwvD1j8v9PVnw6PNovjoXhLQ7U&#10;wFSEtw8ovntmcNOC2ck757BvJdR08Swiy3rri9PRiNoXPopU/UesqcmwD5iEhsZ1kQrVyUidGnA8&#10;Q5dDYIJ+5vliNr9acCYoRsb1Mk9tyaB4Om6dD+8ldiwaJXfU1SQPhwcfYjpQPG2Jt3nUqt4qrZPj&#10;dtVGO3YAmoBt+lIFL7Zpw/qSL/N5PhL4q8Q0fX+S6FSgUdaqK/nNeRMUkds7U6dBC6D0aFPK2pxA&#10;RnYjxTBUA1M1cYgXRK4V1kci63CcXHppZLTofnLW09SW3P/Yg5Oc6Q+GurOcLRZxzJOzyK/n5LjL&#10;SHUZASNIquSBs9HchPQ0IjeDd9TFRiW+z5mcUqZpTNhPLyeO+6Wfdj2/7/UvAAAA//8DAFBLAwQU&#10;AAYACAAAACEAuzDuEt0AAAAFAQAADwAAAGRycy9kb3ducmV2LnhtbEyPwU7DMBBE70j9B2srcUGt&#10;01IlIcSpEBIIbqWt4OrG2yTCXgfbTcPfY7jQy0qjGc28Ldej0WxA5ztLAhbzBBhSbVVHjYD97mmW&#10;A/NBkpLaEgr4Rg/ranJVykLZM73hsA0NiyXkCymgDaEvOPd1i0b6ue2Rone0zsgQpWu4cvIcy43m&#10;yyRJuZEdxYVW9vjYYv25PRkB+epl+PCvt5v3Oj3qu3CTDc9fTojr6fhwDyzgGP7D8Isf0aGKTAd7&#10;IuWZFhAfCX83enm2TIEdBKwWWQK8KvklffUDAAD//wMAUEsBAi0AFAAGAAgAAAAhALaDOJL+AAAA&#10;4QEAABMAAAAAAAAAAAAAAAAAAAAAAFtDb250ZW50X1R5cGVzXS54bWxQSwECLQAUAAYACAAAACEA&#10;OP0h/9YAAACUAQAACwAAAAAAAAAAAAAAAAAvAQAAX3JlbHMvLnJlbHNQSwECLQAUAAYACAAAACEA&#10;GSo+qhUCAAAnBAAADgAAAAAAAAAAAAAAAAAuAgAAZHJzL2Uyb0RvYy54bWxQSwECLQAUAAYACAAA&#10;ACEAuzDuEt0AAAAFAQAADwAAAAAAAAAAAAAAAABvBAAAZHJzL2Rvd25yZXYueG1sUEsFBgAAAAAE&#10;AAQA8wAAAHkFAAAAAA==&#10;">
                <v:textbox>
                  <w:txbxContent>
                    <w:p w14:paraId="22E01E9B" w14:textId="77777777" w:rsidR="002F4EEC" w:rsidRPr="006D3ABE" w:rsidRDefault="002F4EEC" w:rsidP="00E5400E">
                      <w:pPr>
                        <w:spacing w:after="240"/>
                        <w:jc w:val="left"/>
                        <w:rPr>
                          <w:color w:val="0070C0"/>
                        </w:rPr>
                      </w:pPr>
                      <w:r w:rsidRPr="006D3ABE">
                        <w:rPr>
                          <w:color w:val="0070C0"/>
                        </w:rPr>
                        <w:t>Enter Text (Suggested Max: 3</w:t>
                      </w:r>
                      <w:r>
                        <w:rPr>
                          <w:color w:val="0070C0"/>
                        </w:rPr>
                        <w:t>5</w:t>
                      </w:r>
                      <w:r w:rsidRPr="006D3ABE">
                        <w:rPr>
                          <w:color w:val="0070C0"/>
                        </w:rPr>
                        <w:t>0 Words)</w:t>
                      </w:r>
                    </w:p>
                  </w:txbxContent>
                </v:textbox>
                <w10:anchorlock/>
              </v:shape>
            </w:pict>
          </mc:Fallback>
        </mc:AlternateContent>
      </w:r>
    </w:p>
    <w:p w14:paraId="0BF15FF4" w14:textId="77777777" w:rsidR="00830BBF" w:rsidRDefault="00830BBF">
      <w:pPr>
        <w:jc w:val="left"/>
      </w:pPr>
      <w:r>
        <w:br w:type="page"/>
      </w:r>
    </w:p>
    <w:p w14:paraId="6A4A2B41" w14:textId="77777777" w:rsidR="00DE39A2" w:rsidRDefault="00115B8C" w:rsidP="009D2329">
      <w:pPr>
        <w:pStyle w:val="Heading1"/>
        <w:spacing w:after="0"/>
      </w:pPr>
      <w:r>
        <w:lastRenderedPageBreak/>
        <w:t>Detail how</w:t>
      </w:r>
      <w:r w:rsidR="00C72762" w:rsidRPr="00C72762">
        <w:t xml:space="preserve"> </w:t>
      </w:r>
      <w:r w:rsidR="005C4A32">
        <w:t xml:space="preserve">the proposed project </w:t>
      </w:r>
      <w:r w:rsidR="00805739">
        <w:t>represents</w:t>
      </w:r>
      <w:r w:rsidR="00C72762" w:rsidRPr="00C72762">
        <w:t xml:space="preserve"> the most cost-effective solution compared to </w:t>
      </w:r>
      <w:r w:rsidR="00805739">
        <w:t xml:space="preserve">alternative </w:t>
      </w:r>
      <w:r w:rsidR="00C72762" w:rsidRPr="00C72762">
        <w:t>investment</w:t>
      </w:r>
      <w:r w:rsidR="00805739">
        <w:t>s</w:t>
      </w:r>
      <w:r w:rsidR="00987899">
        <w:t>.</w:t>
      </w:r>
      <w:r w:rsidR="00C72762" w:rsidRPr="00C72762">
        <w:t xml:space="preserve"> </w:t>
      </w:r>
      <w:r w:rsidR="00DE39A2">
        <w:t>The response should include:</w:t>
      </w:r>
    </w:p>
    <w:p w14:paraId="61CAE351" w14:textId="748CBE59" w:rsidR="006165E6" w:rsidRDefault="006165E6" w:rsidP="009D2329">
      <w:pPr>
        <w:pStyle w:val="ListParagraph"/>
        <w:numPr>
          <w:ilvl w:val="0"/>
          <w:numId w:val="37"/>
        </w:numPr>
        <w:spacing w:before="240" w:after="0"/>
        <w:jc w:val="left"/>
      </w:pPr>
      <w:r w:rsidRPr="009D2329">
        <w:rPr>
          <w:b/>
          <w:bCs/>
        </w:rPr>
        <w:t>Comparison with Alternatives:</w:t>
      </w:r>
      <w:r w:rsidRPr="006165E6">
        <w:t xml:space="preserve"> </w:t>
      </w:r>
      <w:r w:rsidR="00435FC8" w:rsidRPr="00435FC8">
        <w:t>Explain why the proposed solution is the best choice for addressing the identified extreme weather risk</w:t>
      </w:r>
      <w:r w:rsidR="0022326A">
        <w:t>(</w:t>
      </w:r>
      <w:r w:rsidR="004D2D67">
        <w:t xml:space="preserve">s). </w:t>
      </w:r>
      <w:r w:rsidR="004D2D67" w:rsidRPr="004D2D67">
        <w:t>Briefly outline the alternative solutions considered and the reasons they were not selected, focusing on factors such as cost, feasibility, and expected outcome</w:t>
      </w:r>
      <w:r w:rsidR="004D2D67">
        <w:t>s.</w:t>
      </w:r>
    </w:p>
    <w:p w14:paraId="71B94DF7" w14:textId="57C3D5A0" w:rsidR="00C8512C" w:rsidRPr="003435F2" w:rsidRDefault="00C8512C" w:rsidP="009D2329">
      <w:pPr>
        <w:pStyle w:val="ListParagraph"/>
        <w:numPr>
          <w:ilvl w:val="0"/>
          <w:numId w:val="37"/>
        </w:numPr>
        <w:spacing w:after="0"/>
        <w:jc w:val="left"/>
      </w:pPr>
      <w:r w:rsidRPr="009D2329">
        <w:rPr>
          <w:b/>
          <w:bCs/>
        </w:rPr>
        <w:t>Cost-Effectiveness Analysis:</w:t>
      </w:r>
      <w:r>
        <w:t xml:space="preserve"> </w:t>
      </w:r>
      <w:r w:rsidRPr="003435F2">
        <w:rPr>
          <w:bCs/>
        </w:rPr>
        <w:t>Provide data to demonstrate the project’s cost-effectiveness, such as:</w:t>
      </w:r>
    </w:p>
    <w:p w14:paraId="6CF1016D" w14:textId="77777777" w:rsidR="00C8512C" w:rsidRPr="003435F2" w:rsidRDefault="00C8512C" w:rsidP="009D2329">
      <w:pPr>
        <w:pStyle w:val="ListParagraph"/>
        <w:numPr>
          <w:ilvl w:val="1"/>
          <w:numId w:val="37"/>
        </w:numPr>
        <w:spacing w:after="0"/>
        <w:jc w:val="left"/>
      </w:pPr>
      <w:r w:rsidRPr="003435F2">
        <w:rPr>
          <w:bCs/>
        </w:rPr>
        <w:t>Total project costs and projected long-term savings or benefits.</w:t>
      </w:r>
    </w:p>
    <w:p w14:paraId="74D0A6CF" w14:textId="77777777" w:rsidR="00C8512C" w:rsidRPr="003435F2" w:rsidRDefault="00C8512C" w:rsidP="009D2329">
      <w:pPr>
        <w:pStyle w:val="ListParagraph"/>
        <w:numPr>
          <w:ilvl w:val="1"/>
          <w:numId w:val="37"/>
        </w:numPr>
        <w:jc w:val="left"/>
      </w:pPr>
      <w:r w:rsidRPr="003435F2">
        <w:rPr>
          <w:bCs/>
        </w:rPr>
        <w:t>A cost-benefit analysis, including key assumptions and calculations, to quantify the return on investment.</w:t>
      </w:r>
    </w:p>
    <w:p w14:paraId="43E868DB" w14:textId="63F6EBE5" w:rsidR="00762EB9" w:rsidRPr="009D2329" w:rsidRDefault="00762EB9" w:rsidP="00E5400E">
      <w:pPr>
        <w:spacing w:after="120"/>
        <w:ind w:left="288"/>
        <w:jc w:val="left"/>
        <w:rPr>
          <w:i/>
          <w:iCs/>
        </w:rPr>
      </w:pPr>
      <w:r w:rsidRPr="009D2329">
        <w:rPr>
          <w:i/>
          <w:iCs/>
        </w:rPr>
        <w:t>Focus on providing clear, well-supported data and explanations to justify why the proposed project is the optimal choice. Include any quantitative or qualitative measures that demonstrate the benefits relative to costs.</w:t>
      </w:r>
    </w:p>
    <w:p w14:paraId="56104530" w14:textId="1A103BFC" w:rsidR="009F4FD1" w:rsidRPr="009D2329" w:rsidRDefault="009F4FD1" w:rsidP="00CD0FE8">
      <w:pPr>
        <w:tabs>
          <w:tab w:val="left" w:pos="90"/>
        </w:tabs>
        <w:ind w:firstLine="270"/>
      </w:pPr>
      <w:r w:rsidRPr="00DA44DC">
        <w:rPr>
          <w:noProof/>
        </w:rPr>
        <mc:AlternateContent>
          <mc:Choice Requires="wps">
            <w:drawing>
              <wp:inline distT="0" distB="0" distL="0" distR="0" wp14:anchorId="7BD9FE72" wp14:editId="162BFB5B">
                <wp:extent cx="5344795" cy="2651760"/>
                <wp:effectExtent l="0" t="0" r="27305" b="15240"/>
                <wp:docPr id="6627038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2651760"/>
                        </a:xfrm>
                        <a:prstGeom prst="rect">
                          <a:avLst/>
                        </a:prstGeom>
                        <a:solidFill>
                          <a:srgbClr val="FFFFFF"/>
                        </a:solidFill>
                        <a:ln w="9525">
                          <a:solidFill>
                            <a:srgbClr val="000000"/>
                          </a:solidFill>
                          <a:miter lim="800000"/>
                          <a:headEnd/>
                          <a:tailEnd/>
                        </a:ln>
                      </wps:spPr>
                      <wps:txbx>
                        <w:txbxContent>
                          <w:p w14:paraId="5E6D72EA" w14:textId="77777777" w:rsidR="009F4FD1" w:rsidRPr="006D3ABE" w:rsidRDefault="009F4FD1" w:rsidP="00E5400E">
                            <w:pPr>
                              <w:ind w:left="90"/>
                              <w:rPr>
                                <w:color w:val="0070C0"/>
                              </w:rPr>
                            </w:pPr>
                            <w:r w:rsidRPr="006D3ABE">
                              <w:rPr>
                                <w:color w:val="0070C0"/>
                              </w:rPr>
                              <w:t>Enter Text (Suggested Max: 3</w:t>
                            </w:r>
                            <w:r>
                              <w:rPr>
                                <w:color w:val="0070C0"/>
                              </w:rPr>
                              <w:t>5</w:t>
                            </w:r>
                            <w:r w:rsidRPr="006D3ABE">
                              <w:rPr>
                                <w:color w:val="0070C0"/>
                              </w:rPr>
                              <w:t>0 Words)</w:t>
                            </w:r>
                          </w:p>
                        </w:txbxContent>
                      </wps:txbx>
                      <wps:bodyPr rot="0" vert="horz" wrap="square" lIns="91440" tIns="45720" rIns="91440" bIns="45720" anchor="t" anchorCtr="0">
                        <a:noAutofit/>
                      </wps:bodyPr>
                    </wps:wsp>
                  </a:graphicData>
                </a:graphic>
              </wp:inline>
            </w:drawing>
          </mc:Choice>
          <mc:Fallback>
            <w:pict>
              <v:shape w14:anchorId="7BD9FE72" id="_x0000_s1029" type="#_x0000_t202" style="width:420.85pt;height:20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S1FwIAACcEAAAOAAAAZHJzL2Uyb0RvYy54bWysU81u2zAMvg/YOwi6L07SJG2MOEWXLsOA&#10;7gfo9gCyLMfCZFGjlNjZ04+S0zTotsswHQRSpD6SH8nVbd8adlDoNdiCT0ZjzpSVUGm7K/i3r9s3&#10;N5z5IGwlDFhV8KPy/Hb9+tWqc7maQgOmUsgIxPq8cwVvQnB5lnnZqFb4EThlyVgDtiKQirusQtER&#10;emuy6Xi8yDrAyiFI5T293g9Gvk74da1k+FzXXgVmCk65hXRjust4Z+uVyHcoXKPlKQ3xD1m0QlsK&#10;eoa6F0GwPerfoFotETzUYSShzaCutVSpBqpmMn5RzWMjnEq1EDnenWny/w9Wfjo8ui/IQv8Wempg&#10;KsK7B5DfPbOwaYTdqTtE6BolKgo8iZRlnfP56Wuk2uc+gpTdR6ioyWIfIAH1NbaRFaqTETo14Hgm&#10;XfWBSXqcX81m18s5Z5Js08V8cr1IbclE/vTdoQ/vFbQsCgVH6mqCF4cHH2I6In9yidE8GF1ttTFJ&#10;wV25McgOgiZgm06q4IWbsawr+HI+nQ8M/BVinM6fIFodaJSNbgt+c3YSeeTtna3SoAWhzSBTysae&#10;iIzcDSyGvuyZrgp+FQNEXkuojsQswjC5tGkkNIA/Oetoagvuf+wFKs7MB0vdWU5mszjmSZnNr6ek&#10;4KWlvLQIKwmq4IGzQdyEtBqRNwt31MVaJ36fMzmlTNOYaD9tThz3Sz15Pe/3+hcAAAD//wMAUEsD&#10;BBQABgAIAAAAIQDBiC5v2wAAAAUBAAAPAAAAZHJzL2Rvd25yZXYueG1sTI9BT8MwDIXvSPyHyEhc&#10;EEsHU1dK0wkhgeAGYxrXrPHaisQpSdaVf4/hAhc/Wc9673O1mpwVI4bYe1Iwn2UgkBpvemoVbN4e&#10;LgsQMWky2npCBV8YYVWfnlS6NP5IrziuUys4hGKpFXQpDaWUsenQ6TjzAxJ7ex+cTryGVpqgjxzu&#10;rLzKslw63RM3dHrA+w6bj/XBKSgWT+N7fL5+2Tb53t6ki+X4+BmUOj+b7m5BJJzS3zH84DM61My0&#10;8wcyUVgF/Ej6newVi/kSxE4Baw6yruR/+vobAAD//wMAUEsBAi0AFAAGAAgAAAAhALaDOJL+AAAA&#10;4QEAABMAAAAAAAAAAAAAAAAAAAAAAFtDb250ZW50X1R5cGVzXS54bWxQSwECLQAUAAYACAAAACEA&#10;OP0h/9YAAACUAQAACwAAAAAAAAAAAAAAAAAvAQAAX3JlbHMvLnJlbHNQSwECLQAUAAYACAAAACEA&#10;qGS0tRcCAAAnBAAADgAAAAAAAAAAAAAAAAAuAgAAZHJzL2Uyb0RvYy54bWxQSwECLQAUAAYACAAA&#10;ACEAwYgub9sAAAAFAQAADwAAAAAAAAAAAAAAAABxBAAAZHJzL2Rvd25yZXYueG1sUEsFBgAAAAAE&#10;AAQA8wAAAHkFAAAAAA==&#10;">
                <v:textbox>
                  <w:txbxContent>
                    <w:p w14:paraId="5E6D72EA" w14:textId="77777777" w:rsidR="009F4FD1" w:rsidRPr="006D3ABE" w:rsidRDefault="009F4FD1" w:rsidP="00E5400E">
                      <w:pPr>
                        <w:ind w:left="90"/>
                        <w:rPr>
                          <w:color w:val="0070C0"/>
                        </w:rPr>
                      </w:pPr>
                      <w:r w:rsidRPr="006D3ABE">
                        <w:rPr>
                          <w:color w:val="0070C0"/>
                        </w:rPr>
                        <w:t>Enter Text (Suggested Max: 3</w:t>
                      </w:r>
                      <w:r>
                        <w:rPr>
                          <w:color w:val="0070C0"/>
                        </w:rPr>
                        <w:t>5</w:t>
                      </w:r>
                      <w:r w:rsidRPr="006D3ABE">
                        <w:rPr>
                          <w:color w:val="0070C0"/>
                        </w:rPr>
                        <w:t>0 Words)</w:t>
                      </w:r>
                    </w:p>
                  </w:txbxContent>
                </v:textbox>
                <w10:anchorlock/>
              </v:shape>
            </w:pict>
          </mc:Fallback>
        </mc:AlternateContent>
      </w:r>
    </w:p>
    <w:p w14:paraId="24CE2B8A" w14:textId="690B9328" w:rsidR="00477A03" w:rsidRPr="00386EE4" w:rsidRDefault="00477A03" w:rsidP="009D2329">
      <w:pPr>
        <w:pStyle w:val="Heading1"/>
        <w:numPr>
          <w:ilvl w:val="0"/>
          <w:numId w:val="0"/>
        </w:numPr>
      </w:pPr>
      <w:r w:rsidRPr="00386EE4">
        <w:br w:type="page"/>
      </w:r>
    </w:p>
    <w:p w14:paraId="50E5AC03" w14:textId="4AD6514F" w:rsidR="00FF1645" w:rsidRPr="00DA44DC" w:rsidRDefault="00143D14" w:rsidP="00D4661F">
      <w:pPr>
        <w:pStyle w:val="Heading1"/>
        <w:rPr>
          <w:szCs w:val="22"/>
        </w:rPr>
      </w:pPr>
      <w:r w:rsidRPr="00DA44DC">
        <w:rPr>
          <w:szCs w:val="22"/>
        </w:rPr>
        <w:lastRenderedPageBreak/>
        <w:t xml:space="preserve">Explain why funding is needed for this project and how receiving this funding will support or enhance efforts related to grid resilience. </w:t>
      </w:r>
      <w:r w:rsidR="00557FED">
        <w:rPr>
          <w:szCs w:val="22"/>
        </w:rPr>
        <w:t>The</w:t>
      </w:r>
      <w:r w:rsidR="00FF1645" w:rsidRPr="00DA44DC">
        <w:rPr>
          <w:szCs w:val="22"/>
        </w:rPr>
        <w:t xml:space="preserve"> response should</w:t>
      </w:r>
      <w:r w:rsidR="0092636B" w:rsidRPr="00DA44DC">
        <w:rPr>
          <w:szCs w:val="22"/>
        </w:rPr>
        <w:t xml:space="preserve"> additionally</w:t>
      </w:r>
      <w:r w:rsidR="00FF1645" w:rsidRPr="00DA44DC">
        <w:rPr>
          <w:szCs w:val="22"/>
        </w:rPr>
        <w:t>:</w:t>
      </w:r>
    </w:p>
    <w:p w14:paraId="0E51E4BC" w14:textId="77777777" w:rsidR="0092636B" w:rsidRPr="00DA44DC" w:rsidRDefault="00143D14" w:rsidP="00D4661F">
      <w:pPr>
        <w:pStyle w:val="ListParagraph"/>
        <w:numPr>
          <w:ilvl w:val="1"/>
          <w:numId w:val="3"/>
        </w:numPr>
        <w:spacing w:after="0"/>
        <w:jc w:val="left"/>
        <w:rPr>
          <w:noProof/>
          <w:szCs w:val="22"/>
        </w:rPr>
      </w:pPr>
      <w:r w:rsidRPr="00DA44DC">
        <w:rPr>
          <w:noProof/>
          <w:szCs w:val="22"/>
        </w:rPr>
        <w:t>Provide details on how the project aligns with or impacts broader plans, such as capital or investment strategies, distribution system planning, grid modernization efforts, or resource management plans.</w:t>
      </w:r>
      <w:r w:rsidR="00271A03" w:rsidRPr="00DA44DC">
        <w:rPr>
          <w:noProof/>
          <w:szCs w:val="22"/>
        </w:rPr>
        <w:t xml:space="preserve"> </w:t>
      </w:r>
    </w:p>
    <w:p w14:paraId="2555E50A" w14:textId="77777777" w:rsidR="0092636B" w:rsidRPr="00DA44DC" w:rsidRDefault="0092636B" w:rsidP="00D379C8">
      <w:pPr>
        <w:pStyle w:val="ListParagraph"/>
        <w:numPr>
          <w:ilvl w:val="1"/>
          <w:numId w:val="3"/>
        </w:numPr>
        <w:jc w:val="left"/>
        <w:rPr>
          <w:b/>
          <w:bCs/>
          <w:noProof/>
          <w:szCs w:val="22"/>
        </w:rPr>
      </w:pPr>
      <w:r w:rsidRPr="00DA44DC">
        <w:rPr>
          <w:noProof/>
          <w:szCs w:val="22"/>
        </w:rPr>
        <w:t>I</w:t>
      </w:r>
      <w:r w:rsidR="00271A03" w:rsidRPr="00DA44DC">
        <w:rPr>
          <w:noProof/>
          <w:szCs w:val="22"/>
        </w:rPr>
        <w:t>ndicate whether the project would be completed without the requested funding and if receiving funding would accelerate the project timeline.</w:t>
      </w:r>
    </w:p>
    <w:p w14:paraId="5E752BB8" w14:textId="77777777" w:rsidR="00C33DEC" w:rsidRDefault="0092636B" w:rsidP="00D379C8">
      <w:pPr>
        <w:spacing w:after="120"/>
        <w:ind w:left="360"/>
        <w:jc w:val="left"/>
        <w:rPr>
          <w:b/>
          <w:bCs/>
          <w:noProof/>
        </w:rPr>
      </w:pPr>
      <w:r w:rsidRPr="00DA44DC">
        <w:rPr>
          <w:i/>
          <w:noProof/>
        </w:rPr>
        <mc:AlternateContent>
          <mc:Choice Requires="wps">
            <w:drawing>
              <wp:inline distT="0" distB="0" distL="0" distR="0" wp14:anchorId="4A121E7E" wp14:editId="72D5DC6D">
                <wp:extent cx="5537200" cy="2647950"/>
                <wp:effectExtent l="0" t="0" r="25400" b="19050"/>
                <wp:docPr id="604062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2647950"/>
                        </a:xfrm>
                        <a:prstGeom prst="rect">
                          <a:avLst/>
                        </a:prstGeom>
                        <a:solidFill>
                          <a:srgbClr val="FFFFFF"/>
                        </a:solidFill>
                        <a:ln w="9525">
                          <a:solidFill>
                            <a:srgbClr val="000000"/>
                          </a:solidFill>
                          <a:miter lim="800000"/>
                          <a:headEnd/>
                          <a:tailEnd/>
                        </a:ln>
                      </wps:spPr>
                      <wps:txbx>
                        <w:txbxContent>
                          <w:p w14:paraId="32788BEA" w14:textId="0A47D59D" w:rsidR="0092636B" w:rsidRPr="006D3ABE" w:rsidRDefault="0092636B" w:rsidP="0092636B">
                            <w:pPr>
                              <w:rPr>
                                <w:color w:val="0070C0"/>
                              </w:rPr>
                            </w:pPr>
                            <w:r w:rsidRPr="006D3ABE">
                              <w:rPr>
                                <w:color w:val="0070C0"/>
                              </w:rPr>
                              <w:t xml:space="preserve">Enter Text (Suggested Max: </w:t>
                            </w:r>
                            <w:r w:rsidR="008F16D7">
                              <w:rPr>
                                <w:color w:val="0070C0"/>
                              </w:rPr>
                              <w:t>300</w:t>
                            </w:r>
                            <w:r w:rsidRPr="006D3ABE">
                              <w:rPr>
                                <w:color w:val="0070C0"/>
                              </w:rPr>
                              <w:t xml:space="preserve"> Words)</w:t>
                            </w:r>
                          </w:p>
                        </w:txbxContent>
                      </wps:txbx>
                      <wps:bodyPr rot="0" vert="horz" wrap="square" lIns="91440" tIns="45720" rIns="91440" bIns="45720" anchor="t" anchorCtr="0">
                        <a:noAutofit/>
                      </wps:bodyPr>
                    </wps:wsp>
                  </a:graphicData>
                </a:graphic>
              </wp:inline>
            </w:drawing>
          </mc:Choice>
          <mc:Fallback>
            <w:pict>
              <v:shape w14:anchorId="4A121E7E" id="_x0000_s1030" type="#_x0000_t202" style="width:436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zOFgIAACcEAAAOAAAAZHJzL2Uyb0RvYy54bWysk99v2yAQx98n7X9AvC9OsrhtrDhVly7T&#10;pO6H1O0POGMco2GOAYnd/fU9cJpG3fYyjQfEcfDl7nPH6nroNDtI5xWaks8mU86kEVgrsyv592/b&#10;N1ec+QCmBo1GlvxBen69fv1q1dtCzrFFXUvHSMT4orclb0OwRZZ50coO/AStNORs0HUQyHS7rHbQ&#10;k3qns/l0epH16GrrUEjvafd2dPJ10m8aKcKXpvEyMF1yii2k2aW5inO2XkGxc2BbJY5hwD9E0YEy&#10;9OhJ6hYCsL1Tv0l1Sjj02ISJwC7DplFCphwom9n0RTb3LViZciE43p4w+f8nKz4f7u1Xx8LwDgcq&#10;YErC2zsUPzwzuGnB7OSNc9i3Emp6eBaRZb31xfFqRO0LH0Wq/hPWVGTYB0xCQ+O6SIXyZKROBXg4&#10;QZdDYII28/ztJVWSM0G++cXicpmnsmRQPF23zocPEjsWFyV3VNUkD4c7H2I4UDwdia951KreKq2T&#10;4XbVRjt2AOqAbRopgxfHtGF9yZf5PB8J/FVimsafJDoVqJW16kp+dToEReT23tSp0QIoPa4pZG2O&#10;ICO7kWIYqoGpuuSL+EDkWmH9QGQdjp1LP40WLbpfnPXUtSX3P/fgJGf6o6HqLGeLRWzzZCxyAsuZ&#10;O/dU5x4wgqRKHjgbl5uQvkbkZvCGqtioxPc5kmPI1I0J+/HnxHY/t9Op5/+9fgQAAP//AwBQSwME&#10;FAAGAAgAAAAhAPU+UhfcAAAABQEAAA8AAABkcnMvZG93bnJldi54bWxMj8FOwzAQRO9I/IO1SFwQ&#10;dVqqJoQ4FUICwa0UBFc33iYR9jrYbhr+noULXEYazWrmbbWenBUjhth7UjCfZSCQGm96ahW8vtxf&#10;FiBi0mS09YQKvjDCuj49qXRp/JGecdymVnAJxVIr6FIaSilj06HTceYHJM72Pjid2IZWmqCPXO6s&#10;XGTZSjrdEy90esC7DpuP7cEpKJaP43t8utq8Nau9vU4X+fjwGZQ6P5tub0AknNLfMfzgMzrUzLTz&#10;BzJRWAX8SPpVzop8wXanYDnPM5B1Jf/T198AAAD//wMAUEsBAi0AFAAGAAgAAAAhALaDOJL+AAAA&#10;4QEAABMAAAAAAAAAAAAAAAAAAAAAAFtDb250ZW50X1R5cGVzXS54bWxQSwECLQAUAAYACAAAACEA&#10;OP0h/9YAAACUAQAACwAAAAAAAAAAAAAAAAAvAQAAX3JlbHMvLnJlbHNQSwECLQAUAAYACAAAACEA&#10;qDHMzhYCAAAnBAAADgAAAAAAAAAAAAAAAAAuAgAAZHJzL2Uyb0RvYy54bWxQSwECLQAUAAYACAAA&#10;ACEA9T5SF9wAAAAFAQAADwAAAAAAAAAAAAAAAABwBAAAZHJzL2Rvd25yZXYueG1sUEsFBgAAAAAE&#10;AAQA8wAAAHkFAAAAAA==&#10;">
                <v:textbox>
                  <w:txbxContent>
                    <w:p w14:paraId="32788BEA" w14:textId="0A47D59D" w:rsidR="0092636B" w:rsidRPr="006D3ABE" w:rsidRDefault="0092636B" w:rsidP="0092636B">
                      <w:pPr>
                        <w:rPr>
                          <w:color w:val="0070C0"/>
                        </w:rPr>
                      </w:pPr>
                      <w:r w:rsidRPr="006D3ABE">
                        <w:rPr>
                          <w:color w:val="0070C0"/>
                        </w:rPr>
                        <w:t xml:space="preserve">Enter Text (Suggested Max: </w:t>
                      </w:r>
                      <w:r w:rsidR="008F16D7">
                        <w:rPr>
                          <w:color w:val="0070C0"/>
                        </w:rPr>
                        <w:t>300</w:t>
                      </w:r>
                      <w:r w:rsidRPr="006D3ABE">
                        <w:rPr>
                          <w:color w:val="0070C0"/>
                        </w:rPr>
                        <w:t xml:space="preserve"> Words)</w:t>
                      </w:r>
                    </w:p>
                  </w:txbxContent>
                </v:textbox>
                <w10:anchorlock/>
              </v:shape>
            </w:pict>
          </mc:Fallback>
        </mc:AlternateContent>
      </w:r>
    </w:p>
    <w:p w14:paraId="5709745A" w14:textId="798E2D84" w:rsidR="00AB4FE3" w:rsidRPr="00DA44DC" w:rsidRDefault="00AB4FE3" w:rsidP="00D4661F">
      <w:pPr>
        <w:spacing w:after="120"/>
        <w:ind w:left="360"/>
        <w:jc w:val="left"/>
        <w:rPr>
          <w:b/>
          <w:bCs/>
          <w:noProof/>
        </w:rPr>
      </w:pPr>
      <w:r w:rsidRPr="00DA44DC">
        <w:rPr>
          <w:b/>
          <w:bCs/>
          <w:noProof/>
        </w:rPr>
        <w:br w:type="page"/>
      </w:r>
    </w:p>
    <w:p w14:paraId="678FF2C1" w14:textId="1AFA15D3" w:rsidR="00902648" w:rsidRPr="00902648" w:rsidRDefault="00902648" w:rsidP="00D4661F">
      <w:pPr>
        <w:pStyle w:val="Heading1"/>
      </w:pPr>
      <w:r w:rsidRPr="00DA44DC">
        <w:rPr>
          <w:szCs w:val="22"/>
        </w:rPr>
        <w:lastRenderedPageBreak/>
        <w:t xml:space="preserve">Summarize the project team’s roles and qualifications. </w:t>
      </w:r>
      <w:r w:rsidR="002B49E8">
        <w:rPr>
          <w:szCs w:val="22"/>
        </w:rPr>
        <w:t>The</w:t>
      </w:r>
      <w:r w:rsidRPr="00DA44DC">
        <w:rPr>
          <w:szCs w:val="22"/>
        </w:rPr>
        <w:t xml:space="preserve"> response should include:</w:t>
      </w:r>
    </w:p>
    <w:p w14:paraId="1860CD41" w14:textId="44AC99D8" w:rsidR="00902648" w:rsidRPr="00DA44DC" w:rsidRDefault="00902648" w:rsidP="00D379C8">
      <w:pPr>
        <w:pStyle w:val="ListParagraph"/>
        <w:numPr>
          <w:ilvl w:val="0"/>
          <w:numId w:val="11"/>
        </w:numPr>
        <w:spacing w:after="0"/>
        <w:jc w:val="left"/>
        <w:rPr>
          <w:b/>
          <w:bCs/>
          <w:noProof/>
          <w:szCs w:val="22"/>
        </w:rPr>
      </w:pPr>
      <w:r w:rsidRPr="00DA44DC">
        <w:rPr>
          <w:b/>
          <w:bCs/>
          <w:noProof/>
          <w:szCs w:val="22"/>
        </w:rPr>
        <w:t xml:space="preserve">Key Staff and Subcontractors: </w:t>
      </w:r>
      <w:r w:rsidRPr="00DA44DC">
        <w:rPr>
          <w:noProof/>
          <w:szCs w:val="22"/>
        </w:rPr>
        <w:t>Identify key team members and any planned or identified subcontractors. Briefly describe their roles and contributions to project tasks outlined in the Scope of Work</w:t>
      </w:r>
      <w:r w:rsidR="00307C28" w:rsidRPr="00493B81">
        <w:rPr>
          <w:noProof/>
          <w:szCs w:val="22"/>
        </w:rPr>
        <w:t xml:space="preserve"> (Attachment </w:t>
      </w:r>
      <w:r w:rsidR="00463F5C">
        <w:rPr>
          <w:noProof/>
          <w:szCs w:val="22"/>
        </w:rPr>
        <w:t>0</w:t>
      </w:r>
      <w:r w:rsidR="002B44E8" w:rsidRPr="00DA44DC">
        <w:rPr>
          <w:noProof/>
          <w:szCs w:val="22"/>
        </w:rPr>
        <w:t>3)</w:t>
      </w:r>
      <w:r w:rsidRPr="00DA44DC">
        <w:rPr>
          <w:noProof/>
          <w:szCs w:val="22"/>
        </w:rPr>
        <w:t>.</w:t>
      </w:r>
    </w:p>
    <w:p w14:paraId="54AEE2BF" w14:textId="77777777" w:rsidR="00902648" w:rsidRPr="00DA44DC" w:rsidRDefault="00902648" w:rsidP="00D379C8">
      <w:pPr>
        <w:pStyle w:val="ListParagraph"/>
        <w:numPr>
          <w:ilvl w:val="0"/>
          <w:numId w:val="11"/>
        </w:numPr>
        <w:spacing w:after="0"/>
        <w:jc w:val="left"/>
        <w:rPr>
          <w:b/>
          <w:bCs/>
          <w:noProof/>
          <w:szCs w:val="22"/>
        </w:rPr>
      </w:pPr>
      <w:r w:rsidRPr="00DA44DC">
        <w:rPr>
          <w:b/>
          <w:bCs/>
          <w:noProof/>
          <w:szCs w:val="22"/>
        </w:rPr>
        <w:t xml:space="preserve">Qualifications and Experience: </w:t>
      </w:r>
      <w:r w:rsidRPr="00DA44DC">
        <w:rPr>
          <w:noProof/>
          <w:szCs w:val="22"/>
        </w:rPr>
        <w:t>Highlight the relevant expertise and experience of key team members, focusing on their ability to successfully complete similar projects.</w:t>
      </w:r>
    </w:p>
    <w:p w14:paraId="543D92B3" w14:textId="151C2CEC" w:rsidR="00902648" w:rsidRPr="00DA44DC" w:rsidRDefault="00902648" w:rsidP="00D4661F">
      <w:pPr>
        <w:pStyle w:val="ListParagraph"/>
        <w:numPr>
          <w:ilvl w:val="0"/>
          <w:numId w:val="11"/>
        </w:numPr>
        <w:jc w:val="left"/>
        <w:rPr>
          <w:noProof/>
          <w:szCs w:val="22"/>
        </w:rPr>
      </w:pPr>
      <w:r w:rsidRPr="00DA44DC">
        <w:rPr>
          <w:b/>
          <w:bCs/>
          <w:noProof/>
          <w:szCs w:val="22"/>
        </w:rPr>
        <w:t xml:space="preserve">Capabilities to Deliver: </w:t>
      </w:r>
      <w:r w:rsidRPr="00DA44DC">
        <w:rPr>
          <w:noProof/>
          <w:szCs w:val="22"/>
        </w:rPr>
        <w:t xml:space="preserve">Provide a brief statement on the </w:t>
      </w:r>
      <w:r w:rsidRPr="00DA44DC">
        <w:rPr>
          <w:szCs w:val="22"/>
        </w:rPr>
        <w:t>team</w:t>
      </w:r>
      <w:r w:rsidR="00B95E06">
        <w:rPr>
          <w:szCs w:val="22"/>
        </w:rPr>
        <w:t>’</w:t>
      </w:r>
      <w:r w:rsidRPr="00DA44DC">
        <w:rPr>
          <w:szCs w:val="22"/>
        </w:rPr>
        <w:t>s</w:t>
      </w:r>
      <w:r w:rsidRPr="00DA44DC">
        <w:rPr>
          <w:noProof/>
          <w:szCs w:val="22"/>
        </w:rPr>
        <w:t xml:space="preserve"> capacity, resources, and readiness to complete the project on time and within budget.</w:t>
      </w:r>
    </w:p>
    <w:p w14:paraId="7C754909" w14:textId="566F5CFC" w:rsidR="00896D64" w:rsidRDefault="00902648" w:rsidP="00CD0FE8">
      <w:pPr>
        <w:pStyle w:val="ListParagraph"/>
        <w:ind w:left="288"/>
        <w:jc w:val="left"/>
        <w:rPr>
          <w:i/>
          <w:szCs w:val="22"/>
        </w:rPr>
      </w:pPr>
      <w:r w:rsidRPr="00DA44DC">
        <w:rPr>
          <w:i/>
          <w:szCs w:val="22"/>
        </w:rPr>
        <w:t>Focus on how the team’s qualifications and roles align with the project’s needs. Detailed organizational structure should be included in the required organization chart</w:t>
      </w:r>
      <w:r w:rsidR="00620076">
        <w:rPr>
          <w:i/>
          <w:szCs w:val="22"/>
        </w:rPr>
        <w:t xml:space="preserve"> (Question </w:t>
      </w:r>
      <w:r w:rsidR="00E2735A">
        <w:rPr>
          <w:i/>
          <w:szCs w:val="22"/>
        </w:rPr>
        <w:t>7</w:t>
      </w:r>
      <w:r w:rsidR="00620076">
        <w:rPr>
          <w:i/>
          <w:szCs w:val="22"/>
        </w:rPr>
        <w:t>)</w:t>
      </w:r>
      <w:r w:rsidRPr="00DA44DC">
        <w:rPr>
          <w:i/>
          <w:szCs w:val="22"/>
        </w:rPr>
        <w:t>.</w:t>
      </w:r>
    </w:p>
    <w:p w14:paraId="070E523D" w14:textId="36DAA193" w:rsidR="00080A4F" w:rsidRPr="00DA44DC" w:rsidRDefault="0051241A" w:rsidP="00CD0FE8">
      <w:pPr>
        <w:pStyle w:val="ListParagraph"/>
        <w:spacing w:after="360"/>
        <w:ind w:left="288"/>
        <w:jc w:val="left"/>
        <w:rPr>
          <w:rFonts w:eastAsia="Arial"/>
          <w:i/>
          <w:szCs w:val="22"/>
        </w:rPr>
      </w:pPr>
      <w:r w:rsidRPr="0051241A">
        <w:rPr>
          <w:i/>
          <w:noProof/>
          <w:szCs w:val="22"/>
        </w:rPr>
        <w:t xml:space="preserve"> </w:t>
      </w:r>
      <w:r w:rsidRPr="00DA44DC">
        <w:rPr>
          <w:i/>
          <w:noProof/>
          <w:szCs w:val="22"/>
        </w:rPr>
        <mc:AlternateContent>
          <mc:Choice Requires="wps">
            <w:drawing>
              <wp:inline distT="0" distB="0" distL="0" distR="0" wp14:anchorId="76991F11" wp14:editId="6B49D765">
                <wp:extent cx="5537200" cy="2647950"/>
                <wp:effectExtent l="0" t="0" r="25400" b="19050"/>
                <wp:docPr id="981507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2647950"/>
                        </a:xfrm>
                        <a:prstGeom prst="rect">
                          <a:avLst/>
                        </a:prstGeom>
                        <a:solidFill>
                          <a:srgbClr val="FFFFFF"/>
                        </a:solidFill>
                        <a:ln w="9525">
                          <a:solidFill>
                            <a:srgbClr val="000000"/>
                          </a:solidFill>
                          <a:miter lim="800000"/>
                          <a:headEnd/>
                          <a:tailEnd/>
                        </a:ln>
                      </wps:spPr>
                      <wps:txbx>
                        <w:txbxContent>
                          <w:p w14:paraId="60A5F8A3" w14:textId="77777777" w:rsidR="0051241A" w:rsidRPr="006D3ABE" w:rsidRDefault="0051241A" w:rsidP="0051241A">
                            <w:pPr>
                              <w:rPr>
                                <w:color w:val="0070C0"/>
                              </w:rPr>
                            </w:pPr>
                            <w:r w:rsidRPr="006D3ABE">
                              <w:rPr>
                                <w:color w:val="0070C0"/>
                              </w:rPr>
                              <w:t xml:space="preserve">Enter Text (Suggested Max: </w:t>
                            </w:r>
                            <w:r>
                              <w:rPr>
                                <w:color w:val="0070C0"/>
                              </w:rPr>
                              <w:t>300</w:t>
                            </w:r>
                            <w:r w:rsidRPr="006D3ABE">
                              <w:rPr>
                                <w:color w:val="0070C0"/>
                              </w:rPr>
                              <w:t xml:space="preserve"> Words)</w:t>
                            </w:r>
                          </w:p>
                        </w:txbxContent>
                      </wps:txbx>
                      <wps:bodyPr rot="0" vert="horz" wrap="square" lIns="91440" tIns="45720" rIns="91440" bIns="45720" anchor="t" anchorCtr="0">
                        <a:noAutofit/>
                      </wps:bodyPr>
                    </wps:wsp>
                  </a:graphicData>
                </a:graphic>
              </wp:inline>
            </w:drawing>
          </mc:Choice>
          <mc:Fallback>
            <w:pict>
              <v:shape w14:anchorId="76991F11" id="_x0000_s1031" type="#_x0000_t202" style="width:436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qI4FgIAACcEAAAOAAAAZHJzL2Uyb0RvYy54bWysk99v2yAQx98n7X9AvC9OsrhtrDhVly7T&#10;pO6H1O0PwBjHaJhjB4nd/fU9cJpG3fYyjQfEcfDl7nPH6nroDDso9BpsyWeTKWfKSqi13ZX8+7ft&#10;myvOfBC2FgasKvmD8vx6/frVqneFmkMLplbISMT6onclb0NwRZZ52apO+Ak4ZcnZAHYikIm7rEbR&#10;k3pnsvl0epH1gLVDkMp72r0dnXyd9JtGyfClabwKzJScYgtpxjRXcc7WK1HsULhWy2MY4h+i6IS2&#10;9OhJ6lYEwfaof5PqtETw0ISJhC6DptFSpRwom9n0RTb3rXAq5UJwvDth8v9PVn4+3LuvyMLwDgYq&#10;YErCuzuQPzyzsGmF3akbROhbJWp6eBaRZb3zxfFqRO0LH0Wq/hPUVGSxD5CEhga7SIXyZKROBXg4&#10;QVdDYJI28/ztJVWSM0m++cXicpmnsmSieLru0IcPCjoWFyVHqmqSF4c7H2I4ong6El/zYHS91cYk&#10;A3fVxiA7COqAbRopgxfHjGV9yZf5PB8J/FVimsafJDodqJWN7kp+dTokisjtva1TowWhzbimkI09&#10;gozsRophqAama4ISH4hcK6gfiCzC2Ln002jRAv7irKeuLbn/uReoODMfLVVnOVssYpsnY5ETWM7w&#10;3FOde4SVJFXywNm43IT0NSI3CzdUxUYnvs+RHEOmbkzYjz8ntvu5nU49/+/1IwAAAP//AwBQSwME&#10;FAAGAAgAAAAhAPU+UhfcAAAABQEAAA8AAABkcnMvZG93bnJldi54bWxMj8FOwzAQRO9I/IO1SFwQ&#10;dVqqJoQ4FUICwa0UBFc33iYR9jrYbhr+noULXEYazWrmbbWenBUjhth7UjCfZSCQGm96ahW8vtxf&#10;FiBi0mS09YQKvjDCuj49qXRp/JGecdymVnAJxVIr6FIaSilj06HTceYHJM72Pjid2IZWmqCPXO6s&#10;XGTZSjrdEy90esC7DpuP7cEpKJaP43t8utq8Nau9vU4X+fjwGZQ6P5tub0AknNLfMfzgMzrUzLTz&#10;BzJRWAX8SPpVzop8wXanYDnPM5B1Jf/T198AAAD//wMAUEsBAi0AFAAGAAgAAAAhALaDOJL+AAAA&#10;4QEAABMAAAAAAAAAAAAAAAAAAAAAAFtDb250ZW50X1R5cGVzXS54bWxQSwECLQAUAAYACAAAACEA&#10;OP0h/9YAAACUAQAACwAAAAAAAAAAAAAAAAAvAQAAX3JlbHMvLnJlbHNQSwECLQAUAAYACAAAACEA&#10;eoaiOBYCAAAnBAAADgAAAAAAAAAAAAAAAAAuAgAAZHJzL2Uyb0RvYy54bWxQSwECLQAUAAYACAAA&#10;ACEA9T5SF9wAAAAFAQAADwAAAAAAAAAAAAAAAABwBAAAZHJzL2Rvd25yZXYueG1sUEsFBgAAAAAE&#10;AAQA8wAAAHkFAAAAAA==&#10;">
                <v:textbox>
                  <w:txbxContent>
                    <w:p w14:paraId="60A5F8A3" w14:textId="77777777" w:rsidR="0051241A" w:rsidRPr="006D3ABE" w:rsidRDefault="0051241A" w:rsidP="0051241A">
                      <w:pPr>
                        <w:rPr>
                          <w:color w:val="0070C0"/>
                        </w:rPr>
                      </w:pPr>
                      <w:r w:rsidRPr="006D3ABE">
                        <w:rPr>
                          <w:color w:val="0070C0"/>
                        </w:rPr>
                        <w:t xml:space="preserve">Enter Text (Suggested Max: </w:t>
                      </w:r>
                      <w:r>
                        <w:rPr>
                          <w:color w:val="0070C0"/>
                        </w:rPr>
                        <w:t>300</w:t>
                      </w:r>
                      <w:r w:rsidRPr="006D3ABE">
                        <w:rPr>
                          <w:color w:val="0070C0"/>
                        </w:rPr>
                        <w:t xml:space="preserve"> Words)</w:t>
                      </w:r>
                    </w:p>
                  </w:txbxContent>
                </v:textbox>
                <w10:anchorlock/>
              </v:shape>
            </w:pict>
          </mc:Fallback>
        </mc:AlternateContent>
      </w:r>
    </w:p>
    <w:p w14:paraId="049A781D" w14:textId="0EB6D3B6" w:rsidR="00580E3B" w:rsidRPr="00DA44DC" w:rsidRDefault="00580E3B" w:rsidP="00D4661F">
      <w:pPr>
        <w:spacing w:after="120"/>
        <w:jc w:val="left"/>
      </w:pPr>
      <w:r w:rsidRPr="00DA44DC">
        <w:br w:type="page"/>
      </w:r>
    </w:p>
    <w:p w14:paraId="7DA50389" w14:textId="77777777" w:rsidR="00080A4F" w:rsidRPr="00DA44DC" w:rsidRDefault="00080A4F" w:rsidP="00D379C8">
      <w:pPr>
        <w:pStyle w:val="ListParagraph"/>
        <w:jc w:val="left"/>
        <w:rPr>
          <w:szCs w:val="22"/>
        </w:rPr>
      </w:pPr>
    </w:p>
    <w:p w14:paraId="4455DAA6" w14:textId="7372BBE7" w:rsidR="009B6A06" w:rsidRPr="00D4661F" w:rsidRDefault="009B6A06" w:rsidP="00D4661F">
      <w:pPr>
        <w:pStyle w:val="Heading1"/>
        <w:rPr>
          <w:szCs w:val="22"/>
        </w:rPr>
      </w:pPr>
      <w:r w:rsidRPr="00DA44DC">
        <w:rPr>
          <w:szCs w:val="22"/>
        </w:rPr>
        <w:t xml:space="preserve">Insert a project organization chart </w:t>
      </w:r>
      <w:r w:rsidRPr="006D3ABE">
        <w:rPr>
          <w:color w:val="0070C0"/>
        </w:rPr>
        <w:t>by replacing the example below.</w:t>
      </w:r>
    </w:p>
    <w:p w14:paraId="6EFB88FE" w14:textId="163F5028" w:rsidR="009B6A06" w:rsidRPr="00DA44DC" w:rsidRDefault="009B6A06" w:rsidP="00D379C8">
      <w:pPr>
        <w:pStyle w:val="ListParagraph"/>
        <w:numPr>
          <w:ilvl w:val="0"/>
          <w:numId w:val="5"/>
        </w:numPr>
        <w:spacing w:after="0"/>
        <w:jc w:val="left"/>
        <w:rPr>
          <w:rFonts w:eastAsia="Arial"/>
          <w:szCs w:val="22"/>
        </w:rPr>
      </w:pPr>
      <w:r w:rsidRPr="00DA44DC">
        <w:rPr>
          <w:rFonts w:eastAsia="Arial"/>
          <w:szCs w:val="22"/>
        </w:rPr>
        <w:t xml:space="preserve">The Prime Applicant or </w:t>
      </w:r>
      <w:r w:rsidR="00DC2E4F">
        <w:rPr>
          <w:rFonts w:eastAsia="Arial"/>
          <w:szCs w:val="22"/>
        </w:rPr>
        <w:t xml:space="preserve">a </w:t>
      </w:r>
      <w:r w:rsidRPr="00DA44DC">
        <w:rPr>
          <w:rFonts w:eastAsia="Arial"/>
          <w:szCs w:val="22"/>
        </w:rPr>
        <w:t xml:space="preserve">subcontractor can be the proposed project’s Workforce Development &amp; Training lead. </w:t>
      </w:r>
    </w:p>
    <w:p w14:paraId="6C024B83" w14:textId="0CF6B146" w:rsidR="009B6A06" w:rsidRPr="00DA44DC" w:rsidRDefault="009B6A06" w:rsidP="00D4661F">
      <w:pPr>
        <w:pStyle w:val="ListParagraph"/>
        <w:numPr>
          <w:ilvl w:val="0"/>
          <w:numId w:val="5"/>
        </w:numPr>
        <w:jc w:val="left"/>
        <w:rPr>
          <w:rFonts w:eastAsia="Arial"/>
          <w:szCs w:val="22"/>
        </w:rPr>
      </w:pPr>
      <w:r w:rsidRPr="00DA44DC">
        <w:rPr>
          <w:rFonts w:eastAsia="Arial"/>
          <w:szCs w:val="22"/>
        </w:rPr>
        <w:t>Only list Subcontractors, not vendors, in the organization chart.</w:t>
      </w:r>
      <w:r w:rsidRPr="00DA44DC">
        <w:rPr>
          <w:rStyle w:val="FootnoteReference"/>
          <w:rFonts w:eastAsia="Arial"/>
          <w:szCs w:val="22"/>
        </w:rPr>
        <w:footnoteReference w:id="3"/>
      </w:r>
      <w:r w:rsidRPr="00DA44DC">
        <w:rPr>
          <w:rFonts w:eastAsia="Arial"/>
          <w:szCs w:val="22"/>
        </w:rPr>
        <w:t xml:space="preserve"> </w:t>
      </w:r>
    </w:p>
    <w:p w14:paraId="489C4859" w14:textId="50E8783C" w:rsidR="007F1435" w:rsidRPr="00DA44DC" w:rsidRDefault="0064736E" w:rsidP="00D4661F">
      <w:pPr>
        <w:spacing w:after="120"/>
        <w:ind w:firstLine="720"/>
        <w:jc w:val="left"/>
        <w:rPr>
          <w:rFonts w:eastAsia="Arial"/>
          <w:b/>
          <w:color w:val="0070C0"/>
        </w:rPr>
      </w:pPr>
      <w:r w:rsidRPr="00DA44DC">
        <w:rPr>
          <w:rFonts w:eastAsia="Arial"/>
          <w:b/>
        </w:rPr>
        <w:t xml:space="preserve">Figure </w:t>
      </w:r>
      <w:r w:rsidRPr="00DA44DC">
        <w:rPr>
          <w:rFonts w:eastAsia="Arial"/>
          <w:b/>
          <w:color w:val="0070C0"/>
        </w:rPr>
        <w:t>X: Example Organization Chart</w:t>
      </w:r>
    </w:p>
    <w:p w14:paraId="1494E00E" w14:textId="77777777" w:rsidR="00580E3B" w:rsidRPr="00DA44DC" w:rsidRDefault="00580E3B" w:rsidP="00D4661F">
      <w:pPr>
        <w:spacing w:after="120"/>
        <w:ind w:firstLine="720"/>
        <w:jc w:val="left"/>
        <w:rPr>
          <w:color w:val="0070C0"/>
        </w:rPr>
      </w:pPr>
    </w:p>
    <w:p w14:paraId="65715A7F" w14:textId="185CA70A" w:rsidR="00FA7C6A" w:rsidRPr="00DA44DC" w:rsidRDefault="00FE2562" w:rsidP="00D4661F">
      <w:pPr>
        <w:spacing w:after="120"/>
        <w:jc w:val="left"/>
        <w:rPr>
          <w:rFonts w:eastAsia="Arial"/>
        </w:rPr>
      </w:pPr>
      <w:r w:rsidRPr="00DA44DC">
        <w:rPr>
          <w:noProof/>
        </w:rPr>
        <w:drawing>
          <wp:inline distT="0" distB="0" distL="0" distR="0" wp14:anchorId="065C3425" wp14:editId="2E59B2D4">
            <wp:extent cx="5257800" cy="4248150"/>
            <wp:effectExtent l="0" t="0" r="0" b="0"/>
            <wp:docPr id="124136388" name="Diagram 124136388" descr="An example of an organization chart is provided. " title="organization ch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935F0ED" w14:textId="15688792" w:rsidR="00580E3B" w:rsidRPr="00DA44DC" w:rsidRDefault="00580E3B" w:rsidP="00D4661F">
      <w:pPr>
        <w:spacing w:after="120"/>
        <w:jc w:val="left"/>
        <w:rPr>
          <w:rFonts w:eastAsia="Arial"/>
        </w:rPr>
      </w:pPr>
      <w:r w:rsidRPr="00DA44DC">
        <w:rPr>
          <w:rFonts w:eastAsia="Arial"/>
        </w:rPr>
        <w:br w:type="page"/>
      </w:r>
    </w:p>
    <w:p w14:paraId="2F78EBFB" w14:textId="0723F621" w:rsidR="00B01AD2" w:rsidRPr="00DA44DC" w:rsidRDefault="00B45911" w:rsidP="00D4661F">
      <w:pPr>
        <w:pStyle w:val="Heading1"/>
        <w:rPr>
          <w:szCs w:val="22"/>
        </w:rPr>
      </w:pPr>
      <w:r w:rsidRPr="00DA44DC">
        <w:rPr>
          <w:szCs w:val="22"/>
        </w:rPr>
        <w:lastRenderedPageBreak/>
        <w:t xml:space="preserve">Describe the anticipated lead time for </w:t>
      </w:r>
      <w:r w:rsidR="0052413F">
        <w:rPr>
          <w:szCs w:val="22"/>
        </w:rPr>
        <w:t>the</w:t>
      </w:r>
      <w:r w:rsidRPr="00DA44DC">
        <w:rPr>
          <w:szCs w:val="22"/>
        </w:rPr>
        <w:t xml:space="preserve"> project, focusing on key factors that may impact the start date. Include the following details:</w:t>
      </w:r>
    </w:p>
    <w:p w14:paraId="4DF988CA" w14:textId="33EBDF77" w:rsidR="00C643A4" w:rsidRPr="00DA44DC" w:rsidRDefault="00B45911" w:rsidP="00D379C8">
      <w:pPr>
        <w:pStyle w:val="ListParagraph"/>
        <w:numPr>
          <w:ilvl w:val="0"/>
          <w:numId w:val="8"/>
        </w:numPr>
        <w:spacing w:after="0"/>
        <w:jc w:val="left"/>
        <w:rPr>
          <w:noProof/>
          <w:szCs w:val="22"/>
        </w:rPr>
      </w:pPr>
      <w:r w:rsidRPr="00DA44DC">
        <w:rPr>
          <w:b/>
          <w:bCs/>
          <w:noProof/>
          <w:szCs w:val="22"/>
        </w:rPr>
        <w:t>Environmental Reviews</w:t>
      </w:r>
      <w:r w:rsidRPr="00DA44DC">
        <w:rPr>
          <w:noProof/>
          <w:szCs w:val="22"/>
        </w:rPr>
        <w:t>: Summarize the status of required environmental reviews, such as California Environmental Quality Act (CEQA) and National Environmental Policy Act (NEPA). Indicate whether these reviews have already been completed or are still in progress. If in progress, provide the anticipated completion dates.</w:t>
      </w:r>
    </w:p>
    <w:p w14:paraId="443D36B0" w14:textId="77777777" w:rsidR="007C05D7" w:rsidRPr="00DA44DC" w:rsidRDefault="00B45911" w:rsidP="00D379C8">
      <w:pPr>
        <w:pStyle w:val="ListParagraph"/>
        <w:numPr>
          <w:ilvl w:val="0"/>
          <w:numId w:val="8"/>
        </w:numPr>
        <w:spacing w:after="0"/>
        <w:jc w:val="left"/>
        <w:rPr>
          <w:noProof/>
          <w:szCs w:val="22"/>
        </w:rPr>
      </w:pPr>
      <w:r w:rsidRPr="00DA44DC">
        <w:rPr>
          <w:b/>
          <w:bCs/>
          <w:noProof/>
          <w:szCs w:val="22"/>
        </w:rPr>
        <w:t>Permitting</w:t>
      </w:r>
      <w:r w:rsidRPr="00DA44DC">
        <w:rPr>
          <w:noProof/>
          <w:szCs w:val="22"/>
        </w:rPr>
        <w:t>: Describe any permits obtained or still needed for the project. Include the current status and expected timeline for securing these permits.</w:t>
      </w:r>
    </w:p>
    <w:p w14:paraId="219B6E17" w14:textId="7CE99B87" w:rsidR="00A3699C" w:rsidRPr="00DA44DC" w:rsidRDefault="00A3699C" w:rsidP="00D379C8">
      <w:pPr>
        <w:pStyle w:val="ListParagraph"/>
        <w:numPr>
          <w:ilvl w:val="0"/>
          <w:numId w:val="8"/>
        </w:numPr>
        <w:spacing w:after="0"/>
        <w:jc w:val="left"/>
        <w:rPr>
          <w:noProof/>
          <w:szCs w:val="22"/>
        </w:rPr>
      </w:pPr>
      <w:r w:rsidRPr="00DA44DC">
        <w:rPr>
          <w:b/>
          <w:bCs/>
          <w:noProof/>
          <w:szCs w:val="22"/>
        </w:rPr>
        <w:t>Shovel-readiness:</w:t>
      </w:r>
      <w:r w:rsidRPr="00DA44DC">
        <w:rPr>
          <w:noProof/>
          <w:szCs w:val="22"/>
        </w:rPr>
        <w:t xml:space="preserve"> </w:t>
      </w:r>
      <w:r w:rsidR="00D26800" w:rsidRPr="00DA44DC">
        <w:rPr>
          <w:szCs w:val="22"/>
        </w:rPr>
        <w:t>Describe the facilities, infrastructure,</w:t>
      </w:r>
      <w:r w:rsidR="00B55CD3">
        <w:rPr>
          <w:szCs w:val="22"/>
        </w:rPr>
        <w:t xml:space="preserve"> existing assets,</w:t>
      </w:r>
      <w:r w:rsidR="00D26800" w:rsidRPr="00DA44DC">
        <w:rPr>
          <w:szCs w:val="22"/>
        </w:rPr>
        <w:t xml:space="preserve"> and resources available that </w:t>
      </w:r>
      <w:r w:rsidR="00B570CA">
        <w:rPr>
          <w:szCs w:val="22"/>
        </w:rPr>
        <w:t>will allow</w:t>
      </w:r>
      <w:r w:rsidR="006F527F">
        <w:rPr>
          <w:szCs w:val="22"/>
        </w:rPr>
        <w:t xml:space="preserve"> work on the project</w:t>
      </w:r>
      <w:r w:rsidR="00B202D6">
        <w:rPr>
          <w:szCs w:val="22"/>
        </w:rPr>
        <w:t xml:space="preserve"> to</w:t>
      </w:r>
      <w:r w:rsidR="006F527F">
        <w:rPr>
          <w:szCs w:val="22"/>
        </w:rPr>
        <w:t xml:space="preserve"> start </w:t>
      </w:r>
      <w:r w:rsidR="00C0618F">
        <w:rPr>
          <w:szCs w:val="22"/>
        </w:rPr>
        <w:t xml:space="preserve">right </w:t>
      </w:r>
      <w:r w:rsidR="00F80D53">
        <w:rPr>
          <w:szCs w:val="22"/>
        </w:rPr>
        <w:t xml:space="preserve">after being awarded </w:t>
      </w:r>
      <w:r w:rsidR="00864A78">
        <w:rPr>
          <w:szCs w:val="22"/>
        </w:rPr>
        <w:t>and</w:t>
      </w:r>
      <w:r w:rsidR="001C789E">
        <w:rPr>
          <w:szCs w:val="22"/>
        </w:rPr>
        <w:t xml:space="preserve"> how they will be utilized.</w:t>
      </w:r>
    </w:p>
    <w:p w14:paraId="2FE382AE" w14:textId="4B6E9725" w:rsidR="00D456B4" w:rsidRPr="00DA44DC" w:rsidRDefault="00D456B4" w:rsidP="00D4661F">
      <w:pPr>
        <w:pStyle w:val="ListParagraph"/>
        <w:numPr>
          <w:ilvl w:val="0"/>
          <w:numId w:val="8"/>
        </w:numPr>
        <w:jc w:val="left"/>
        <w:rPr>
          <w:noProof/>
          <w:szCs w:val="22"/>
        </w:rPr>
      </w:pPr>
      <w:r w:rsidRPr="00DA44DC">
        <w:rPr>
          <w:b/>
          <w:bCs/>
          <w:noProof/>
          <w:szCs w:val="22"/>
        </w:rPr>
        <w:t>Risk Management:</w:t>
      </w:r>
      <w:r w:rsidRPr="00DA44DC">
        <w:rPr>
          <w:noProof/>
          <w:szCs w:val="22"/>
        </w:rPr>
        <w:t xml:space="preserve"> </w:t>
      </w:r>
      <w:r w:rsidR="00785648" w:rsidRPr="00DA44DC">
        <w:rPr>
          <w:szCs w:val="22"/>
        </w:rPr>
        <w:t>Describe</w:t>
      </w:r>
      <w:r w:rsidR="00A37DE1" w:rsidRPr="00DA44DC">
        <w:rPr>
          <w:szCs w:val="22"/>
        </w:rPr>
        <w:t xml:space="preserve"> key success and </w:t>
      </w:r>
      <w:r w:rsidR="002B0C4D">
        <w:rPr>
          <w:szCs w:val="22"/>
        </w:rPr>
        <w:t>identify</w:t>
      </w:r>
      <w:r w:rsidR="0045334A">
        <w:rPr>
          <w:szCs w:val="22"/>
        </w:rPr>
        <w:t xml:space="preserve"> </w:t>
      </w:r>
      <w:r w:rsidR="00A37DE1" w:rsidRPr="00DA44DC">
        <w:rPr>
          <w:szCs w:val="22"/>
        </w:rPr>
        <w:t>risk factors</w:t>
      </w:r>
      <w:r w:rsidR="00842375">
        <w:rPr>
          <w:szCs w:val="22"/>
        </w:rPr>
        <w:t>. O</w:t>
      </w:r>
      <w:r w:rsidR="00A37DE1" w:rsidRPr="00DA44DC">
        <w:rPr>
          <w:szCs w:val="22"/>
        </w:rPr>
        <w:t>utline a risk management plan</w:t>
      </w:r>
      <w:r w:rsidR="00842375">
        <w:rPr>
          <w:szCs w:val="22"/>
        </w:rPr>
        <w:t xml:space="preserve"> that </w:t>
      </w:r>
      <w:r w:rsidR="007E4A91">
        <w:rPr>
          <w:szCs w:val="22"/>
        </w:rPr>
        <w:t xml:space="preserve">explains how the project </w:t>
      </w:r>
      <w:r w:rsidR="002574FF">
        <w:rPr>
          <w:szCs w:val="22"/>
        </w:rPr>
        <w:t xml:space="preserve">plans to manage </w:t>
      </w:r>
      <w:r w:rsidR="009F43E6">
        <w:rPr>
          <w:szCs w:val="22"/>
        </w:rPr>
        <w:t>potential risk</w:t>
      </w:r>
      <w:r w:rsidR="00B80008">
        <w:rPr>
          <w:szCs w:val="22"/>
        </w:rPr>
        <w:t>s</w:t>
      </w:r>
      <w:r w:rsidR="00A37DE1" w:rsidRPr="00DA44DC">
        <w:rPr>
          <w:szCs w:val="22"/>
        </w:rPr>
        <w:t xml:space="preserve"> (e.g., supply chain, environmental, construction, project cost)</w:t>
      </w:r>
      <w:r w:rsidR="004C7869">
        <w:rPr>
          <w:szCs w:val="22"/>
        </w:rPr>
        <w:t>.</w:t>
      </w:r>
    </w:p>
    <w:p w14:paraId="7D48E708" w14:textId="4ADB44A3" w:rsidR="000E5AF5" w:rsidRPr="00D4661F" w:rsidRDefault="00B45911" w:rsidP="5662D206">
      <w:pPr>
        <w:spacing w:after="120"/>
        <w:ind w:left="360"/>
        <w:jc w:val="left"/>
        <w:rPr>
          <w:b/>
          <w:bCs/>
          <w:i/>
          <w:iCs/>
        </w:rPr>
      </w:pPr>
      <w:r w:rsidRPr="00DA44DC">
        <w:rPr>
          <w:b/>
          <w:i/>
        </w:rPr>
        <w:t>Note:</w:t>
      </w:r>
      <w:r w:rsidR="00C80C7F">
        <w:rPr>
          <w:b/>
          <w:i/>
        </w:rPr>
        <w:t xml:space="preserve"> </w:t>
      </w:r>
    </w:p>
    <w:p w14:paraId="1ED67968" w14:textId="662F0D7D" w:rsidR="000E5AF5" w:rsidRPr="00D4661F" w:rsidRDefault="00B45911" w:rsidP="009D2329">
      <w:pPr>
        <w:pStyle w:val="ListParagraph"/>
        <w:numPr>
          <w:ilvl w:val="0"/>
          <w:numId w:val="32"/>
        </w:numPr>
        <w:jc w:val="left"/>
        <w:rPr>
          <w:b/>
          <w:i/>
        </w:rPr>
      </w:pPr>
      <w:r w:rsidRPr="00F33CF6">
        <w:rPr>
          <w:rFonts w:eastAsia="Arial"/>
          <w:i/>
        </w:rPr>
        <w:t>A full project timeline</w:t>
      </w:r>
      <w:r w:rsidRPr="00F33CF6">
        <w:rPr>
          <w:i/>
        </w:rPr>
        <w:t>, including all key milestones and schedules, must be submitted as </w:t>
      </w:r>
      <w:r w:rsidRPr="00F33CF6">
        <w:rPr>
          <w:rFonts w:eastAsia="Arial"/>
          <w:b/>
          <w:i/>
        </w:rPr>
        <w:t>Project Schedule and Milestones</w:t>
      </w:r>
      <w:r w:rsidR="00EC33F2" w:rsidRPr="00D4661F">
        <w:rPr>
          <w:rFonts w:eastAsia="Arial"/>
          <w:b/>
          <w:i/>
        </w:rPr>
        <w:t xml:space="preserve"> (Attachment 04)</w:t>
      </w:r>
      <w:r w:rsidRPr="00D4661F">
        <w:rPr>
          <w:i/>
        </w:rPr>
        <w:t>.</w:t>
      </w:r>
    </w:p>
    <w:p w14:paraId="4B19AF75" w14:textId="1563370B" w:rsidR="2C8E28C5" w:rsidRPr="009D2329" w:rsidRDefault="2C8E28C5" w:rsidP="009D2329">
      <w:pPr>
        <w:pStyle w:val="ListParagraph"/>
        <w:numPr>
          <w:ilvl w:val="0"/>
          <w:numId w:val="32"/>
        </w:numPr>
        <w:jc w:val="left"/>
        <w:rPr>
          <w:i/>
          <w:iCs/>
        </w:rPr>
      </w:pPr>
      <w:r w:rsidRPr="009D2329">
        <w:rPr>
          <w:i/>
          <w:iCs/>
          <w:szCs w:val="22"/>
        </w:rPr>
        <w:t>Applications proposing projects with shorter lead times or demonstrating good progress in their environmental review process will be scored favorably</w:t>
      </w:r>
      <w:r w:rsidR="001805F1">
        <w:rPr>
          <w:i/>
          <w:iCs/>
          <w:szCs w:val="22"/>
        </w:rPr>
        <w:t>.</w:t>
      </w:r>
    </w:p>
    <w:p w14:paraId="1263D980" w14:textId="5593B6BE" w:rsidR="008F19E0" w:rsidRPr="00DA44DC" w:rsidRDefault="005671F7" w:rsidP="00D4661F">
      <w:pPr>
        <w:spacing w:after="120"/>
        <w:ind w:left="360"/>
        <w:jc w:val="left"/>
        <w:rPr>
          <w:i/>
        </w:rPr>
      </w:pPr>
      <w:r w:rsidRPr="00DA44DC">
        <w:rPr>
          <w:noProof/>
        </w:rPr>
        <mc:AlternateContent>
          <mc:Choice Requires="wps">
            <w:drawing>
              <wp:inline distT="0" distB="0" distL="0" distR="0" wp14:anchorId="3B70FFC3" wp14:editId="7910B84C">
                <wp:extent cx="5537200" cy="2647950"/>
                <wp:effectExtent l="0" t="0" r="25400" b="19050"/>
                <wp:docPr id="513665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2647950"/>
                        </a:xfrm>
                        <a:prstGeom prst="rect">
                          <a:avLst/>
                        </a:prstGeom>
                        <a:solidFill>
                          <a:srgbClr val="FFFFFF"/>
                        </a:solidFill>
                        <a:ln w="9525">
                          <a:solidFill>
                            <a:srgbClr val="000000"/>
                          </a:solidFill>
                          <a:miter lim="800000"/>
                          <a:headEnd/>
                          <a:tailEnd/>
                        </a:ln>
                      </wps:spPr>
                      <wps:txbx>
                        <w:txbxContent>
                          <w:p w14:paraId="364B1E0C" w14:textId="4261D96D" w:rsidR="005671F7" w:rsidRPr="006D3ABE" w:rsidRDefault="005671F7" w:rsidP="005671F7">
                            <w:pPr>
                              <w:rPr>
                                <w:color w:val="0070C0"/>
                              </w:rPr>
                            </w:pPr>
                            <w:r w:rsidRPr="006D3ABE">
                              <w:rPr>
                                <w:color w:val="0070C0"/>
                              </w:rPr>
                              <w:t xml:space="preserve">Enter Text (Suggested Max: </w:t>
                            </w:r>
                            <w:r w:rsidR="009409DA">
                              <w:rPr>
                                <w:color w:val="0070C0"/>
                              </w:rPr>
                              <w:t>6</w:t>
                            </w:r>
                            <w:r w:rsidRPr="006D3ABE">
                              <w:rPr>
                                <w:color w:val="0070C0"/>
                              </w:rPr>
                              <w:t>00 Words)</w:t>
                            </w:r>
                          </w:p>
                        </w:txbxContent>
                      </wps:txbx>
                      <wps:bodyPr rot="0" vert="horz" wrap="square" lIns="91440" tIns="45720" rIns="91440" bIns="45720" anchor="t" anchorCtr="0">
                        <a:noAutofit/>
                      </wps:bodyPr>
                    </wps:wsp>
                  </a:graphicData>
                </a:graphic>
              </wp:inline>
            </w:drawing>
          </mc:Choice>
          <mc:Fallback>
            <w:pict>
              <v:shape w14:anchorId="3B70FFC3" id="_x0000_s1032" type="#_x0000_t202" style="width:436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D5FgIAACcEAAAOAAAAZHJzL2Uyb0RvYy54bWysk99v2yAQx98n7X9AvC9OsjhtrDhVly7T&#10;pO6H1O0PwBjHaJhjB4md/fU9SJpG3fYyjQfEcfDl7nPH8mboDNsr9BpsySejMWfKSqi13Zb8+7fN&#10;m2vOfBC2FgasKvlBeX6zev1q2btCTaEFUytkJGJ90buStyG4Isu8bFUn/AicsuRsADsRyMRtVqPo&#10;Sb0z2XQ8nmc9YO0QpPKedu+OTr5K+k2jZPjSNF4FZkpOsYU0Y5qrOGerpSi2KFyr5SkM8Q9RdEJb&#10;evQsdSeCYDvUv0l1WiJ4aMJIQpdB02ipUg6UzWT8IpuHVjiVciE43p0x+f8nKz/vH9xXZGF4BwMV&#10;MCXh3T3IH55ZWLfCbtUtIvStEjU9PInIst754nQ1ovaFjyJV/wlqKrLYBUhCQ4NdpEJ5MlKnAhzO&#10;0NUQmKTNPH97RZXkTJJvOp9dLfJUlkwUT9cd+vBBQcfiouRIVU3yYn/vQwxHFE9H4msejK432phk&#10;4LZaG2R7QR2wSSNl8OKYsawv+SKf5kcCf5UYp/EniU4HamWju5Jfnw+JInJ7b+vUaEFoc1xTyMae&#10;QEZ2R4phqAam65LP4wORawX1gcgiHDuXfhotWsBfnPXUtSX3P3cCFWfmo6XqLCazWWzzZMxyAssZ&#10;XnqqS4+wkqRKHjg7LtchfY3IzcItVbHRie9zJKeQqRsT9tPPie1+aadTz/979QgAAP//AwBQSwME&#10;FAAGAAgAAAAhAPU+UhfcAAAABQEAAA8AAABkcnMvZG93bnJldi54bWxMj8FOwzAQRO9I/IO1SFwQ&#10;dVqqJoQ4FUICwa0UBFc33iYR9jrYbhr+noULXEYazWrmbbWenBUjhth7UjCfZSCQGm96ahW8vtxf&#10;FiBi0mS09YQKvjDCuj49qXRp/JGecdymVnAJxVIr6FIaSilj06HTceYHJM72Pjid2IZWmqCPXO6s&#10;XGTZSjrdEy90esC7DpuP7cEpKJaP43t8utq8Nau9vU4X+fjwGZQ6P5tub0AknNLfMfzgMzrUzLTz&#10;BzJRWAX8SPpVzop8wXanYDnPM5B1Jf/T198AAAD//wMAUEsBAi0AFAAGAAgAAAAhALaDOJL+AAAA&#10;4QEAABMAAAAAAAAAAAAAAAAAAAAAAFtDb250ZW50X1R5cGVzXS54bWxQSwECLQAUAAYACAAAACEA&#10;OP0h/9YAAACUAQAACwAAAAAAAAAAAAAAAAAvAQAAX3JlbHMvLnJlbHNQSwECLQAUAAYACAAAACEA&#10;TVhg+RYCAAAnBAAADgAAAAAAAAAAAAAAAAAuAgAAZHJzL2Uyb0RvYy54bWxQSwECLQAUAAYACAAA&#10;ACEA9T5SF9wAAAAFAQAADwAAAAAAAAAAAAAAAABwBAAAZHJzL2Rvd25yZXYueG1sUEsFBgAAAAAE&#10;AAQA8wAAAHkFAAAAAA==&#10;">
                <v:textbox>
                  <w:txbxContent>
                    <w:p w14:paraId="364B1E0C" w14:textId="4261D96D" w:rsidR="005671F7" w:rsidRPr="006D3ABE" w:rsidRDefault="005671F7" w:rsidP="005671F7">
                      <w:pPr>
                        <w:rPr>
                          <w:color w:val="0070C0"/>
                        </w:rPr>
                      </w:pPr>
                      <w:r w:rsidRPr="006D3ABE">
                        <w:rPr>
                          <w:color w:val="0070C0"/>
                        </w:rPr>
                        <w:t xml:space="preserve">Enter Text (Suggested Max: </w:t>
                      </w:r>
                      <w:r w:rsidR="009409DA">
                        <w:rPr>
                          <w:color w:val="0070C0"/>
                        </w:rPr>
                        <w:t>6</w:t>
                      </w:r>
                      <w:r w:rsidRPr="006D3ABE">
                        <w:rPr>
                          <w:color w:val="0070C0"/>
                        </w:rPr>
                        <w:t>00 Words)</w:t>
                      </w:r>
                    </w:p>
                  </w:txbxContent>
                </v:textbox>
                <w10:anchorlock/>
              </v:shape>
            </w:pict>
          </mc:Fallback>
        </mc:AlternateContent>
      </w:r>
    </w:p>
    <w:p w14:paraId="68B64AC1" w14:textId="3DF87AA5" w:rsidR="00F12B30" w:rsidRPr="00DA44DC" w:rsidRDefault="00F12B30" w:rsidP="00D4661F">
      <w:pPr>
        <w:spacing w:after="120"/>
        <w:jc w:val="left"/>
      </w:pPr>
      <w:r w:rsidRPr="00DA44DC">
        <w:br w:type="page"/>
      </w:r>
    </w:p>
    <w:p w14:paraId="0085E077" w14:textId="77777777" w:rsidR="00432DAB" w:rsidRPr="00DA44DC" w:rsidRDefault="00432DAB" w:rsidP="00D4661F">
      <w:pPr>
        <w:spacing w:after="120"/>
        <w:jc w:val="left"/>
      </w:pPr>
    </w:p>
    <w:p w14:paraId="355BF2FD" w14:textId="09A6057E" w:rsidR="00A51CAD" w:rsidRDefault="00023BAA" w:rsidP="00D4661F">
      <w:pPr>
        <w:pStyle w:val="Heading1"/>
      </w:pPr>
      <w:r w:rsidRPr="00DA44DC">
        <w:rPr>
          <w:szCs w:val="22"/>
        </w:rPr>
        <w:t xml:space="preserve">Provide a detailed explanation of how </w:t>
      </w:r>
      <w:r w:rsidR="005239BF">
        <w:rPr>
          <w:szCs w:val="22"/>
        </w:rPr>
        <w:t>the</w:t>
      </w:r>
      <w:r w:rsidRPr="00DA44DC">
        <w:rPr>
          <w:szCs w:val="22"/>
        </w:rPr>
        <w:t xml:space="preserve"> project will comply with all applicable requirements, including:</w:t>
      </w:r>
    </w:p>
    <w:p w14:paraId="76066C24" w14:textId="412D5A69" w:rsidR="00A51CAD" w:rsidRPr="00DA44DC" w:rsidRDefault="00023BAA" w:rsidP="00D379C8">
      <w:pPr>
        <w:pStyle w:val="ListParagraph"/>
        <w:numPr>
          <w:ilvl w:val="0"/>
          <w:numId w:val="7"/>
        </w:numPr>
        <w:spacing w:after="0"/>
        <w:jc w:val="left"/>
        <w:rPr>
          <w:rFonts w:eastAsia="Arial"/>
          <w:b/>
          <w:bCs/>
          <w:szCs w:val="22"/>
        </w:rPr>
      </w:pPr>
      <w:r w:rsidRPr="00DA44DC">
        <w:rPr>
          <w:rFonts w:eastAsia="Arial"/>
          <w:b/>
          <w:bCs/>
          <w:szCs w:val="22"/>
        </w:rPr>
        <w:t xml:space="preserve">Prevailing Wage/Davis-Bacon Act: </w:t>
      </w:r>
      <w:r w:rsidRPr="00DA44DC">
        <w:rPr>
          <w:rFonts w:eastAsia="Arial"/>
          <w:szCs w:val="22"/>
        </w:rPr>
        <w:t xml:space="preserve">Outline </w:t>
      </w:r>
      <w:r w:rsidR="00AE6837">
        <w:rPr>
          <w:rFonts w:eastAsia="Arial"/>
          <w:szCs w:val="22"/>
        </w:rPr>
        <w:t>the</w:t>
      </w:r>
      <w:r w:rsidRPr="00DA44DC">
        <w:rPr>
          <w:rFonts w:eastAsia="Arial"/>
          <w:szCs w:val="22"/>
        </w:rPr>
        <w:t xml:space="preserve"> approach to ensuring compliance with labor standards, such as fair wage determinations and contractor monitoring.</w:t>
      </w:r>
    </w:p>
    <w:p w14:paraId="7B7FF319" w14:textId="0141BA67" w:rsidR="00A51CAD" w:rsidRPr="00DA44DC" w:rsidRDefault="00023BAA" w:rsidP="00D379C8">
      <w:pPr>
        <w:pStyle w:val="ListParagraph"/>
        <w:numPr>
          <w:ilvl w:val="0"/>
          <w:numId w:val="7"/>
        </w:numPr>
        <w:spacing w:after="0"/>
        <w:jc w:val="left"/>
        <w:rPr>
          <w:rFonts w:eastAsia="Arial"/>
          <w:b/>
          <w:bCs/>
          <w:szCs w:val="22"/>
        </w:rPr>
      </w:pPr>
      <w:r w:rsidRPr="00DA44DC">
        <w:rPr>
          <w:rFonts w:eastAsia="Arial"/>
          <w:b/>
          <w:bCs/>
          <w:szCs w:val="22"/>
        </w:rPr>
        <w:t xml:space="preserve">Build America, Buy America (BABA): </w:t>
      </w:r>
      <w:r w:rsidRPr="00DA44DC">
        <w:rPr>
          <w:rFonts w:eastAsia="Arial"/>
          <w:szCs w:val="22"/>
        </w:rPr>
        <w:t xml:space="preserve">Describe how </w:t>
      </w:r>
      <w:r w:rsidR="00601CA3">
        <w:rPr>
          <w:rFonts w:eastAsia="Arial"/>
          <w:szCs w:val="22"/>
        </w:rPr>
        <w:t>the</w:t>
      </w:r>
      <w:r w:rsidRPr="00DA44DC">
        <w:rPr>
          <w:rFonts w:eastAsia="Arial"/>
          <w:szCs w:val="22"/>
        </w:rPr>
        <w:t xml:space="preserve"> project will prioritize the use of U.S.-made materials, including </w:t>
      </w:r>
      <w:r w:rsidR="00601CA3">
        <w:rPr>
          <w:rFonts w:eastAsia="Arial"/>
          <w:szCs w:val="22"/>
        </w:rPr>
        <w:t>the</w:t>
      </w:r>
      <w:r w:rsidRPr="00DA44DC">
        <w:rPr>
          <w:rFonts w:eastAsia="Arial"/>
          <w:szCs w:val="22"/>
        </w:rPr>
        <w:t xml:space="preserve"> strategy for sourcing and documentation.</w:t>
      </w:r>
    </w:p>
    <w:p w14:paraId="084C9084" w14:textId="6B439CA5" w:rsidR="00A51CAD" w:rsidRPr="00DA44DC" w:rsidRDefault="00023BAA" w:rsidP="00D379C8">
      <w:pPr>
        <w:pStyle w:val="ListParagraph"/>
        <w:numPr>
          <w:ilvl w:val="0"/>
          <w:numId w:val="7"/>
        </w:numPr>
        <w:spacing w:after="0"/>
        <w:jc w:val="left"/>
        <w:rPr>
          <w:rFonts w:eastAsia="Arial"/>
          <w:b/>
          <w:bCs/>
          <w:szCs w:val="22"/>
        </w:rPr>
      </w:pPr>
      <w:r w:rsidRPr="00DA44DC">
        <w:rPr>
          <w:rFonts w:eastAsia="Arial"/>
          <w:b/>
          <w:bCs/>
          <w:szCs w:val="22"/>
        </w:rPr>
        <w:t xml:space="preserve">State/Federal Program Reporting: </w:t>
      </w:r>
      <w:r w:rsidRPr="00DA44DC">
        <w:rPr>
          <w:rFonts w:eastAsia="Arial"/>
          <w:szCs w:val="22"/>
        </w:rPr>
        <w:t xml:space="preserve">Explain </w:t>
      </w:r>
      <w:r w:rsidR="00601CA3">
        <w:rPr>
          <w:rFonts w:eastAsia="Arial"/>
          <w:szCs w:val="22"/>
        </w:rPr>
        <w:t>the</w:t>
      </w:r>
      <w:r w:rsidRPr="00DA44DC">
        <w:rPr>
          <w:rFonts w:eastAsia="Arial"/>
          <w:szCs w:val="22"/>
        </w:rPr>
        <w:t xml:space="preserve"> plan for meeting all reporting obligations, including the systems, tools, or personnel </w:t>
      </w:r>
      <w:r w:rsidR="00AB5EF9">
        <w:rPr>
          <w:rFonts w:eastAsia="Arial"/>
          <w:szCs w:val="22"/>
        </w:rPr>
        <w:t>that</w:t>
      </w:r>
      <w:r w:rsidRPr="00DA44DC">
        <w:rPr>
          <w:rFonts w:eastAsia="Arial"/>
          <w:szCs w:val="22"/>
        </w:rPr>
        <w:t xml:space="preserve"> will </w:t>
      </w:r>
      <w:r w:rsidR="00AB5EF9">
        <w:rPr>
          <w:rFonts w:eastAsia="Arial"/>
          <w:szCs w:val="22"/>
        </w:rPr>
        <w:t xml:space="preserve">be </w:t>
      </w:r>
      <w:r w:rsidRPr="00DA44DC">
        <w:rPr>
          <w:rFonts w:eastAsia="Arial"/>
          <w:szCs w:val="22"/>
        </w:rPr>
        <w:t>use</w:t>
      </w:r>
      <w:r w:rsidR="00AB5EF9">
        <w:rPr>
          <w:rFonts w:eastAsia="Arial"/>
          <w:szCs w:val="22"/>
        </w:rPr>
        <w:t>d</w:t>
      </w:r>
      <w:r w:rsidRPr="00DA44DC">
        <w:rPr>
          <w:rFonts w:eastAsia="Arial"/>
          <w:szCs w:val="22"/>
        </w:rPr>
        <w:t xml:space="preserve"> to track and submit required data.</w:t>
      </w:r>
    </w:p>
    <w:p w14:paraId="080FA557" w14:textId="008C86A2" w:rsidR="00BD5EB4" w:rsidRPr="00DA44DC" w:rsidRDefault="00B14B8E" w:rsidP="00D379C8">
      <w:pPr>
        <w:pStyle w:val="ListParagraph"/>
        <w:numPr>
          <w:ilvl w:val="1"/>
          <w:numId w:val="7"/>
        </w:numPr>
        <w:spacing w:after="0"/>
        <w:jc w:val="left"/>
        <w:rPr>
          <w:rFonts w:eastAsia="Arial"/>
          <w:szCs w:val="22"/>
        </w:rPr>
      </w:pPr>
      <w:r w:rsidRPr="00DA44DC">
        <w:rPr>
          <w:rFonts w:eastAsia="Arial"/>
          <w:szCs w:val="22"/>
        </w:rPr>
        <w:t xml:space="preserve">See </w:t>
      </w:r>
      <w:r w:rsidR="00F7047C" w:rsidRPr="00DA44DC">
        <w:rPr>
          <w:rFonts w:eastAsia="Arial"/>
          <w:szCs w:val="22"/>
        </w:rPr>
        <w:t xml:space="preserve">the CERRI Program </w:t>
      </w:r>
      <w:hyperlink r:id="rId18" w:history="1">
        <w:r w:rsidR="00F7047C" w:rsidRPr="00DA44DC">
          <w:rPr>
            <w:rStyle w:val="Hyperlink"/>
            <w:rFonts w:eastAsia="Arial"/>
            <w:szCs w:val="22"/>
          </w:rPr>
          <w:t>Quarterly Progress Report Template</w:t>
        </w:r>
      </w:hyperlink>
    </w:p>
    <w:p w14:paraId="6AE90534" w14:textId="49D86743" w:rsidR="00F7047C" w:rsidRPr="00DA44DC" w:rsidRDefault="00F7047C" w:rsidP="00D4661F">
      <w:pPr>
        <w:pStyle w:val="ListParagraph"/>
        <w:numPr>
          <w:ilvl w:val="1"/>
          <w:numId w:val="7"/>
        </w:numPr>
        <w:jc w:val="left"/>
        <w:rPr>
          <w:rFonts w:eastAsia="Arial"/>
          <w:szCs w:val="22"/>
        </w:rPr>
      </w:pPr>
      <w:r w:rsidRPr="00DA44DC">
        <w:rPr>
          <w:rFonts w:eastAsia="Arial"/>
          <w:szCs w:val="22"/>
        </w:rPr>
        <w:t xml:space="preserve">See the CERRI Program </w:t>
      </w:r>
      <w:hyperlink r:id="rId19" w:history="1">
        <w:r w:rsidRPr="00DA44DC">
          <w:rPr>
            <w:rStyle w:val="Hyperlink"/>
            <w:rFonts w:eastAsia="Arial"/>
            <w:szCs w:val="22"/>
          </w:rPr>
          <w:t>Annual Project Metrics and Impacts Report Template</w:t>
        </w:r>
      </w:hyperlink>
    </w:p>
    <w:p w14:paraId="08D50463" w14:textId="77777777" w:rsidR="00E76550" w:rsidRDefault="00023BAA" w:rsidP="00A154EA">
      <w:pPr>
        <w:spacing w:after="120"/>
        <w:ind w:left="288"/>
        <w:jc w:val="left"/>
        <w:rPr>
          <w:i/>
          <w:noProof/>
          <w:color w:val="0070C0"/>
        </w:rPr>
      </w:pPr>
      <w:r w:rsidRPr="00DA44DC">
        <w:rPr>
          <w:rFonts w:eastAsia="Arial"/>
          <w:i/>
        </w:rPr>
        <w:t xml:space="preserve">Be specific about the processes, tools, or partnerships </w:t>
      </w:r>
      <w:r w:rsidR="00AB5EF9">
        <w:rPr>
          <w:rFonts w:eastAsia="Arial"/>
          <w:i/>
        </w:rPr>
        <w:t>that</w:t>
      </w:r>
      <w:r w:rsidRPr="00DA44DC">
        <w:rPr>
          <w:rFonts w:eastAsia="Arial"/>
          <w:i/>
        </w:rPr>
        <w:t xml:space="preserve"> will</w:t>
      </w:r>
      <w:r w:rsidR="00AB5EF9">
        <w:rPr>
          <w:rFonts w:eastAsia="Arial"/>
          <w:i/>
        </w:rPr>
        <w:t xml:space="preserve"> be</w:t>
      </w:r>
      <w:r w:rsidRPr="00DA44DC">
        <w:rPr>
          <w:rFonts w:eastAsia="Arial"/>
          <w:i/>
        </w:rPr>
        <w:t xml:space="preserve"> use</w:t>
      </w:r>
      <w:r w:rsidR="00AB5EF9">
        <w:rPr>
          <w:rFonts w:eastAsia="Arial"/>
          <w:i/>
        </w:rPr>
        <w:t>d</w:t>
      </w:r>
      <w:r w:rsidRPr="00DA44DC">
        <w:rPr>
          <w:rFonts w:eastAsia="Arial"/>
          <w:i/>
        </w:rPr>
        <w:t xml:space="preserve"> to meet these requirements and ensure compliance throughout the project.</w:t>
      </w:r>
      <w:r w:rsidR="005671F7" w:rsidRPr="00DA44DC">
        <w:rPr>
          <w:i/>
          <w:noProof/>
          <w:color w:val="0070C0"/>
        </w:rPr>
        <w:t xml:space="preserve"> </w:t>
      </w:r>
    </w:p>
    <w:p w14:paraId="014C7021" w14:textId="7712019E" w:rsidR="00023BAA" w:rsidRPr="00DA44DC" w:rsidRDefault="005671F7" w:rsidP="00A154EA">
      <w:pPr>
        <w:spacing w:after="120"/>
        <w:ind w:left="288"/>
        <w:jc w:val="left"/>
        <w:rPr>
          <w:rFonts w:eastAsia="Arial"/>
          <w:i/>
        </w:rPr>
      </w:pPr>
      <w:r w:rsidRPr="00DA44DC">
        <w:rPr>
          <w:i/>
          <w:noProof/>
          <w:color w:val="0070C0"/>
        </w:rPr>
        <mc:AlternateContent>
          <mc:Choice Requires="wps">
            <w:drawing>
              <wp:inline distT="0" distB="0" distL="0" distR="0" wp14:anchorId="2A9319B1" wp14:editId="684D6B2C">
                <wp:extent cx="5537200" cy="2647950"/>
                <wp:effectExtent l="0" t="0" r="25400" b="19050"/>
                <wp:docPr id="1892980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2647950"/>
                        </a:xfrm>
                        <a:prstGeom prst="rect">
                          <a:avLst/>
                        </a:prstGeom>
                        <a:solidFill>
                          <a:srgbClr val="FFFFFF"/>
                        </a:solidFill>
                        <a:ln w="9525">
                          <a:solidFill>
                            <a:srgbClr val="000000"/>
                          </a:solidFill>
                          <a:miter lim="800000"/>
                          <a:headEnd/>
                          <a:tailEnd/>
                        </a:ln>
                      </wps:spPr>
                      <wps:txbx>
                        <w:txbxContent>
                          <w:p w14:paraId="064ADDC1" w14:textId="0D04CB00" w:rsidR="005671F7" w:rsidRPr="006D3ABE" w:rsidRDefault="005671F7" w:rsidP="005671F7">
                            <w:pPr>
                              <w:rPr>
                                <w:color w:val="0070C0"/>
                              </w:rPr>
                            </w:pPr>
                            <w:r w:rsidRPr="006D3ABE">
                              <w:rPr>
                                <w:color w:val="0070C0"/>
                              </w:rPr>
                              <w:t xml:space="preserve">Enter Text (Suggested Max: </w:t>
                            </w:r>
                            <w:r w:rsidR="002C0C6C">
                              <w:rPr>
                                <w:color w:val="0070C0"/>
                              </w:rPr>
                              <w:t>400</w:t>
                            </w:r>
                            <w:r w:rsidRPr="006D3ABE">
                              <w:rPr>
                                <w:color w:val="0070C0"/>
                              </w:rPr>
                              <w:t xml:space="preserve"> Words)</w:t>
                            </w:r>
                          </w:p>
                        </w:txbxContent>
                      </wps:txbx>
                      <wps:bodyPr rot="0" vert="horz" wrap="square" lIns="91440" tIns="45720" rIns="91440" bIns="45720" anchor="t" anchorCtr="0">
                        <a:noAutofit/>
                      </wps:bodyPr>
                    </wps:wsp>
                  </a:graphicData>
                </a:graphic>
              </wp:inline>
            </w:drawing>
          </mc:Choice>
          <mc:Fallback>
            <w:pict>
              <v:shape w14:anchorId="2A9319B1" id="_x0000_s1033" type="#_x0000_t202" style="width:436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w4PFgIAACcEAAAOAAAAZHJzL2Uyb0RvYy54bWysk99v2yAQx98n7X9AvC9OsrhprDhVly7T&#10;pO6H1O0PwBjHaJhjB4md/fU9SJpG3fYyjQfEcfDl7nPH8mboDNsr9BpsySejMWfKSqi13Zb8+7fN&#10;m2vOfBC2FgasKvlBeX6zev1q2btCTaEFUytkJGJ90buStyG4Isu8bFUn/AicsuRsADsRyMRtVqPo&#10;Sb0z2XQ8vsp6wNohSOU97d4dnXyV9JtGyfClabwKzJScYgtpxjRXcc5WS1FsUbhWy1MY4h+i6IS2&#10;9OhZ6k4EwXaof5PqtETw0ISRhC6DptFSpRwom8n4RTYPrXAq5UJwvDtj8v9PVn7eP7ivyMLwDgYq&#10;YErCu3uQPzyzsG6F3apbROhbJWp6eBKRZb3zxelqRO0LH0Wq/hPUVGSxC5CEhga7SIXyZKROBTic&#10;oashMEmbef52TpXkTJJvejWbL/JUlkwUT9cd+vBBQcfiouRIVU3yYn/vQwxHFE9H4msejK432phk&#10;4LZaG2R7QR2wSSNl8OKYsawv+SKf5kcCf5UYp/EniU4HamWju5Jfnw+JInJ7b+vUaEFoc1xTyMae&#10;QEZ2R4phqAam65LP4wORawX1gcgiHDuXfhotWsBfnPXUtSX3P3cCFWfmo6XqLCazWWzzZMxyAssZ&#10;XnqqS4+wkqRKHjg7LtchfY3IzcItVbHRie9zJKeQqRsT9tPPie1+aadTz/979QgAAP//AwBQSwME&#10;FAAGAAgAAAAhAPU+UhfcAAAABQEAAA8AAABkcnMvZG93bnJldi54bWxMj8FOwzAQRO9I/IO1SFwQ&#10;dVqqJoQ4FUICwa0UBFc33iYR9jrYbhr+noULXEYazWrmbbWenBUjhth7UjCfZSCQGm96ahW8vtxf&#10;FiBi0mS09YQKvjDCuj49qXRp/JGecdymVnAJxVIr6FIaSilj06HTceYHJM72Pjid2IZWmqCPXO6s&#10;XGTZSjrdEy90esC7DpuP7cEpKJaP43t8utq8Nau9vU4X+fjwGZQ6P5tub0AknNLfMfzgMzrUzLTz&#10;BzJRWAX8SPpVzop8wXanYDnPM5B1Jf/T198AAAD//wMAUEsBAi0AFAAGAAgAAAAhALaDOJL+AAAA&#10;4QEAABMAAAAAAAAAAAAAAAAAAAAAAFtDb250ZW50X1R5cGVzXS54bWxQSwECLQAUAAYACAAAACEA&#10;OP0h/9YAAACUAQAACwAAAAAAAAAAAAAAAAAvAQAAX3JlbHMvLnJlbHNQSwECLQAUAAYACAAAACEA&#10;n+8ODxYCAAAnBAAADgAAAAAAAAAAAAAAAAAuAgAAZHJzL2Uyb0RvYy54bWxQSwECLQAUAAYACAAA&#10;ACEA9T5SF9wAAAAFAQAADwAAAAAAAAAAAAAAAABwBAAAZHJzL2Rvd25yZXYueG1sUEsFBgAAAAAE&#10;AAQA8wAAAHkFAAAAAA==&#10;">
                <v:textbox>
                  <w:txbxContent>
                    <w:p w14:paraId="064ADDC1" w14:textId="0D04CB00" w:rsidR="005671F7" w:rsidRPr="006D3ABE" w:rsidRDefault="005671F7" w:rsidP="005671F7">
                      <w:pPr>
                        <w:rPr>
                          <w:color w:val="0070C0"/>
                        </w:rPr>
                      </w:pPr>
                      <w:r w:rsidRPr="006D3ABE">
                        <w:rPr>
                          <w:color w:val="0070C0"/>
                        </w:rPr>
                        <w:t xml:space="preserve">Enter Text (Suggested Max: </w:t>
                      </w:r>
                      <w:r w:rsidR="002C0C6C">
                        <w:rPr>
                          <w:color w:val="0070C0"/>
                        </w:rPr>
                        <w:t>400</w:t>
                      </w:r>
                      <w:r w:rsidRPr="006D3ABE">
                        <w:rPr>
                          <w:color w:val="0070C0"/>
                        </w:rPr>
                        <w:t xml:space="preserve"> Words)</w:t>
                      </w:r>
                    </w:p>
                  </w:txbxContent>
                </v:textbox>
                <w10:anchorlock/>
              </v:shape>
            </w:pict>
          </mc:Fallback>
        </mc:AlternateContent>
      </w:r>
    </w:p>
    <w:p w14:paraId="3FB35F8E" w14:textId="59C9C921" w:rsidR="00B3579F" w:rsidRPr="00DA44DC" w:rsidRDefault="00B3579F" w:rsidP="00D4661F">
      <w:pPr>
        <w:spacing w:after="120"/>
        <w:ind w:left="288"/>
        <w:jc w:val="left"/>
        <w:rPr>
          <w:rFonts w:eastAsia="Arial"/>
          <w:b/>
          <w:bCs/>
        </w:rPr>
      </w:pPr>
      <w:r w:rsidRPr="00DA44DC">
        <w:rPr>
          <w:rFonts w:eastAsia="Arial"/>
          <w:b/>
          <w:bCs/>
        </w:rPr>
        <w:br w:type="page"/>
      </w:r>
    </w:p>
    <w:p w14:paraId="5F3DB9B1" w14:textId="29A2BFF3" w:rsidR="00885C5D" w:rsidRPr="00DA44DC" w:rsidRDefault="00432DAB" w:rsidP="00D4661F">
      <w:pPr>
        <w:pStyle w:val="Heading1"/>
        <w:rPr>
          <w:szCs w:val="22"/>
        </w:rPr>
      </w:pPr>
      <w:r w:rsidRPr="00DA44DC">
        <w:rPr>
          <w:szCs w:val="22"/>
        </w:rPr>
        <w:lastRenderedPageBreak/>
        <w:t>Provide an overview of the community(</w:t>
      </w:r>
      <w:proofErr w:type="spellStart"/>
      <w:r w:rsidRPr="00DA44DC">
        <w:rPr>
          <w:szCs w:val="22"/>
        </w:rPr>
        <w:t>ies</w:t>
      </w:r>
      <w:proofErr w:type="spellEnd"/>
      <w:r w:rsidRPr="00DA44DC">
        <w:rPr>
          <w:szCs w:val="22"/>
        </w:rPr>
        <w:t xml:space="preserve">) </w:t>
      </w:r>
      <w:r w:rsidR="004A5BD3">
        <w:rPr>
          <w:szCs w:val="22"/>
        </w:rPr>
        <w:t>the</w:t>
      </w:r>
      <w:r w:rsidR="00885C5D" w:rsidRPr="00DA44DC">
        <w:rPr>
          <w:szCs w:val="22"/>
        </w:rPr>
        <w:t xml:space="preserve"> </w:t>
      </w:r>
      <w:r w:rsidRPr="00DA44DC">
        <w:rPr>
          <w:szCs w:val="22"/>
        </w:rPr>
        <w:t>project aims to serve</w:t>
      </w:r>
      <w:r w:rsidR="00885C5D" w:rsidRPr="00DA44DC">
        <w:rPr>
          <w:szCs w:val="22"/>
        </w:rPr>
        <w:t xml:space="preserve">. </w:t>
      </w:r>
      <w:r w:rsidR="004A5BD3">
        <w:rPr>
          <w:szCs w:val="22"/>
        </w:rPr>
        <w:t>R</w:t>
      </w:r>
      <w:r w:rsidR="00885C5D" w:rsidRPr="00DA44DC">
        <w:rPr>
          <w:szCs w:val="22"/>
        </w:rPr>
        <w:t>esponse should include:</w:t>
      </w:r>
    </w:p>
    <w:p w14:paraId="5E09948A" w14:textId="5A0651EC" w:rsidR="00885C5D" w:rsidRPr="00DA44DC" w:rsidRDefault="00885C5D" w:rsidP="00D379C8">
      <w:pPr>
        <w:numPr>
          <w:ilvl w:val="0"/>
          <w:numId w:val="13"/>
        </w:numPr>
        <w:jc w:val="left"/>
      </w:pPr>
      <w:r w:rsidRPr="00DA44DC">
        <w:rPr>
          <w:b/>
          <w:bCs/>
        </w:rPr>
        <w:t>Demographic Information</w:t>
      </w:r>
      <w:r w:rsidRPr="00DA44DC">
        <w:t>: Describe the key demographic characteristics</w:t>
      </w:r>
      <w:r w:rsidR="00432DAB" w:rsidRPr="00DA44DC">
        <w:rPr>
          <w:rFonts w:eastAsia="Arial"/>
        </w:rPr>
        <w:t xml:space="preserve"> of the </w:t>
      </w:r>
      <w:r w:rsidRPr="00DA44DC">
        <w:t>community(</w:t>
      </w:r>
      <w:proofErr w:type="spellStart"/>
      <w:r w:rsidRPr="00DA44DC">
        <w:t>ies</w:t>
      </w:r>
      <w:proofErr w:type="spellEnd"/>
      <w:r w:rsidRPr="00DA44DC">
        <w:t>), such as population size, income</w:t>
      </w:r>
      <w:r w:rsidR="00AA0D79">
        <w:t>/employment</w:t>
      </w:r>
      <w:r w:rsidRPr="00DA44DC">
        <w:t xml:space="preserve"> levels, </w:t>
      </w:r>
      <w:r w:rsidR="00432DAB" w:rsidRPr="00DA44DC">
        <w:rPr>
          <w:rFonts w:eastAsia="Arial"/>
        </w:rPr>
        <w:t xml:space="preserve">and other </w:t>
      </w:r>
      <w:r w:rsidRPr="00DA44DC">
        <w:t>relevant factors.</w:t>
      </w:r>
      <w:r w:rsidR="004D3BB8" w:rsidRPr="00DA44DC">
        <w:rPr>
          <w:rStyle w:val="FootnoteReference"/>
        </w:rPr>
        <w:footnoteReference w:id="4"/>
      </w:r>
    </w:p>
    <w:p w14:paraId="309458C9" w14:textId="1057333C" w:rsidR="00885C5D" w:rsidRPr="00DA44DC" w:rsidRDefault="00885C5D" w:rsidP="00D379C8">
      <w:pPr>
        <w:numPr>
          <w:ilvl w:val="0"/>
          <w:numId w:val="13"/>
        </w:numPr>
        <w:jc w:val="left"/>
      </w:pPr>
      <w:r w:rsidRPr="00DA44DC">
        <w:rPr>
          <w:b/>
          <w:bCs/>
        </w:rPr>
        <w:t>Community Needs and Context</w:t>
      </w:r>
      <w:r w:rsidRPr="00DA44DC">
        <w:t xml:space="preserve">: Provide </w:t>
      </w:r>
      <w:r w:rsidR="00432DAB" w:rsidRPr="00DA44DC">
        <w:rPr>
          <w:rFonts w:eastAsia="Arial"/>
        </w:rPr>
        <w:t>background information on the community(</w:t>
      </w:r>
      <w:proofErr w:type="spellStart"/>
      <w:r w:rsidR="00432DAB" w:rsidRPr="00DA44DC">
        <w:rPr>
          <w:rFonts w:eastAsia="Arial"/>
        </w:rPr>
        <w:t>ies</w:t>
      </w:r>
      <w:proofErr w:type="spellEnd"/>
      <w:r w:rsidRPr="00DA44DC">
        <w:t>), including any challenges or needs</w:t>
      </w:r>
      <w:r w:rsidR="00432DAB" w:rsidRPr="00DA44DC">
        <w:rPr>
          <w:rFonts w:eastAsia="Arial"/>
        </w:rPr>
        <w:t xml:space="preserve"> that the project </w:t>
      </w:r>
      <w:r w:rsidRPr="00DA44DC">
        <w:t>aims to address, such as energy access, environmental vulnerability, or economic development.</w:t>
      </w:r>
    </w:p>
    <w:p w14:paraId="461EEB04" w14:textId="057B1018" w:rsidR="00885C5D" w:rsidRPr="00DA44DC" w:rsidRDefault="00885C5D" w:rsidP="00D4661F">
      <w:pPr>
        <w:numPr>
          <w:ilvl w:val="0"/>
          <w:numId w:val="13"/>
        </w:numPr>
        <w:spacing w:after="240"/>
        <w:jc w:val="left"/>
      </w:pPr>
      <w:r w:rsidRPr="00DA44DC">
        <w:rPr>
          <w:b/>
          <w:bCs/>
        </w:rPr>
        <w:t>Relevant Social or Economic Factors</w:t>
      </w:r>
      <w:r w:rsidRPr="00DA44DC">
        <w:t>: Highlight any factors that make the community(</w:t>
      </w:r>
      <w:proofErr w:type="spellStart"/>
      <w:r w:rsidRPr="00DA44DC">
        <w:t>ies</w:t>
      </w:r>
      <w:proofErr w:type="spellEnd"/>
      <w:r w:rsidRPr="00DA44DC">
        <w:t>) particularly suited for or in need of the proposed project, such as high levels of energy insecurity</w:t>
      </w:r>
      <w:r w:rsidR="00883DFA">
        <w:t xml:space="preserve"> or</w:t>
      </w:r>
      <w:r w:rsidRPr="00DA44DC">
        <w:t xml:space="preserve"> historical underinvestment.</w:t>
      </w:r>
    </w:p>
    <w:p w14:paraId="6D19BAB2" w14:textId="31E4B9A2" w:rsidR="00930B85" w:rsidRPr="00DA44DC" w:rsidRDefault="00885C5D" w:rsidP="00D4661F">
      <w:pPr>
        <w:spacing w:after="120"/>
        <w:ind w:left="288"/>
        <w:jc w:val="left"/>
        <w:rPr>
          <w:i/>
        </w:rPr>
      </w:pPr>
      <w:r w:rsidRPr="00DA44DC">
        <w:rPr>
          <w:i/>
        </w:rPr>
        <w:t>Focus on providing a clear, concise picture of the community(</w:t>
      </w:r>
      <w:proofErr w:type="spellStart"/>
      <w:r w:rsidRPr="00DA44DC">
        <w:rPr>
          <w:i/>
        </w:rPr>
        <w:t>ies</w:t>
      </w:r>
      <w:proofErr w:type="spellEnd"/>
      <w:r w:rsidRPr="00DA44DC">
        <w:rPr>
          <w:i/>
        </w:rPr>
        <w:t xml:space="preserve">) so that reviewers can understand the local context and how the project </w:t>
      </w:r>
      <w:r w:rsidR="00432DAB" w:rsidRPr="00DA44DC">
        <w:rPr>
          <w:rFonts w:eastAsia="Arial"/>
          <w:i/>
        </w:rPr>
        <w:t xml:space="preserve">will </w:t>
      </w:r>
      <w:r w:rsidRPr="00DA44DC">
        <w:rPr>
          <w:i/>
        </w:rPr>
        <w:t>make a meaningful impact.</w:t>
      </w:r>
    </w:p>
    <w:p w14:paraId="49AAF729" w14:textId="614E8B29" w:rsidR="00432DAB" w:rsidRPr="00DA44DC" w:rsidRDefault="003034AB" w:rsidP="00D4661F">
      <w:pPr>
        <w:spacing w:after="120"/>
        <w:ind w:left="288"/>
        <w:jc w:val="left"/>
        <w:rPr>
          <w:rFonts w:eastAsia="Arial"/>
          <w:b/>
          <w:bCs/>
        </w:rPr>
      </w:pPr>
      <w:r w:rsidRPr="00DA44DC">
        <w:rPr>
          <w:i/>
          <w:iCs/>
          <w:noProof/>
        </w:rPr>
        <mc:AlternateContent>
          <mc:Choice Requires="wps">
            <w:drawing>
              <wp:inline distT="0" distB="0" distL="0" distR="0" wp14:anchorId="14E0AFDD" wp14:editId="70F3B362">
                <wp:extent cx="5537200" cy="2647950"/>
                <wp:effectExtent l="0" t="0" r="25400" b="19050"/>
                <wp:docPr id="2584906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2647950"/>
                        </a:xfrm>
                        <a:prstGeom prst="rect">
                          <a:avLst/>
                        </a:prstGeom>
                        <a:solidFill>
                          <a:srgbClr val="FFFFFF"/>
                        </a:solidFill>
                        <a:ln w="9525">
                          <a:solidFill>
                            <a:srgbClr val="000000"/>
                          </a:solidFill>
                          <a:miter lim="800000"/>
                          <a:headEnd/>
                          <a:tailEnd/>
                        </a:ln>
                      </wps:spPr>
                      <wps:txbx>
                        <w:txbxContent>
                          <w:p w14:paraId="6FCBC2B0" w14:textId="77777777" w:rsidR="00807878" w:rsidRPr="006D3ABE" w:rsidRDefault="00807878" w:rsidP="00807878">
                            <w:pPr>
                              <w:rPr>
                                <w:color w:val="0070C0"/>
                              </w:rPr>
                            </w:pPr>
                            <w:r w:rsidRPr="006D3ABE">
                              <w:rPr>
                                <w:color w:val="0070C0"/>
                              </w:rPr>
                              <w:t>Enter Text (Suggested Max: 300 Words)</w:t>
                            </w:r>
                          </w:p>
                        </w:txbxContent>
                      </wps:txbx>
                      <wps:bodyPr rot="0" vert="horz" wrap="square" lIns="91440" tIns="45720" rIns="91440" bIns="45720" anchor="t" anchorCtr="0">
                        <a:noAutofit/>
                      </wps:bodyPr>
                    </wps:wsp>
                  </a:graphicData>
                </a:graphic>
              </wp:inline>
            </w:drawing>
          </mc:Choice>
          <mc:Fallback>
            <w:pict>
              <v:shape w14:anchorId="14E0AFDD" id="_x0000_s1034" type="#_x0000_t202" style="width:436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SV/FQIAACcEAAAOAAAAZHJzL2Uyb0RvYy54bWysk99v2yAQx98n7X9AvC9OsrhtrDhVly7T&#10;pO6H1O0PwBjHaJhjB4nd/fU9cJpG3fYyjQfEcfDl7nPH6nroDDso9BpsyWeTKWfKSqi13ZX8+7ft&#10;myvOfBC2FgasKvmD8vx6/frVqneFmkMLplbISMT6onclb0NwRZZ52apO+Ak4ZcnZAHYikIm7rEbR&#10;k3pnsvl0epH1gLVDkMp72r0dnXyd9JtGyfClabwKzJScYgtpxjRXcc7WK1HsULhWy2MY4h+i6IS2&#10;9OhJ6lYEwfaof5PqtETw0ISJhC6DptFSpRwom9n0RTb3rXAq5UJwvDth8v9PVn4+3LuvyMLwDgYq&#10;YErCuzuQPzyzsGmF3akbROhbJWp6eBaRZb3zxfFqRO0LH0Wq/hPUVGSxD5CEhga7SIXyZKROBXg4&#10;QVdDYJI28/ztJVWSM0m++cXicpmnsmSieLru0IcPCjoWFyVHqmqSF4c7H2I4ong6El/zYHS91cYk&#10;A3fVxiA7COqAbRopgxfHjGV9yZf5PB8J/FVimsafJDodqJWN7kp+dTokisjtva1TowWhzbimkI09&#10;gozsRophqAamaxKID0SuFdQPRBZh7Fz6abRoAX9x1lPXltz/3AtUnJmPlqqznC0Wsc2TscgJLGd4&#10;7qnOPcJKkip54GxcbkL6GpGbhRuqYqMT3+dIjiFTNybsx58T2/3cTqee//f6EQAA//8DAFBLAwQU&#10;AAYACAAAACEA9T5SF9wAAAAFAQAADwAAAGRycy9kb3ducmV2LnhtbEyPwU7DMBBE70j8g7VIXBB1&#10;WqomhDgVQgLBrRQEVzfeJhH2OthuGv6ehQtcRhrNauZttZ6cFSOG2HtSMJ9lIJAab3pqFby+3F8W&#10;IGLSZLT1hAq+MMK6Pj2pdGn8kZ5x3KZWcAnFUivoUhpKKWPTodNx5gckzvY+OJ3YhlaaoI9c7qxc&#10;ZNlKOt0TL3R6wLsOm4/twSkolo/je3y62rw1q729Thf5+PAZlDo/m25vQCSc0t8x/OAzOtTMtPMH&#10;MlFYBfxI+lXOinzBdqdgOc8zkHUl/9PX3wAAAP//AwBQSwECLQAUAAYACAAAACEAtoM4kv4AAADh&#10;AQAAEwAAAAAAAAAAAAAAAAAAAAAAW0NvbnRlbnRfVHlwZXNdLnhtbFBLAQItABQABgAIAAAAIQA4&#10;/SH/1gAAAJQBAAALAAAAAAAAAAAAAAAAAC8BAABfcmVscy8ucmVsc1BLAQItABQABgAIAAAAIQD2&#10;RSV/FQIAACcEAAAOAAAAAAAAAAAAAAAAAC4CAABkcnMvZTJvRG9jLnhtbFBLAQItABQABgAIAAAA&#10;IQD1PlIX3AAAAAUBAAAPAAAAAAAAAAAAAAAAAG8EAABkcnMvZG93bnJldi54bWxQSwUGAAAAAAQA&#10;BADzAAAAeAUAAAAA&#10;">
                <v:textbox>
                  <w:txbxContent>
                    <w:p w14:paraId="6FCBC2B0" w14:textId="77777777" w:rsidR="00807878" w:rsidRPr="006D3ABE" w:rsidRDefault="00807878" w:rsidP="00807878">
                      <w:pPr>
                        <w:rPr>
                          <w:color w:val="0070C0"/>
                        </w:rPr>
                      </w:pPr>
                      <w:r w:rsidRPr="006D3ABE">
                        <w:rPr>
                          <w:color w:val="0070C0"/>
                        </w:rPr>
                        <w:t>Enter Text (Suggested Max: 300 Words)</w:t>
                      </w:r>
                    </w:p>
                  </w:txbxContent>
                </v:textbox>
                <w10:anchorlock/>
              </v:shape>
            </w:pict>
          </mc:Fallback>
        </mc:AlternateContent>
      </w:r>
    </w:p>
    <w:p w14:paraId="3F3A6B38" w14:textId="77777777" w:rsidR="00546157" w:rsidRPr="00DA44DC" w:rsidRDefault="00546157" w:rsidP="00D4661F">
      <w:pPr>
        <w:spacing w:after="120"/>
        <w:jc w:val="left"/>
        <w:rPr>
          <w:rFonts w:eastAsia="Arial"/>
          <w:b/>
          <w:bCs/>
        </w:rPr>
      </w:pPr>
      <w:r w:rsidRPr="00DA44DC">
        <w:rPr>
          <w:rFonts w:eastAsia="Arial"/>
          <w:b/>
          <w:bCs/>
        </w:rPr>
        <w:br w:type="page"/>
      </w:r>
    </w:p>
    <w:p w14:paraId="5CF6110E" w14:textId="06638B8A" w:rsidR="00782955" w:rsidRPr="00782955" w:rsidRDefault="00782955" w:rsidP="00D4661F">
      <w:pPr>
        <w:pStyle w:val="Heading1"/>
      </w:pPr>
      <w:r w:rsidRPr="00DA44DC">
        <w:rPr>
          <w:szCs w:val="22"/>
        </w:rPr>
        <w:lastRenderedPageBreak/>
        <w:t>Provide a description of the Community-Based Organization (CBO) and/or tribal partner(s) involved in the project. Include the following:</w:t>
      </w:r>
    </w:p>
    <w:p w14:paraId="66F9295D" w14:textId="4DCB7C06" w:rsidR="00782955" w:rsidRPr="00DA44DC" w:rsidRDefault="00782955" w:rsidP="00D379C8">
      <w:pPr>
        <w:pStyle w:val="ListParagraph"/>
        <w:numPr>
          <w:ilvl w:val="0"/>
          <w:numId w:val="12"/>
        </w:numPr>
        <w:spacing w:after="0"/>
        <w:jc w:val="left"/>
        <w:rPr>
          <w:rFonts w:eastAsia="Arial"/>
          <w:b/>
          <w:bCs/>
          <w:szCs w:val="22"/>
        </w:rPr>
      </w:pPr>
      <w:r w:rsidRPr="00DA44DC">
        <w:rPr>
          <w:rFonts w:eastAsia="Arial"/>
          <w:b/>
          <w:bCs/>
          <w:szCs w:val="22"/>
        </w:rPr>
        <w:t xml:space="preserve">Overview of Partners: </w:t>
      </w:r>
      <w:r w:rsidRPr="00DA44DC">
        <w:rPr>
          <w:rFonts w:eastAsia="Arial"/>
          <w:szCs w:val="22"/>
        </w:rPr>
        <w:t>Identify the CBO and/or tribal partner(s) by name and provide a brief overview of each organization or group. Describe their mission, focus areas, and role in the community.</w:t>
      </w:r>
    </w:p>
    <w:p w14:paraId="7FB4C879" w14:textId="560751D7" w:rsidR="00782955" w:rsidRPr="00DA44DC" w:rsidRDefault="00782955" w:rsidP="00D379C8">
      <w:pPr>
        <w:pStyle w:val="ListParagraph"/>
        <w:numPr>
          <w:ilvl w:val="0"/>
          <w:numId w:val="12"/>
        </w:numPr>
        <w:spacing w:after="0"/>
        <w:jc w:val="left"/>
        <w:rPr>
          <w:rFonts w:eastAsia="Arial"/>
          <w:b/>
          <w:bCs/>
          <w:szCs w:val="22"/>
        </w:rPr>
      </w:pPr>
      <w:r w:rsidRPr="00DA44DC">
        <w:rPr>
          <w:rFonts w:eastAsia="Arial"/>
          <w:b/>
          <w:bCs/>
          <w:szCs w:val="22"/>
        </w:rPr>
        <w:t xml:space="preserve">Reason for Selection: </w:t>
      </w:r>
      <w:r w:rsidRPr="00DA44DC">
        <w:rPr>
          <w:rFonts w:eastAsia="Arial"/>
          <w:szCs w:val="22"/>
        </w:rPr>
        <w:t>Explain why these partners were chosen for this project. Highlight their unique qualifications, expertise, or community connections that make them integral to achieving the project’s goals.</w:t>
      </w:r>
    </w:p>
    <w:p w14:paraId="557BB52E" w14:textId="387C0FFE" w:rsidR="00782955" w:rsidRPr="00DA44DC" w:rsidRDefault="00782955" w:rsidP="00D4661F">
      <w:pPr>
        <w:pStyle w:val="ListParagraph"/>
        <w:numPr>
          <w:ilvl w:val="0"/>
          <w:numId w:val="12"/>
        </w:numPr>
        <w:jc w:val="left"/>
        <w:rPr>
          <w:rFonts w:eastAsia="Arial"/>
          <w:b/>
          <w:bCs/>
          <w:szCs w:val="22"/>
        </w:rPr>
      </w:pPr>
      <w:r w:rsidRPr="00DA44DC">
        <w:rPr>
          <w:rFonts w:eastAsia="Arial"/>
          <w:b/>
          <w:bCs/>
          <w:szCs w:val="22"/>
        </w:rPr>
        <w:t xml:space="preserve">Role in the Project: </w:t>
      </w:r>
      <w:r w:rsidRPr="00DA44DC">
        <w:rPr>
          <w:rFonts w:eastAsia="Arial"/>
          <w:szCs w:val="22"/>
        </w:rPr>
        <w:t>Describe the specific responsibilities and contributions of each partner in the project. Explain how their involvement supports key tasks or outcomes.</w:t>
      </w:r>
    </w:p>
    <w:p w14:paraId="76E0A876" w14:textId="33D617CF" w:rsidR="00353642" w:rsidRPr="00DA44DC" w:rsidRDefault="00782955" w:rsidP="00D4661F">
      <w:pPr>
        <w:spacing w:after="120"/>
        <w:ind w:left="360"/>
        <w:jc w:val="left"/>
        <w:rPr>
          <w:b/>
          <w:bCs/>
          <w:i/>
          <w:iCs/>
          <w:noProof/>
        </w:rPr>
      </w:pPr>
      <w:r w:rsidRPr="00DA44DC">
        <w:rPr>
          <w:rFonts w:eastAsia="Arial"/>
          <w:b/>
          <w:i/>
        </w:rPr>
        <w:t>Note:</w:t>
      </w:r>
      <w:r w:rsidRPr="00DA44DC">
        <w:rPr>
          <w:rFonts w:eastAsia="Arial"/>
          <w:i/>
        </w:rPr>
        <w:t xml:space="preserve"> Clearly identify </w:t>
      </w:r>
      <w:r w:rsidR="009A2FB8">
        <w:rPr>
          <w:rFonts w:eastAsia="Arial"/>
          <w:i/>
        </w:rPr>
        <w:t>project funding allocated for</w:t>
      </w:r>
      <w:r w:rsidRPr="00DA44DC">
        <w:rPr>
          <w:rFonts w:eastAsia="Arial"/>
          <w:i/>
        </w:rPr>
        <w:t xml:space="preserve"> CBO partners </w:t>
      </w:r>
      <w:r w:rsidR="009A2FB8">
        <w:rPr>
          <w:rFonts w:eastAsia="Arial"/>
          <w:i/>
        </w:rPr>
        <w:t xml:space="preserve">and </w:t>
      </w:r>
      <w:r w:rsidR="00E22FD7">
        <w:rPr>
          <w:rFonts w:eastAsia="Arial"/>
          <w:i/>
        </w:rPr>
        <w:t>tasks</w:t>
      </w:r>
      <w:r w:rsidRPr="00DA44DC">
        <w:rPr>
          <w:rFonts w:eastAsia="Arial"/>
          <w:i/>
        </w:rPr>
        <w:t xml:space="preserve"> in the</w:t>
      </w:r>
      <w:r w:rsidRPr="00DA44DC">
        <w:rPr>
          <w:rFonts w:eastAsia="Arial"/>
          <w:b/>
          <w:i/>
        </w:rPr>
        <w:t xml:space="preserve"> Budget Form</w:t>
      </w:r>
      <w:r w:rsidR="00131391">
        <w:rPr>
          <w:rFonts w:eastAsia="Arial"/>
          <w:b/>
          <w:i/>
        </w:rPr>
        <w:t>s</w:t>
      </w:r>
      <w:r w:rsidRPr="00DA44DC">
        <w:rPr>
          <w:rFonts w:eastAsia="Arial"/>
          <w:b/>
          <w:i/>
        </w:rPr>
        <w:t xml:space="preserve"> (Attachment 05</w:t>
      </w:r>
      <w:r w:rsidR="00A171D1" w:rsidRPr="00DA44DC">
        <w:rPr>
          <w:rFonts w:eastAsia="Arial"/>
          <w:b/>
          <w:i/>
        </w:rPr>
        <w:t>)</w:t>
      </w:r>
      <w:r w:rsidR="00A171D1">
        <w:rPr>
          <w:rFonts w:eastAsia="Arial"/>
          <w:b/>
          <w:i/>
        </w:rPr>
        <w:t xml:space="preserve"> </w:t>
      </w:r>
      <w:r w:rsidR="00A171D1" w:rsidRPr="00D4661F">
        <w:rPr>
          <w:rFonts w:eastAsia="Arial"/>
          <w:bCs/>
          <w:i/>
        </w:rPr>
        <w:t>and</w:t>
      </w:r>
      <w:r w:rsidRPr="00DA44DC">
        <w:rPr>
          <w:rFonts w:eastAsia="Arial"/>
          <w:i/>
        </w:rPr>
        <w:t xml:space="preserve"> include formal documentation of </w:t>
      </w:r>
      <w:r w:rsidR="0BE9C429" w:rsidRPr="4E810E09">
        <w:rPr>
          <w:rFonts w:eastAsia="Arial"/>
          <w:i/>
          <w:iCs/>
        </w:rPr>
        <w:t>CBO partners’</w:t>
      </w:r>
      <w:r w:rsidRPr="00DA44DC">
        <w:rPr>
          <w:rFonts w:eastAsia="Arial"/>
          <w:i/>
        </w:rPr>
        <w:t xml:space="preserve"> commitment in the </w:t>
      </w:r>
      <w:r w:rsidRPr="00DA44DC">
        <w:rPr>
          <w:rFonts w:eastAsia="Arial"/>
          <w:b/>
          <w:i/>
        </w:rPr>
        <w:t>Commitment Letters Form (Attachment 08)</w:t>
      </w:r>
      <w:r w:rsidRPr="00DA44DC">
        <w:rPr>
          <w:rFonts w:eastAsia="Arial"/>
          <w:i/>
        </w:rPr>
        <w:t>.</w:t>
      </w:r>
      <w:r w:rsidR="00353642" w:rsidRPr="00DA44DC">
        <w:rPr>
          <w:b/>
          <w:bCs/>
          <w:i/>
          <w:iCs/>
          <w:noProof/>
        </w:rPr>
        <w:t xml:space="preserve"> </w:t>
      </w:r>
    </w:p>
    <w:p w14:paraId="742E9407" w14:textId="3002D3F7" w:rsidR="00D26BA8" w:rsidRDefault="00353642" w:rsidP="00D379C8">
      <w:pPr>
        <w:spacing w:after="120"/>
        <w:ind w:left="360"/>
        <w:jc w:val="left"/>
        <w:rPr>
          <w:rFonts w:eastAsia="Arial"/>
          <w:i/>
        </w:rPr>
      </w:pPr>
      <w:r w:rsidRPr="00DA44DC">
        <w:rPr>
          <w:b/>
          <w:bCs/>
          <w:i/>
          <w:iCs/>
          <w:noProof/>
        </w:rPr>
        <mc:AlternateContent>
          <mc:Choice Requires="wps">
            <w:drawing>
              <wp:inline distT="0" distB="0" distL="0" distR="0" wp14:anchorId="2700F322" wp14:editId="6A7C276E">
                <wp:extent cx="5537200" cy="2647950"/>
                <wp:effectExtent l="0" t="0" r="25400" b="19050"/>
                <wp:docPr id="18831119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2647950"/>
                        </a:xfrm>
                        <a:prstGeom prst="rect">
                          <a:avLst/>
                        </a:prstGeom>
                        <a:solidFill>
                          <a:srgbClr val="FFFFFF"/>
                        </a:solidFill>
                        <a:ln w="9525">
                          <a:solidFill>
                            <a:srgbClr val="000000"/>
                          </a:solidFill>
                          <a:miter lim="800000"/>
                          <a:headEnd/>
                          <a:tailEnd/>
                        </a:ln>
                      </wps:spPr>
                      <wps:txbx>
                        <w:txbxContent>
                          <w:p w14:paraId="3101CC92" w14:textId="0BEC79F9" w:rsidR="00353642" w:rsidRPr="006D3ABE" w:rsidRDefault="00353642" w:rsidP="00353642">
                            <w:pPr>
                              <w:rPr>
                                <w:color w:val="0070C0"/>
                              </w:rPr>
                            </w:pPr>
                            <w:r w:rsidRPr="006D3ABE">
                              <w:rPr>
                                <w:color w:val="0070C0"/>
                              </w:rPr>
                              <w:t xml:space="preserve">Enter Text (Suggested Max: </w:t>
                            </w:r>
                            <w:r w:rsidR="00E431FF">
                              <w:rPr>
                                <w:color w:val="0070C0"/>
                              </w:rPr>
                              <w:t>300</w:t>
                            </w:r>
                            <w:r w:rsidRPr="006D3ABE">
                              <w:rPr>
                                <w:color w:val="0070C0"/>
                              </w:rPr>
                              <w:t xml:space="preserve"> Words)</w:t>
                            </w:r>
                          </w:p>
                        </w:txbxContent>
                      </wps:txbx>
                      <wps:bodyPr rot="0" vert="horz" wrap="square" lIns="91440" tIns="45720" rIns="91440" bIns="45720" anchor="t" anchorCtr="0">
                        <a:noAutofit/>
                      </wps:bodyPr>
                    </wps:wsp>
                  </a:graphicData>
                </a:graphic>
              </wp:inline>
            </w:drawing>
          </mc:Choice>
          <mc:Fallback>
            <w:pict>
              <v:shape w14:anchorId="2700F322" id="_x0000_s1035" type="#_x0000_t202" style="width:436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uJFgIAACcEAAAOAAAAZHJzL2Uyb0RvYy54bWysk99v2yAQx98n7X9AvC9OsrhtrDhVly7T&#10;pO6H1O0PwBjHaJhjB4nd/fU9cJpG3fYyjQfEcfDl7nPH6nroDDso9BpsyWeTKWfKSqi13ZX8+7ft&#10;myvOfBC2FgasKvmD8vx6/frVqneFmkMLplbISMT6onclb0NwRZZ52apO+Ak4ZcnZAHYikIm7rEbR&#10;k3pnsvl0epH1gLVDkMp72r0dnXyd9JtGyfClabwKzJScYgtpxjRXcc7WK1HsULhWy2MY4h+i6IS2&#10;9OhJ6lYEwfaof5PqtETw0ISJhC6DptFSpRwom9n0RTb3rXAq5UJwvDth8v9PVn4+3LuvyMLwDgYq&#10;YErCuzuQPzyzsGmF3akbROhbJWp6eBaRZb3zxfFqRO0LH0Wq/hPUVGSxD5CEhga7SIXyZKROBXg4&#10;QVdDYJI28/ztJVWSM0m++cXicpmnsmSieLru0IcPCjoWFyVHqmqSF4c7H2I4ong6El/zYHS91cYk&#10;A3fVxiA7COqAbRopgxfHjGV9yZf5PB8J/FVimsafJDodqJWN7kp+dTokisjtva1TowWhzbimkI09&#10;gozsRophqAamawokPhC5VlA/EFmEsXPpp9GiBfzFWU9dW3L/cy9QcWY+WqrOcrZYxDZPxiInsJzh&#10;uac69wgrSarkgbNxuQnpa0RuFm6oio1OfJ8jOYZM3ZiwH39ObPdzO516/t/rRwAAAP//AwBQSwME&#10;FAAGAAgAAAAhAPU+UhfcAAAABQEAAA8AAABkcnMvZG93bnJldi54bWxMj8FOwzAQRO9I/IO1SFwQ&#10;dVqqJoQ4FUICwa0UBFc33iYR9jrYbhr+noULXEYazWrmbbWenBUjhth7UjCfZSCQGm96ahW8vtxf&#10;FiBi0mS09YQKvjDCuj49qXRp/JGecdymVnAJxVIr6FIaSilj06HTceYHJM72Pjid2IZWmqCPXO6s&#10;XGTZSjrdEy90esC7DpuP7cEpKJaP43t8utq8Nau9vU4X+fjwGZQ6P5tub0AknNLfMfzgMzrUzLTz&#10;BzJRWAX8SPpVzop8wXanYDnPM5B1Jf/T198AAAD//wMAUEsBAi0AFAAGAAgAAAAhALaDOJL+AAAA&#10;4QEAABMAAAAAAAAAAAAAAAAAAAAAAFtDb250ZW50X1R5cGVzXS54bWxQSwECLQAUAAYACAAAACEA&#10;OP0h/9YAAACUAQAACwAAAAAAAAAAAAAAAAAvAQAAX3JlbHMvLnJlbHNQSwECLQAUAAYACAAAACEA&#10;JPJLiRYCAAAnBAAADgAAAAAAAAAAAAAAAAAuAgAAZHJzL2Uyb0RvYy54bWxQSwECLQAUAAYACAAA&#10;ACEA9T5SF9wAAAAFAQAADwAAAAAAAAAAAAAAAABwBAAAZHJzL2Rvd25yZXYueG1sUEsFBgAAAAAE&#10;AAQA8wAAAHkFAAAAAA==&#10;">
                <v:textbox>
                  <w:txbxContent>
                    <w:p w14:paraId="3101CC92" w14:textId="0BEC79F9" w:rsidR="00353642" w:rsidRPr="006D3ABE" w:rsidRDefault="00353642" w:rsidP="00353642">
                      <w:pPr>
                        <w:rPr>
                          <w:color w:val="0070C0"/>
                        </w:rPr>
                      </w:pPr>
                      <w:r w:rsidRPr="006D3ABE">
                        <w:rPr>
                          <w:color w:val="0070C0"/>
                        </w:rPr>
                        <w:t xml:space="preserve">Enter Text (Suggested Max: </w:t>
                      </w:r>
                      <w:r w:rsidR="00E431FF">
                        <w:rPr>
                          <w:color w:val="0070C0"/>
                        </w:rPr>
                        <w:t>300</w:t>
                      </w:r>
                      <w:r w:rsidRPr="006D3ABE">
                        <w:rPr>
                          <w:color w:val="0070C0"/>
                        </w:rPr>
                        <w:t xml:space="preserve"> Words)</w:t>
                      </w:r>
                    </w:p>
                  </w:txbxContent>
                </v:textbox>
                <w10:anchorlock/>
              </v:shape>
            </w:pict>
          </mc:Fallback>
        </mc:AlternateContent>
      </w:r>
    </w:p>
    <w:p w14:paraId="689C1F50" w14:textId="153E070C" w:rsidR="00AE50A9" w:rsidRPr="00DA44DC" w:rsidRDefault="00523C69" w:rsidP="00D4661F">
      <w:pPr>
        <w:spacing w:after="120"/>
        <w:ind w:left="360"/>
        <w:jc w:val="left"/>
        <w:rPr>
          <w:rFonts w:eastAsia="Arial"/>
          <w:i/>
        </w:rPr>
      </w:pPr>
      <w:r w:rsidRPr="00DA44DC">
        <w:rPr>
          <w:rFonts w:eastAsia="Arial"/>
          <w:i/>
        </w:rPr>
        <w:br w:type="page"/>
      </w:r>
    </w:p>
    <w:p w14:paraId="6F50A7B1" w14:textId="5D2514ED" w:rsidR="00B875B4" w:rsidRPr="00B875B4" w:rsidRDefault="00B875B4" w:rsidP="00D4661F">
      <w:pPr>
        <w:pStyle w:val="Heading1"/>
      </w:pPr>
      <w:r w:rsidRPr="00DA44DC">
        <w:rPr>
          <w:szCs w:val="22"/>
        </w:rPr>
        <w:lastRenderedPageBreak/>
        <w:t xml:space="preserve">Summarize </w:t>
      </w:r>
      <w:r w:rsidR="004D2264">
        <w:rPr>
          <w:szCs w:val="22"/>
        </w:rPr>
        <w:t>the</w:t>
      </w:r>
      <w:r w:rsidRPr="00DA44DC">
        <w:rPr>
          <w:szCs w:val="22"/>
        </w:rPr>
        <w:t xml:space="preserve"> project’s </w:t>
      </w:r>
      <w:r w:rsidR="004E69EE" w:rsidRPr="00DA44DC">
        <w:rPr>
          <w:szCs w:val="22"/>
        </w:rPr>
        <w:t xml:space="preserve">planned </w:t>
      </w:r>
      <w:r w:rsidRPr="00DA44DC">
        <w:rPr>
          <w:szCs w:val="22"/>
        </w:rPr>
        <w:t>engagement activities</w:t>
      </w:r>
      <w:r w:rsidR="004E69EE" w:rsidRPr="00DA44DC">
        <w:rPr>
          <w:szCs w:val="22"/>
        </w:rPr>
        <w:t xml:space="preserve"> and goals</w:t>
      </w:r>
      <w:r w:rsidRPr="00DA44DC">
        <w:rPr>
          <w:szCs w:val="22"/>
        </w:rPr>
        <w:t xml:space="preserve">. </w:t>
      </w:r>
      <w:r w:rsidR="004D2264">
        <w:rPr>
          <w:szCs w:val="22"/>
        </w:rPr>
        <w:t>R</w:t>
      </w:r>
      <w:r w:rsidRPr="00DA44DC">
        <w:rPr>
          <w:szCs w:val="22"/>
        </w:rPr>
        <w:t>esponse should include:</w:t>
      </w:r>
    </w:p>
    <w:p w14:paraId="4F72E900" w14:textId="18687ABD" w:rsidR="004E69EE" w:rsidRPr="00DA44DC" w:rsidRDefault="004E69EE" w:rsidP="00D4661F">
      <w:pPr>
        <w:pStyle w:val="ListParagraph"/>
        <w:numPr>
          <w:ilvl w:val="0"/>
          <w:numId w:val="18"/>
        </w:numPr>
        <w:spacing w:after="0"/>
        <w:jc w:val="left"/>
        <w:rPr>
          <w:rFonts w:eastAsia="Arial"/>
          <w:szCs w:val="22"/>
        </w:rPr>
      </w:pPr>
      <w:r w:rsidRPr="00DA44DC">
        <w:rPr>
          <w:rFonts w:eastAsia="Arial"/>
          <w:b/>
          <w:szCs w:val="22"/>
        </w:rPr>
        <w:t>Planned Activities:</w:t>
      </w:r>
      <w:r w:rsidRPr="00DA44DC">
        <w:rPr>
          <w:rFonts w:eastAsia="Arial"/>
          <w:szCs w:val="22"/>
        </w:rPr>
        <w:t xml:space="preserve"> Describe the specific engagement activities related to the proposed project</w:t>
      </w:r>
      <w:r w:rsidR="000A394D">
        <w:rPr>
          <w:rFonts w:eastAsia="Arial"/>
          <w:szCs w:val="22"/>
        </w:rPr>
        <w:t xml:space="preserve"> (e.g.,</w:t>
      </w:r>
      <w:r w:rsidRPr="00DA44DC">
        <w:rPr>
          <w:rFonts w:eastAsia="Arial"/>
          <w:szCs w:val="22"/>
        </w:rPr>
        <w:t xml:space="preserve"> community input workshops, electric outage preparedness workshops, or informational sessions on project benefits</w:t>
      </w:r>
      <w:r w:rsidR="000A394D">
        <w:rPr>
          <w:rFonts w:eastAsia="Arial"/>
          <w:szCs w:val="22"/>
        </w:rPr>
        <w:t>)</w:t>
      </w:r>
      <w:r w:rsidRPr="00DA44DC">
        <w:rPr>
          <w:rFonts w:eastAsia="Arial"/>
          <w:szCs w:val="22"/>
        </w:rPr>
        <w:t xml:space="preserve">. Provide a brief explanation of how these activities will support the project and </w:t>
      </w:r>
      <w:proofErr w:type="gramStart"/>
      <w:r w:rsidR="00B73F0B">
        <w:rPr>
          <w:rFonts w:eastAsia="Arial"/>
          <w:szCs w:val="22"/>
        </w:rPr>
        <w:t>impact</w:t>
      </w:r>
      <w:proofErr w:type="gramEnd"/>
      <w:r w:rsidRPr="00DA44DC">
        <w:rPr>
          <w:rFonts w:eastAsia="Arial"/>
          <w:szCs w:val="22"/>
        </w:rPr>
        <w:t xml:space="preserve"> the community.</w:t>
      </w:r>
    </w:p>
    <w:p w14:paraId="5696D481" w14:textId="6646D6B9" w:rsidR="00B875B4" w:rsidRPr="00DA44DC" w:rsidRDefault="00B875B4" w:rsidP="00D4661F">
      <w:pPr>
        <w:pStyle w:val="ListParagraph"/>
        <w:numPr>
          <w:ilvl w:val="0"/>
          <w:numId w:val="18"/>
        </w:numPr>
        <w:spacing w:after="0"/>
        <w:jc w:val="left"/>
        <w:rPr>
          <w:rFonts w:eastAsia="Arial"/>
          <w:szCs w:val="22"/>
        </w:rPr>
      </w:pPr>
      <w:r w:rsidRPr="00DA44DC">
        <w:rPr>
          <w:rFonts w:eastAsia="Arial"/>
          <w:b/>
          <w:szCs w:val="22"/>
        </w:rPr>
        <w:t>Engagement Goals:</w:t>
      </w:r>
      <w:r w:rsidRPr="00DA44DC">
        <w:rPr>
          <w:rFonts w:eastAsia="Arial"/>
          <w:szCs w:val="22"/>
        </w:rPr>
        <w:t xml:space="preserve"> Clearly outline the objectives of </w:t>
      </w:r>
      <w:r w:rsidR="00450AD2">
        <w:rPr>
          <w:rFonts w:eastAsia="Arial"/>
          <w:szCs w:val="22"/>
        </w:rPr>
        <w:t>the</w:t>
      </w:r>
      <w:r w:rsidRPr="00DA44DC">
        <w:rPr>
          <w:rFonts w:eastAsia="Arial"/>
          <w:szCs w:val="22"/>
        </w:rPr>
        <w:t xml:space="preserve"> engagement </w:t>
      </w:r>
      <w:r w:rsidR="00087CB3" w:rsidRPr="00DA44DC">
        <w:rPr>
          <w:rFonts w:eastAsia="Arial"/>
          <w:szCs w:val="22"/>
        </w:rPr>
        <w:t>activities/</w:t>
      </w:r>
      <w:r w:rsidRPr="00DA44DC">
        <w:rPr>
          <w:rFonts w:eastAsia="Arial"/>
          <w:szCs w:val="22"/>
        </w:rPr>
        <w:t>efforts</w:t>
      </w:r>
      <w:r w:rsidR="00E0743F">
        <w:rPr>
          <w:rFonts w:eastAsia="Arial"/>
          <w:szCs w:val="22"/>
        </w:rPr>
        <w:t xml:space="preserve"> (e.g., </w:t>
      </w:r>
      <w:r w:rsidR="00763F71">
        <w:rPr>
          <w:rFonts w:eastAsia="Arial"/>
          <w:szCs w:val="22"/>
        </w:rPr>
        <w:t xml:space="preserve">does </w:t>
      </w:r>
      <w:r w:rsidR="00BC0FCF" w:rsidRPr="00DA44DC">
        <w:rPr>
          <w:rFonts w:eastAsia="Arial"/>
          <w:szCs w:val="22"/>
        </w:rPr>
        <w:t>the planned event</w:t>
      </w:r>
      <w:r w:rsidRPr="00DA44DC">
        <w:rPr>
          <w:rFonts w:eastAsia="Arial"/>
          <w:szCs w:val="22"/>
        </w:rPr>
        <w:t xml:space="preserve"> aim to raise awareness about </w:t>
      </w:r>
      <w:r w:rsidR="00F324DD">
        <w:rPr>
          <w:rFonts w:eastAsia="Arial"/>
          <w:szCs w:val="22"/>
        </w:rPr>
        <w:t>the project</w:t>
      </w:r>
      <w:r w:rsidRPr="00DA44DC">
        <w:rPr>
          <w:rFonts w:eastAsia="Arial"/>
          <w:szCs w:val="22"/>
        </w:rPr>
        <w:t>, gather community input</w:t>
      </w:r>
      <w:r w:rsidR="00C66B82">
        <w:rPr>
          <w:rFonts w:eastAsia="Arial"/>
          <w:szCs w:val="22"/>
        </w:rPr>
        <w:t xml:space="preserve"> on the project</w:t>
      </w:r>
      <w:r w:rsidRPr="00DA44DC">
        <w:rPr>
          <w:rFonts w:eastAsia="Arial"/>
          <w:szCs w:val="22"/>
        </w:rPr>
        <w:t>, or enhance electric outage preparedness?</w:t>
      </w:r>
      <w:r w:rsidR="00763F71">
        <w:rPr>
          <w:rFonts w:eastAsia="Arial"/>
          <w:szCs w:val="22"/>
        </w:rPr>
        <w:t>).</w:t>
      </w:r>
    </w:p>
    <w:p w14:paraId="69BFC2AA" w14:textId="1206160D" w:rsidR="00B875B4" w:rsidRPr="00DA44DC" w:rsidRDefault="00B875B4" w:rsidP="00D4661F">
      <w:pPr>
        <w:pStyle w:val="ListParagraph"/>
        <w:numPr>
          <w:ilvl w:val="0"/>
          <w:numId w:val="18"/>
        </w:numPr>
        <w:spacing w:after="0"/>
        <w:jc w:val="left"/>
        <w:rPr>
          <w:rFonts w:eastAsia="Arial"/>
          <w:szCs w:val="22"/>
        </w:rPr>
      </w:pPr>
      <w:r w:rsidRPr="00DA44DC">
        <w:rPr>
          <w:rFonts w:eastAsia="Arial"/>
          <w:szCs w:val="22"/>
        </w:rPr>
        <w:t>If applicable, also include:</w:t>
      </w:r>
    </w:p>
    <w:p w14:paraId="7C9BE366" w14:textId="46A86D85" w:rsidR="00B875B4" w:rsidRPr="00DA44DC" w:rsidRDefault="00B875B4" w:rsidP="00D4661F">
      <w:pPr>
        <w:pStyle w:val="ListParagraph"/>
        <w:numPr>
          <w:ilvl w:val="1"/>
          <w:numId w:val="18"/>
        </w:numPr>
        <w:spacing w:after="0"/>
        <w:jc w:val="left"/>
        <w:rPr>
          <w:rFonts w:eastAsia="Arial"/>
        </w:rPr>
      </w:pPr>
      <w:r w:rsidRPr="7ADC5475">
        <w:rPr>
          <w:rFonts w:eastAsia="Arial"/>
          <w:b/>
        </w:rPr>
        <w:t xml:space="preserve">Alignment with </w:t>
      </w:r>
      <w:r w:rsidRPr="7ADC5475" w:rsidDel="00162B3B">
        <w:rPr>
          <w:rFonts w:eastAsia="Arial"/>
          <w:b/>
        </w:rPr>
        <w:t>Climate</w:t>
      </w:r>
      <w:r w:rsidRPr="7ADC5475">
        <w:rPr>
          <w:rFonts w:eastAsia="Arial"/>
          <w:b/>
        </w:rPr>
        <w:t xml:space="preserve"> or Adaptation Plans:</w:t>
      </w:r>
      <w:r w:rsidRPr="7ADC5475">
        <w:rPr>
          <w:rFonts w:eastAsia="Arial"/>
        </w:rPr>
        <w:t xml:space="preserve"> Explain how the project supports any existing </w:t>
      </w:r>
      <w:r w:rsidRPr="7ADC5475" w:rsidDel="00162B3B">
        <w:rPr>
          <w:rFonts w:eastAsia="Arial"/>
        </w:rPr>
        <w:t>Climate</w:t>
      </w:r>
      <w:r w:rsidRPr="7ADC5475">
        <w:rPr>
          <w:rFonts w:eastAsia="Arial"/>
        </w:rPr>
        <w:t xml:space="preserve"> or Adaptation Plans in the target community(</w:t>
      </w:r>
      <w:proofErr w:type="spellStart"/>
      <w:r w:rsidRPr="7ADC5475">
        <w:rPr>
          <w:rFonts w:eastAsia="Arial"/>
        </w:rPr>
        <w:t>ies</w:t>
      </w:r>
      <w:proofErr w:type="spellEnd"/>
      <w:r w:rsidRPr="7ADC5475">
        <w:rPr>
          <w:rFonts w:eastAsia="Arial"/>
        </w:rPr>
        <w:t>).</w:t>
      </w:r>
    </w:p>
    <w:p w14:paraId="036FB2A0" w14:textId="4415C01D" w:rsidR="00B875B4" w:rsidRPr="00DA44DC" w:rsidRDefault="00B875B4" w:rsidP="00D379C8">
      <w:pPr>
        <w:pStyle w:val="ListParagraph"/>
        <w:numPr>
          <w:ilvl w:val="1"/>
          <w:numId w:val="18"/>
        </w:numPr>
        <w:jc w:val="left"/>
        <w:rPr>
          <w:rFonts w:eastAsia="Arial"/>
        </w:rPr>
      </w:pPr>
      <w:r w:rsidRPr="4E05CFF8">
        <w:rPr>
          <w:rFonts w:eastAsia="Arial"/>
          <w:b/>
        </w:rPr>
        <w:t>Alignment with a Community Benefit Agreement (CBA)</w:t>
      </w:r>
      <w:r w:rsidRPr="4E05CFF8">
        <w:rPr>
          <w:rFonts w:eastAsia="Arial"/>
        </w:rPr>
        <w:t>: If a CBA has been negotiated, summarize how the project aligns with or fulfills its commitments.</w:t>
      </w:r>
    </w:p>
    <w:p w14:paraId="1265FC04" w14:textId="4382D3B6" w:rsidR="008D264D" w:rsidRDefault="00960260" w:rsidP="00D4661F">
      <w:pPr>
        <w:ind w:left="288"/>
        <w:jc w:val="left"/>
        <w:rPr>
          <w:rFonts w:eastAsia="Arial"/>
          <w:i/>
        </w:rPr>
      </w:pPr>
      <w:r w:rsidRPr="00DA44DC">
        <w:rPr>
          <w:rFonts w:eastAsia="Arial"/>
          <w:b/>
          <w:bCs/>
          <w:i/>
        </w:rPr>
        <w:t>Note:</w:t>
      </w:r>
      <w:r w:rsidRPr="00DA44DC">
        <w:rPr>
          <w:rFonts w:eastAsia="Arial"/>
          <w:i/>
        </w:rPr>
        <w:t xml:space="preserve"> </w:t>
      </w:r>
    </w:p>
    <w:p w14:paraId="33209C8F" w14:textId="2788900F" w:rsidR="008D264D" w:rsidRPr="00D4661F" w:rsidRDefault="00D833A1" w:rsidP="00D4661F">
      <w:pPr>
        <w:pStyle w:val="ListParagraph"/>
        <w:numPr>
          <w:ilvl w:val="0"/>
          <w:numId w:val="30"/>
        </w:numPr>
        <w:spacing w:after="0"/>
        <w:jc w:val="left"/>
        <w:rPr>
          <w:rFonts w:eastAsia="Arial"/>
          <w:i/>
        </w:rPr>
      </w:pPr>
      <w:r w:rsidRPr="006033D7">
        <w:rPr>
          <w:rFonts w:eastAsia="Arial"/>
          <w:i/>
        </w:rPr>
        <w:t xml:space="preserve">Ensure that the activities described here align with the tables for “Planned Community Engagement Activities” and “Planned Community Engagement Events” in the </w:t>
      </w:r>
      <w:r w:rsidRPr="006033D7">
        <w:rPr>
          <w:rFonts w:eastAsia="Arial"/>
          <w:b/>
          <w:i/>
        </w:rPr>
        <w:t xml:space="preserve">Project Metrics (Attachment 09) </w:t>
      </w:r>
      <w:r w:rsidRPr="006033D7">
        <w:rPr>
          <w:rFonts w:eastAsia="Arial"/>
          <w:i/>
        </w:rPr>
        <w:t>submission.</w:t>
      </w:r>
      <w:r w:rsidR="00653EC6" w:rsidRPr="00D4661F">
        <w:rPr>
          <w:rFonts w:eastAsia="Arial"/>
          <w:i/>
        </w:rPr>
        <w:t xml:space="preserve"> </w:t>
      </w:r>
      <w:r w:rsidR="005F7252" w:rsidRPr="00D4661F">
        <w:rPr>
          <w:rFonts w:eastAsia="Arial"/>
          <w:i/>
        </w:rPr>
        <w:t>Ensure</w:t>
      </w:r>
      <w:r w:rsidR="009679F7" w:rsidRPr="00D4661F">
        <w:rPr>
          <w:rFonts w:eastAsia="Arial"/>
          <w:i/>
        </w:rPr>
        <w:t xml:space="preserve"> all </w:t>
      </w:r>
      <w:r w:rsidR="00A3549C" w:rsidRPr="00D4661F">
        <w:rPr>
          <w:rFonts w:eastAsia="Arial"/>
          <w:i/>
        </w:rPr>
        <w:t xml:space="preserve">planned activities and </w:t>
      </w:r>
      <w:r w:rsidR="007F2063" w:rsidRPr="00D4661F">
        <w:rPr>
          <w:rFonts w:eastAsia="Arial"/>
          <w:i/>
        </w:rPr>
        <w:t xml:space="preserve">products </w:t>
      </w:r>
      <w:r w:rsidR="005F7252" w:rsidRPr="00D4661F">
        <w:rPr>
          <w:rFonts w:eastAsia="Arial"/>
          <w:i/>
        </w:rPr>
        <w:t xml:space="preserve">are </w:t>
      </w:r>
      <w:r w:rsidR="00722E35" w:rsidRPr="00D4661F">
        <w:rPr>
          <w:rFonts w:eastAsia="Arial"/>
          <w:i/>
        </w:rPr>
        <w:t xml:space="preserve">listed </w:t>
      </w:r>
      <w:r w:rsidR="005F7252" w:rsidRPr="00D4661F">
        <w:rPr>
          <w:rFonts w:eastAsia="Arial"/>
          <w:i/>
        </w:rPr>
        <w:t xml:space="preserve">in </w:t>
      </w:r>
      <w:r w:rsidR="00722E35" w:rsidRPr="00D4661F">
        <w:rPr>
          <w:rFonts w:eastAsia="Arial"/>
          <w:i/>
        </w:rPr>
        <w:t xml:space="preserve">the </w:t>
      </w:r>
      <w:r w:rsidR="005F7252" w:rsidRPr="00D4661F">
        <w:rPr>
          <w:rFonts w:eastAsia="Arial"/>
          <w:b/>
          <w:bCs/>
          <w:i/>
        </w:rPr>
        <w:t xml:space="preserve">Scope of Work </w:t>
      </w:r>
      <w:r w:rsidR="00722E35" w:rsidRPr="00D4661F">
        <w:rPr>
          <w:rFonts w:eastAsia="Arial"/>
          <w:b/>
          <w:bCs/>
          <w:i/>
        </w:rPr>
        <w:t>(Attachment 03)</w:t>
      </w:r>
      <w:r w:rsidR="00722E35" w:rsidRPr="00D4661F">
        <w:rPr>
          <w:rFonts w:eastAsia="Arial"/>
          <w:i/>
        </w:rPr>
        <w:t>.</w:t>
      </w:r>
    </w:p>
    <w:p w14:paraId="6F244D42" w14:textId="467E59E3" w:rsidR="00B875B4" w:rsidRPr="006033D7" w:rsidRDefault="005A10C6" w:rsidP="00D4661F">
      <w:pPr>
        <w:pStyle w:val="ListParagraph"/>
        <w:numPr>
          <w:ilvl w:val="0"/>
          <w:numId w:val="30"/>
        </w:numPr>
        <w:jc w:val="left"/>
        <w:rPr>
          <w:rFonts w:eastAsia="Arial"/>
          <w:b/>
          <w:i/>
        </w:rPr>
      </w:pPr>
      <w:r w:rsidRPr="00D4661F">
        <w:rPr>
          <w:rFonts w:eastAsia="Arial"/>
          <w:i/>
        </w:rPr>
        <w:t xml:space="preserve">All proposed engagement activities and events must </w:t>
      </w:r>
      <w:r w:rsidR="006D00A5" w:rsidRPr="00D4661F">
        <w:rPr>
          <w:rFonts w:eastAsia="Arial"/>
          <w:i/>
        </w:rPr>
        <w:t xml:space="preserve">be directly related to the </w:t>
      </w:r>
      <w:r w:rsidR="00FE6921" w:rsidRPr="00D4661F">
        <w:rPr>
          <w:rFonts w:eastAsia="Arial"/>
          <w:i/>
        </w:rPr>
        <w:t>eligible activities within the proposed projec</w:t>
      </w:r>
      <w:r w:rsidR="00CA4A6E" w:rsidRPr="00D4661F">
        <w:rPr>
          <w:rFonts w:eastAsia="Arial"/>
          <w:i/>
        </w:rPr>
        <w:t>t and to electric grid reliability/resilience</w:t>
      </w:r>
      <w:r w:rsidR="00A7724E" w:rsidRPr="00D4661F">
        <w:rPr>
          <w:rFonts w:eastAsia="Arial"/>
          <w:i/>
        </w:rPr>
        <w:t xml:space="preserve"> </w:t>
      </w:r>
      <w:r w:rsidR="00A7724E" w:rsidRPr="00D4661F">
        <w:rPr>
          <w:rStyle w:val="normaltextrun"/>
          <w:i/>
          <w:color w:val="000000"/>
          <w:szCs w:val="22"/>
          <w:bdr w:val="none" w:sz="0" w:space="0" w:color="auto" w:frame="1"/>
        </w:rPr>
        <w:t>(e.g., community input workshops and/or electric outage preparedness workshops).</w:t>
      </w:r>
      <w:r w:rsidR="00A7724E" w:rsidRPr="008D264D">
        <w:rPr>
          <w:rStyle w:val="normaltextrun"/>
          <w:color w:val="000000"/>
          <w:szCs w:val="22"/>
          <w:bdr w:val="none" w:sz="0" w:space="0" w:color="auto" w:frame="1"/>
        </w:rPr>
        <w:t> </w:t>
      </w:r>
      <w:r w:rsidR="00200DB4" w:rsidRPr="00D4661F">
        <w:rPr>
          <w:rFonts w:eastAsia="Arial"/>
          <w:i/>
        </w:rPr>
        <w:t xml:space="preserve"> </w:t>
      </w:r>
    </w:p>
    <w:p w14:paraId="13F9F3FB" w14:textId="1F1E39EC" w:rsidR="00687C67" w:rsidRPr="00DA44DC" w:rsidRDefault="00465E60" w:rsidP="00D4661F">
      <w:pPr>
        <w:pStyle w:val="ListParagraph"/>
        <w:ind w:left="288"/>
        <w:jc w:val="left"/>
        <w:rPr>
          <w:rFonts w:eastAsia="Arial"/>
          <w:b/>
          <w:bCs/>
          <w:szCs w:val="22"/>
        </w:rPr>
      </w:pPr>
      <w:r w:rsidRPr="00DA44DC">
        <w:rPr>
          <w:i/>
          <w:iCs/>
          <w:noProof/>
        </w:rPr>
        <mc:AlternateContent>
          <mc:Choice Requires="wps">
            <w:drawing>
              <wp:inline distT="0" distB="0" distL="0" distR="0" wp14:anchorId="2CB83D2C" wp14:editId="0BD55610">
                <wp:extent cx="5537200" cy="2409825"/>
                <wp:effectExtent l="0" t="0" r="25400" b="28575"/>
                <wp:docPr id="869051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2409825"/>
                        </a:xfrm>
                        <a:prstGeom prst="rect">
                          <a:avLst/>
                        </a:prstGeom>
                        <a:solidFill>
                          <a:srgbClr val="FFFFFF"/>
                        </a:solidFill>
                        <a:ln w="9525">
                          <a:solidFill>
                            <a:srgbClr val="000000"/>
                          </a:solidFill>
                          <a:miter lim="800000"/>
                          <a:headEnd/>
                          <a:tailEnd/>
                        </a:ln>
                      </wps:spPr>
                      <wps:txbx>
                        <w:txbxContent>
                          <w:p w14:paraId="7F234240" w14:textId="27981C43" w:rsidR="008039EE" w:rsidRPr="006D3ABE" w:rsidRDefault="008039EE" w:rsidP="008039EE">
                            <w:pPr>
                              <w:rPr>
                                <w:color w:val="0070C0"/>
                              </w:rPr>
                            </w:pPr>
                            <w:r w:rsidRPr="006D3ABE">
                              <w:rPr>
                                <w:color w:val="0070C0"/>
                              </w:rPr>
                              <w:t xml:space="preserve">Enter Text (Suggested Max: </w:t>
                            </w:r>
                            <w:r w:rsidR="00EA349F">
                              <w:rPr>
                                <w:color w:val="0070C0"/>
                              </w:rPr>
                              <w:t>500</w:t>
                            </w:r>
                            <w:r w:rsidRPr="006D3ABE">
                              <w:rPr>
                                <w:color w:val="0070C0"/>
                              </w:rPr>
                              <w:t xml:space="preserve"> Words)</w:t>
                            </w:r>
                          </w:p>
                        </w:txbxContent>
                      </wps:txbx>
                      <wps:bodyPr rot="0" vert="horz" wrap="square" lIns="91440" tIns="45720" rIns="91440" bIns="45720" anchor="t" anchorCtr="0">
                        <a:noAutofit/>
                      </wps:bodyPr>
                    </wps:wsp>
                  </a:graphicData>
                </a:graphic>
              </wp:inline>
            </w:drawing>
          </mc:Choice>
          <mc:Fallback>
            <w:pict>
              <v:shape w14:anchorId="2CB83D2C" id="_x0000_s1036" type="#_x0000_t202" style="width:436pt;height:1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9sEwIAACgEAAAOAAAAZHJzL2Uyb0RvYy54bWysU9uO0zAQfUfiHyy/06SlhTZqulq6FCEt&#10;F2nhAxzHaSwcjxm7TZav37Gb7ZaLeED4wRp7xmdmzhyvr4bOsKNCr8GWfDrJOVNWQq3tvuRfv+xe&#10;LDnzQdhaGLCq5PfK86vN82fr3hVqBi2YWiEjEOuL3pW8DcEVWeZlqzrhJ+CUJWcD2IlAR9xnNYqe&#10;0DuTzfL8VdYD1g5BKu/p9ubk5JuE3zRKhk9N41VgpuRUW0g7pr2Ke7ZZi2KPwrVajmWIf6iiE9pS&#10;0jPUjQiCHVD/BtVpieChCRMJXQZNo6VKPVA30/yXbu5a4VTqhcjx7kyT/3+w8uPxzn1GFoY3MNAA&#10;UxPe3YL85pmFbSvsXl0jQt8qUVPiaaQs650vxqeRal/4CFL1H6CmIYtDgAQ0NNhFVqhPRug0gPsz&#10;6WoITNLlYvHyNU2SM0m+2TxfLWeLlEMUj88d+vBOQceiUXKkqSZ4cbz1IZYjiseQmM2D0fVOG5MO&#10;uK+2BtlRkAJ2aY3oP4UZy/qSrxaU++8QeVp/guh0ICkb3ZV8eQ4SReTtra2T0ILQ5mRTycaOREbu&#10;TiyGoRqYronlpMxIbAX1PVGLcJIufTUyWsAfnPUk25L77weBijPz3tJ4VtP5POo8HeYLYpYzvPRU&#10;lx5hJUGVPHB2Mrch/Y1IgYVrGmOjE8FPlYw1kxwT7+PXiXq/PKeopw++eQAAAP//AwBQSwMEFAAG&#10;AAgAAAAhAK7DxKPcAAAABQEAAA8AAABkcnMvZG93bnJldi54bWxMj8FOwzAQRO9I/IO1SFwQdWih&#10;SUOcCiGB4AYFwdWNt0mEvQ62m4a/Z+ECl5FGs5p5W60nZ8WIIfaeFFzMMhBIjTc9tQpeX+7OCxAx&#10;aTLaekIFXxhhXR8fVbo0/kDPOG5SK7iEYqkVdCkNpZSx6dDpOPMDEmc7H5xObEMrTdAHLndWzrNs&#10;KZ3uiRc6PeBth83HZu8UFJcP43t8XDy9NcudXaWzfLz/DEqdnkw31yASTunvGH7wGR1qZtr6PZko&#10;rAJ+JP0qZ0U+Z7tVsMhXVyDrSv6nr78BAAD//wMAUEsBAi0AFAAGAAgAAAAhALaDOJL+AAAA4QEA&#10;ABMAAAAAAAAAAAAAAAAAAAAAAFtDb250ZW50X1R5cGVzXS54bWxQSwECLQAUAAYACAAAACEAOP0h&#10;/9YAAACUAQAACwAAAAAAAAAAAAAAAAAvAQAAX3JlbHMvLnJlbHNQSwECLQAUAAYACAAAACEAoJb/&#10;bBMCAAAoBAAADgAAAAAAAAAAAAAAAAAuAgAAZHJzL2Uyb0RvYy54bWxQSwECLQAUAAYACAAAACEA&#10;rsPEo9wAAAAFAQAADwAAAAAAAAAAAAAAAABtBAAAZHJzL2Rvd25yZXYueG1sUEsFBgAAAAAEAAQA&#10;8wAAAHYFAAAAAA==&#10;">
                <v:textbox>
                  <w:txbxContent>
                    <w:p w14:paraId="7F234240" w14:textId="27981C43" w:rsidR="008039EE" w:rsidRPr="006D3ABE" w:rsidRDefault="008039EE" w:rsidP="008039EE">
                      <w:pPr>
                        <w:rPr>
                          <w:color w:val="0070C0"/>
                        </w:rPr>
                      </w:pPr>
                      <w:r w:rsidRPr="006D3ABE">
                        <w:rPr>
                          <w:color w:val="0070C0"/>
                        </w:rPr>
                        <w:t xml:space="preserve">Enter Text (Suggested Max: </w:t>
                      </w:r>
                      <w:r w:rsidR="00EA349F">
                        <w:rPr>
                          <w:color w:val="0070C0"/>
                        </w:rPr>
                        <w:t>500</w:t>
                      </w:r>
                      <w:r w:rsidRPr="006D3ABE">
                        <w:rPr>
                          <w:color w:val="0070C0"/>
                        </w:rPr>
                        <w:t xml:space="preserve"> Words)</w:t>
                      </w:r>
                    </w:p>
                  </w:txbxContent>
                </v:textbox>
                <w10:anchorlock/>
              </v:shape>
            </w:pict>
          </mc:Fallback>
        </mc:AlternateContent>
      </w:r>
    </w:p>
    <w:p w14:paraId="418E3F3B" w14:textId="65A0D74B" w:rsidR="00423CEF" w:rsidRPr="00DA44DC" w:rsidRDefault="00423CEF" w:rsidP="00D4661F">
      <w:pPr>
        <w:spacing w:after="120"/>
        <w:jc w:val="left"/>
        <w:rPr>
          <w:rFonts w:eastAsia="Arial"/>
        </w:rPr>
      </w:pPr>
      <w:bookmarkStart w:id="0" w:name="_Hlk182994007"/>
    </w:p>
    <w:p w14:paraId="50F7FEF8" w14:textId="784B39BF" w:rsidR="0097037F" w:rsidRPr="0065180A" w:rsidRDefault="0097037F" w:rsidP="00D4661F">
      <w:pPr>
        <w:pStyle w:val="Heading1"/>
        <w:rPr>
          <w:u w:val="single"/>
        </w:rPr>
      </w:pPr>
      <w:r w:rsidRPr="00DA44DC">
        <w:rPr>
          <w:szCs w:val="22"/>
        </w:rPr>
        <w:t xml:space="preserve">Amount budgeted </w:t>
      </w:r>
      <w:proofErr w:type="gramStart"/>
      <w:r w:rsidRPr="00DA44DC">
        <w:rPr>
          <w:szCs w:val="22"/>
        </w:rPr>
        <w:t>for  engagement</w:t>
      </w:r>
      <w:proofErr w:type="gramEnd"/>
      <w:r w:rsidR="00593676">
        <w:rPr>
          <w:szCs w:val="22"/>
        </w:rPr>
        <w:t xml:space="preserve"> activities</w:t>
      </w:r>
      <w:r w:rsidRPr="00DA44DC">
        <w:rPr>
          <w:szCs w:val="22"/>
        </w:rPr>
        <w:t>: $</w:t>
      </w:r>
      <w:r w:rsidRPr="00D4661F">
        <w:rPr>
          <w:szCs w:val="22"/>
        </w:rPr>
        <w:t>____________</w:t>
      </w:r>
      <w:r w:rsidR="00FE64C0" w:rsidRPr="00D4661F">
        <w:rPr>
          <w:szCs w:val="22"/>
        </w:rPr>
        <w:t>_________</w:t>
      </w:r>
    </w:p>
    <w:p w14:paraId="071258BC" w14:textId="5B200D1D" w:rsidR="0065180A" w:rsidRPr="00F33CF6" w:rsidRDefault="00BD76BE" w:rsidP="00D4661F">
      <w:pPr>
        <w:widowControl w:val="0"/>
        <w:tabs>
          <w:tab w:val="left" w:pos="1145"/>
        </w:tabs>
        <w:autoSpaceDE w:val="0"/>
        <w:autoSpaceDN w:val="0"/>
        <w:spacing w:after="120"/>
        <w:ind w:left="270" w:right="136"/>
        <w:jc w:val="left"/>
        <w:rPr>
          <w:rFonts w:eastAsia="Arial"/>
          <w:i/>
          <w:u w:val="single"/>
        </w:rPr>
      </w:pPr>
      <w:r w:rsidRPr="00F33CF6">
        <w:rPr>
          <w:rFonts w:eastAsia="Arial"/>
          <w:i/>
        </w:rPr>
        <w:t>(</w:t>
      </w:r>
      <w:r w:rsidR="0065180A" w:rsidRPr="00F33CF6">
        <w:rPr>
          <w:rFonts w:eastAsia="Arial"/>
          <w:i/>
        </w:rPr>
        <w:t xml:space="preserve">Ensure amount is accurately reflected in </w:t>
      </w:r>
      <w:r w:rsidR="0065180A" w:rsidRPr="00D4661F">
        <w:rPr>
          <w:rFonts w:eastAsia="Arial"/>
          <w:b/>
          <w:bCs/>
          <w:i/>
          <w:iCs/>
        </w:rPr>
        <w:t>Budget Forms (Attachment 05)</w:t>
      </w:r>
      <w:r w:rsidR="0065180A" w:rsidRPr="00D4661F">
        <w:rPr>
          <w:rFonts w:eastAsia="Arial"/>
          <w:i/>
          <w:iCs/>
        </w:rPr>
        <w:t>.</w:t>
      </w:r>
      <w:r w:rsidRPr="00D4661F">
        <w:rPr>
          <w:rFonts w:eastAsia="Arial"/>
          <w:i/>
          <w:iCs/>
        </w:rPr>
        <w:t>)</w:t>
      </w:r>
    </w:p>
    <w:p w14:paraId="2843EF99" w14:textId="5660573D" w:rsidR="008B45BF" w:rsidRPr="00F65421" w:rsidRDefault="00D50E87" w:rsidP="00D4661F">
      <w:pPr>
        <w:pStyle w:val="Heading1"/>
      </w:pPr>
      <w:r w:rsidRPr="00DA44DC">
        <w:rPr>
          <w:szCs w:val="22"/>
        </w:rPr>
        <w:br w:type="page"/>
      </w:r>
      <w:r w:rsidR="008B45BF" w:rsidRPr="00DA44DC">
        <w:rPr>
          <w:szCs w:val="22"/>
        </w:rPr>
        <w:lastRenderedPageBreak/>
        <w:t xml:space="preserve">Summarize </w:t>
      </w:r>
      <w:r w:rsidR="00804733">
        <w:rPr>
          <w:szCs w:val="22"/>
        </w:rPr>
        <w:t>the</w:t>
      </w:r>
      <w:r w:rsidR="008B45BF" w:rsidRPr="00DA44DC">
        <w:rPr>
          <w:szCs w:val="22"/>
        </w:rPr>
        <w:t xml:space="preserve"> project’s workforce development goals and planned activities. </w:t>
      </w:r>
      <w:r w:rsidR="00ED0A30">
        <w:rPr>
          <w:szCs w:val="22"/>
        </w:rPr>
        <w:t>R</w:t>
      </w:r>
      <w:r w:rsidR="008B45BF" w:rsidRPr="00DA44DC">
        <w:rPr>
          <w:szCs w:val="22"/>
        </w:rPr>
        <w:t>esponse should include:</w:t>
      </w:r>
    </w:p>
    <w:p w14:paraId="77E748EF" w14:textId="0BE109B9" w:rsidR="008B45BF" w:rsidRPr="00DA44DC" w:rsidRDefault="008B45BF" w:rsidP="00D4661F">
      <w:pPr>
        <w:pStyle w:val="ListParagraph"/>
        <w:numPr>
          <w:ilvl w:val="0"/>
          <w:numId w:val="16"/>
        </w:numPr>
        <w:spacing w:after="0"/>
        <w:jc w:val="left"/>
        <w:rPr>
          <w:rFonts w:eastAsia="Arial"/>
          <w:szCs w:val="22"/>
        </w:rPr>
      </w:pPr>
      <w:r w:rsidRPr="00DA44DC">
        <w:rPr>
          <w:rFonts w:eastAsia="Arial"/>
          <w:b/>
          <w:bCs/>
          <w:szCs w:val="22"/>
        </w:rPr>
        <w:t>Planned Activities:</w:t>
      </w:r>
      <w:r w:rsidRPr="00DA44DC">
        <w:rPr>
          <w:rFonts w:eastAsia="Arial"/>
          <w:szCs w:val="22"/>
        </w:rPr>
        <w:t xml:space="preserve"> Describe the specific </w:t>
      </w:r>
      <w:r w:rsidR="0095159E">
        <w:rPr>
          <w:rFonts w:eastAsia="Arial"/>
          <w:szCs w:val="22"/>
        </w:rPr>
        <w:t xml:space="preserve">workforce development </w:t>
      </w:r>
      <w:r w:rsidRPr="00DA44DC">
        <w:rPr>
          <w:rFonts w:eastAsia="Arial"/>
          <w:szCs w:val="22"/>
        </w:rPr>
        <w:t>activities</w:t>
      </w:r>
      <w:r w:rsidR="00924E11">
        <w:rPr>
          <w:rFonts w:eastAsia="Arial"/>
          <w:szCs w:val="22"/>
        </w:rPr>
        <w:t xml:space="preserve"> (e.g., </w:t>
      </w:r>
      <w:r w:rsidR="00914F9D">
        <w:rPr>
          <w:rFonts w:eastAsia="Arial"/>
          <w:szCs w:val="22"/>
        </w:rPr>
        <w:t xml:space="preserve">career fairs, training programs, </w:t>
      </w:r>
      <w:r w:rsidR="00F264E9">
        <w:rPr>
          <w:rFonts w:eastAsia="Arial"/>
          <w:szCs w:val="22"/>
        </w:rPr>
        <w:t xml:space="preserve">reskilling </w:t>
      </w:r>
      <w:r w:rsidR="00DB6118">
        <w:rPr>
          <w:rFonts w:eastAsia="Arial"/>
          <w:szCs w:val="22"/>
        </w:rPr>
        <w:t xml:space="preserve">initiatives, </w:t>
      </w:r>
      <w:r w:rsidR="00914F9D">
        <w:rPr>
          <w:rFonts w:eastAsia="Arial"/>
          <w:szCs w:val="22"/>
        </w:rPr>
        <w:t>outreach)</w:t>
      </w:r>
      <w:r w:rsidR="00234EBB">
        <w:rPr>
          <w:rFonts w:eastAsia="Arial"/>
          <w:szCs w:val="22"/>
        </w:rPr>
        <w:t>.</w:t>
      </w:r>
    </w:p>
    <w:p w14:paraId="7EE5EBC3" w14:textId="1C80F8B5" w:rsidR="008B45BF" w:rsidRPr="00DA44DC" w:rsidRDefault="008B45BF" w:rsidP="00D4661F">
      <w:pPr>
        <w:pStyle w:val="ListParagraph"/>
        <w:numPr>
          <w:ilvl w:val="0"/>
          <w:numId w:val="16"/>
        </w:numPr>
        <w:spacing w:after="0"/>
        <w:jc w:val="left"/>
        <w:rPr>
          <w:rFonts w:eastAsia="Arial"/>
          <w:szCs w:val="22"/>
        </w:rPr>
      </w:pPr>
      <w:r w:rsidRPr="00DA44DC">
        <w:rPr>
          <w:rFonts w:eastAsia="Arial"/>
          <w:b/>
          <w:bCs/>
          <w:szCs w:val="22"/>
        </w:rPr>
        <w:t>Workforce Development Goals:</w:t>
      </w:r>
      <w:r w:rsidRPr="00DA44DC">
        <w:rPr>
          <w:rFonts w:eastAsia="Arial"/>
          <w:szCs w:val="22"/>
        </w:rPr>
        <w:t xml:space="preserve"> Briefly outline the objectives of </w:t>
      </w:r>
      <w:r w:rsidR="00ED0A30">
        <w:rPr>
          <w:rFonts w:eastAsia="Arial"/>
          <w:szCs w:val="22"/>
        </w:rPr>
        <w:t>the</w:t>
      </w:r>
      <w:r w:rsidRPr="00DA44DC">
        <w:rPr>
          <w:rFonts w:eastAsia="Arial"/>
          <w:szCs w:val="22"/>
        </w:rPr>
        <w:t xml:space="preserve"> planned workforce development activities/efforts, such as creating job opportunities or providing training for underrepresented groups in the energy sector.</w:t>
      </w:r>
    </w:p>
    <w:p w14:paraId="55928A41" w14:textId="2BFA8CCC" w:rsidR="008B45BF" w:rsidRPr="00DA44DC" w:rsidRDefault="008B45BF" w:rsidP="00D4661F">
      <w:pPr>
        <w:pStyle w:val="ListParagraph"/>
        <w:numPr>
          <w:ilvl w:val="0"/>
          <w:numId w:val="16"/>
        </w:numPr>
        <w:spacing w:after="0"/>
        <w:jc w:val="left"/>
        <w:rPr>
          <w:rFonts w:eastAsia="Arial"/>
          <w:szCs w:val="22"/>
        </w:rPr>
      </w:pPr>
      <w:r w:rsidRPr="00DA44DC">
        <w:rPr>
          <w:rFonts w:eastAsia="Arial"/>
          <w:szCs w:val="22"/>
        </w:rPr>
        <w:t xml:space="preserve">Briefly describe how your strategy will attract, train, and retain a skilled workforce </w:t>
      </w:r>
      <w:r w:rsidR="00541A63" w:rsidRPr="00541A63">
        <w:rPr>
          <w:rFonts w:eastAsia="Arial"/>
          <w:szCs w:val="22"/>
        </w:rPr>
        <w:t>(e.g., through registered apprenticeships</w:t>
      </w:r>
      <w:r w:rsidR="007643DD">
        <w:rPr>
          <w:rFonts w:eastAsia="Arial"/>
          <w:szCs w:val="22"/>
        </w:rPr>
        <w:t>,</w:t>
      </w:r>
      <w:r w:rsidR="00541A63" w:rsidRPr="00541A63">
        <w:rPr>
          <w:rFonts w:eastAsia="Arial"/>
          <w:szCs w:val="22"/>
        </w:rPr>
        <w:t xml:space="preserve"> joint labor management training programs</w:t>
      </w:r>
      <w:r w:rsidR="007643DD">
        <w:rPr>
          <w:rFonts w:eastAsia="Arial"/>
          <w:szCs w:val="22"/>
        </w:rPr>
        <w:t>,</w:t>
      </w:r>
      <w:r w:rsidR="00541A63" w:rsidRPr="00541A63">
        <w:rPr>
          <w:rFonts w:eastAsia="Arial"/>
          <w:szCs w:val="22"/>
        </w:rPr>
        <w:t xml:space="preserve"> benefits</w:t>
      </w:r>
      <w:r w:rsidR="007643DD">
        <w:rPr>
          <w:rFonts w:eastAsia="Arial"/>
          <w:szCs w:val="22"/>
        </w:rPr>
        <w:t>,</w:t>
      </w:r>
      <w:r w:rsidR="00541A63" w:rsidRPr="00541A63">
        <w:rPr>
          <w:rFonts w:eastAsia="Arial"/>
          <w:szCs w:val="22"/>
        </w:rPr>
        <w:t xml:space="preserve"> occupational safety</w:t>
      </w:r>
      <w:r w:rsidR="007643DD">
        <w:rPr>
          <w:rFonts w:eastAsia="Arial"/>
          <w:szCs w:val="22"/>
        </w:rPr>
        <w:t>,</w:t>
      </w:r>
      <w:r w:rsidR="00541A63" w:rsidRPr="00541A63">
        <w:rPr>
          <w:rFonts w:eastAsia="Arial"/>
          <w:szCs w:val="22"/>
        </w:rPr>
        <w:t xml:space="preserve"> or partnerships with training providers) </w:t>
      </w:r>
      <w:r w:rsidRPr="00DA44DC">
        <w:rPr>
          <w:rFonts w:eastAsia="Arial"/>
          <w:szCs w:val="22"/>
        </w:rPr>
        <w:t>for long-term careers in the energy industry.</w:t>
      </w:r>
    </w:p>
    <w:p w14:paraId="3A4898A6" w14:textId="02D6A8FC" w:rsidR="00D9624C" w:rsidRPr="00DA44DC" w:rsidDel="00744094" w:rsidRDefault="00D9624C" w:rsidP="69FF6CB3">
      <w:pPr>
        <w:pStyle w:val="ListParagraph"/>
        <w:numPr>
          <w:ilvl w:val="0"/>
          <w:numId w:val="16"/>
        </w:numPr>
        <w:spacing w:after="0"/>
        <w:jc w:val="left"/>
        <w:rPr>
          <w:rFonts w:eastAsia="Arial"/>
        </w:rPr>
      </w:pPr>
      <w:r w:rsidRPr="69FF6CB3">
        <w:rPr>
          <w:rFonts w:eastAsia="Arial"/>
        </w:rPr>
        <w:t>If applicable, also include:</w:t>
      </w:r>
    </w:p>
    <w:p w14:paraId="513B0EEA" w14:textId="05981292" w:rsidR="00D9624C" w:rsidDel="00DB1854" w:rsidRDefault="00AB0BB3" w:rsidP="69FF6CB3">
      <w:pPr>
        <w:numPr>
          <w:ilvl w:val="1"/>
          <w:numId w:val="16"/>
        </w:numPr>
        <w:jc w:val="left"/>
        <w:rPr>
          <w:rFonts w:eastAsia="Arial"/>
        </w:rPr>
      </w:pPr>
      <w:r w:rsidRPr="69FF6CB3">
        <w:rPr>
          <w:rFonts w:eastAsia="Arial"/>
          <w:b/>
          <w:bCs/>
        </w:rPr>
        <w:t>Priority Communities:</w:t>
      </w:r>
      <w:r w:rsidRPr="69FF6CB3">
        <w:rPr>
          <w:rFonts w:eastAsia="Arial"/>
        </w:rPr>
        <w:t xml:space="preserve"> Describe h</w:t>
      </w:r>
      <w:r w:rsidR="00D9624C" w:rsidRPr="69FF6CB3">
        <w:rPr>
          <w:rFonts w:eastAsia="Arial"/>
        </w:rPr>
        <w:t xml:space="preserve">ow the project will involve </w:t>
      </w:r>
      <w:r w:rsidRPr="69FF6CB3">
        <w:rPr>
          <w:rFonts w:eastAsia="Arial"/>
        </w:rPr>
        <w:t>priority</w:t>
      </w:r>
      <w:r w:rsidR="00D9624C" w:rsidRPr="69FF6CB3">
        <w:rPr>
          <w:rFonts w:eastAsia="Arial"/>
        </w:rPr>
        <w:t xml:space="preserve"> communities (</w:t>
      </w:r>
      <w:r w:rsidRPr="69FF6CB3">
        <w:rPr>
          <w:rFonts w:eastAsia="Arial"/>
        </w:rPr>
        <w:t xml:space="preserve">as referenced in </w:t>
      </w:r>
      <w:r w:rsidRPr="69FF6CB3">
        <w:rPr>
          <w:rFonts w:eastAsia="Arial"/>
          <w:i/>
          <w:iCs/>
        </w:rPr>
        <w:t>Section III.A.2</w:t>
      </w:r>
      <w:r w:rsidRPr="69FF6CB3">
        <w:rPr>
          <w:rFonts w:eastAsia="Arial"/>
        </w:rPr>
        <w:t xml:space="preserve"> of the solicitation manual),</w:t>
      </w:r>
      <w:r w:rsidR="00D9624C" w:rsidRPr="69FF6CB3">
        <w:rPr>
          <w:rFonts w:eastAsia="Arial"/>
        </w:rPr>
        <w:t xml:space="preserve"> including partnerships with apprenticeship programs, training providers, or other workforce development initiatives.</w:t>
      </w:r>
    </w:p>
    <w:p w14:paraId="52DF9B07" w14:textId="3284DC7D" w:rsidR="00D9624C" w:rsidRPr="00DB1854" w:rsidRDefault="00D9624C" w:rsidP="69FF6CB3">
      <w:pPr>
        <w:numPr>
          <w:ilvl w:val="1"/>
          <w:numId w:val="16"/>
        </w:numPr>
        <w:jc w:val="left"/>
        <w:rPr>
          <w:rFonts w:eastAsia="Arial"/>
        </w:rPr>
      </w:pPr>
      <w:r w:rsidRPr="69FF6CB3" w:rsidDel="00EB4E0A">
        <w:rPr>
          <w:rFonts w:eastAsia="Arial"/>
          <w:b/>
          <w:bCs/>
        </w:rPr>
        <w:t xml:space="preserve">Alignment with a </w:t>
      </w:r>
      <w:r w:rsidR="0075265D" w:rsidRPr="69FF6CB3" w:rsidDel="00EB4E0A">
        <w:rPr>
          <w:rFonts w:eastAsia="Arial"/>
          <w:b/>
          <w:bCs/>
        </w:rPr>
        <w:t>Project Labor</w:t>
      </w:r>
      <w:r w:rsidRPr="69FF6CB3" w:rsidDel="00EB4E0A">
        <w:rPr>
          <w:rFonts w:eastAsia="Arial"/>
          <w:b/>
          <w:bCs/>
        </w:rPr>
        <w:t xml:space="preserve"> Agreement (</w:t>
      </w:r>
      <w:r w:rsidR="00AB0BB3" w:rsidRPr="69FF6CB3" w:rsidDel="00EB4E0A">
        <w:rPr>
          <w:rFonts w:eastAsia="Arial"/>
          <w:b/>
          <w:bCs/>
        </w:rPr>
        <w:t>PL</w:t>
      </w:r>
      <w:r w:rsidRPr="69FF6CB3" w:rsidDel="00EB4E0A">
        <w:rPr>
          <w:rFonts w:eastAsia="Arial"/>
          <w:b/>
          <w:bCs/>
        </w:rPr>
        <w:t>A)</w:t>
      </w:r>
      <w:r w:rsidRPr="00DB1854" w:rsidDel="00EB4E0A">
        <w:rPr>
          <w:rFonts w:eastAsia="Arial"/>
        </w:rPr>
        <w:t>:</w:t>
      </w:r>
      <w:r w:rsidRPr="00DB1854" w:rsidDel="00DB1854">
        <w:rPr>
          <w:rFonts w:eastAsia="Arial"/>
        </w:rPr>
        <w:t xml:space="preserve"> If</w:t>
      </w:r>
      <w:r w:rsidRPr="00DB1854">
        <w:rPr>
          <w:rFonts w:eastAsia="Arial"/>
        </w:rPr>
        <w:t xml:space="preserve"> </w:t>
      </w:r>
      <w:r w:rsidRPr="00DB1854" w:rsidDel="00EB4E0A">
        <w:rPr>
          <w:rFonts w:eastAsia="Arial"/>
        </w:rPr>
        <w:t xml:space="preserve">a </w:t>
      </w:r>
      <w:r w:rsidR="00AB0BB3" w:rsidRPr="00DB1854" w:rsidDel="00EB4E0A">
        <w:rPr>
          <w:rFonts w:eastAsia="Arial"/>
        </w:rPr>
        <w:t>PLA</w:t>
      </w:r>
      <w:r w:rsidRPr="00DB1854">
        <w:rPr>
          <w:rFonts w:eastAsia="Arial"/>
        </w:rPr>
        <w:t xml:space="preserve"> has been negotiated, summarize how the project aligns with or fulfills its commitments.</w:t>
      </w:r>
    </w:p>
    <w:p w14:paraId="24C9D080" w14:textId="77777777" w:rsidR="008B45BF" w:rsidRPr="00DA44DC" w:rsidRDefault="008B45BF" w:rsidP="00D4661F">
      <w:pPr>
        <w:widowControl w:val="0"/>
        <w:tabs>
          <w:tab w:val="left" w:pos="839"/>
        </w:tabs>
        <w:spacing w:after="120"/>
        <w:ind w:left="288" w:right="137"/>
        <w:jc w:val="left"/>
        <w:rPr>
          <w:rFonts w:eastAsia="Arial"/>
          <w:b/>
          <w:i/>
        </w:rPr>
      </w:pPr>
      <w:r w:rsidRPr="00DA44DC">
        <w:rPr>
          <w:rFonts w:eastAsia="Arial"/>
          <w:b/>
          <w:bCs/>
          <w:i/>
          <w:iCs/>
        </w:rPr>
        <w:t>Note:</w:t>
      </w:r>
    </w:p>
    <w:p w14:paraId="6D50908B" w14:textId="10C5A4DD" w:rsidR="008B45BF" w:rsidRPr="00DA44DC" w:rsidRDefault="008B45BF" w:rsidP="7FC5DA91">
      <w:pPr>
        <w:pStyle w:val="ListParagraph"/>
        <w:widowControl w:val="0"/>
        <w:numPr>
          <w:ilvl w:val="0"/>
          <w:numId w:val="15"/>
        </w:numPr>
        <w:tabs>
          <w:tab w:val="left" w:pos="839"/>
        </w:tabs>
        <w:spacing w:after="0"/>
        <w:ind w:right="137"/>
        <w:jc w:val="left"/>
        <w:rPr>
          <w:rFonts w:eastAsia="Arial"/>
          <w:i/>
          <w:iCs/>
        </w:rPr>
      </w:pPr>
      <w:r w:rsidRPr="7FC5DA91">
        <w:rPr>
          <w:rFonts w:eastAsia="Arial"/>
          <w:i/>
          <w:iCs/>
        </w:rPr>
        <w:t>Ensure these activities are aligned with eligible activities in Section I.</w:t>
      </w:r>
      <w:r w:rsidR="009E05F7" w:rsidRPr="7FC5DA91">
        <w:rPr>
          <w:rFonts w:eastAsia="Arial"/>
          <w:i/>
          <w:iCs/>
        </w:rPr>
        <w:t xml:space="preserve">B.3 </w:t>
      </w:r>
      <w:r w:rsidRPr="7FC5DA91">
        <w:rPr>
          <w:rFonts w:eastAsia="Arial"/>
          <w:i/>
          <w:iCs/>
        </w:rPr>
        <w:t>of the solicitation manual and directly support</w:t>
      </w:r>
      <w:r w:rsidR="03DB1C0C" w:rsidRPr="7FC5DA91">
        <w:rPr>
          <w:rFonts w:eastAsia="Arial"/>
          <w:i/>
          <w:iCs/>
        </w:rPr>
        <w:t>s</w:t>
      </w:r>
      <w:r w:rsidRPr="7FC5DA91">
        <w:rPr>
          <w:rFonts w:eastAsia="Arial"/>
          <w:i/>
          <w:iCs/>
        </w:rPr>
        <w:t xml:space="preserve"> the work outlined in </w:t>
      </w:r>
      <w:r w:rsidR="00B51E74">
        <w:rPr>
          <w:rFonts w:eastAsia="Arial"/>
          <w:i/>
          <w:iCs/>
        </w:rPr>
        <w:t>the</w:t>
      </w:r>
      <w:r w:rsidRPr="7FC5DA91">
        <w:rPr>
          <w:rFonts w:eastAsia="Arial"/>
          <w:i/>
          <w:iCs/>
        </w:rPr>
        <w:t xml:space="preserve"> project.</w:t>
      </w:r>
    </w:p>
    <w:p w14:paraId="46C620BA" w14:textId="77777777" w:rsidR="008B45BF" w:rsidRPr="00DA44DC" w:rsidRDefault="008B45BF" w:rsidP="00D379C8">
      <w:pPr>
        <w:pStyle w:val="ListParagraph"/>
        <w:widowControl w:val="0"/>
        <w:numPr>
          <w:ilvl w:val="0"/>
          <w:numId w:val="15"/>
        </w:numPr>
        <w:tabs>
          <w:tab w:val="left" w:pos="839"/>
        </w:tabs>
        <w:ind w:right="137"/>
        <w:jc w:val="left"/>
        <w:rPr>
          <w:rFonts w:eastAsia="Arial"/>
          <w:i/>
          <w:szCs w:val="22"/>
        </w:rPr>
      </w:pPr>
      <w:r w:rsidRPr="00DA44DC">
        <w:rPr>
          <w:rFonts w:eastAsia="Arial"/>
          <w:i/>
          <w:szCs w:val="22"/>
        </w:rPr>
        <w:t xml:space="preserve">Planned activities and metrics should align with the “Job Creation and Training” table in </w:t>
      </w:r>
      <w:r w:rsidRPr="00DA44DC">
        <w:rPr>
          <w:rFonts w:eastAsia="Arial"/>
          <w:b/>
          <w:i/>
          <w:szCs w:val="22"/>
        </w:rPr>
        <w:t>Project Metrics (Attachment 09)</w:t>
      </w:r>
      <w:r w:rsidRPr="00DA44DC">
        <w:rPr>
          <w:rFonts w:eastAsia="Arial"/>
          <w:i/>
          <w:szCs w:val="22"/>
        </w:rPr>
        <w:t>.</w:t>
      </w:r>
    </w:p>
    <w:p w14:paraId="3C7E57F4" w14:textId="77777777" w:rsidR="008B45BF" w:rsidRPr="00DA44DC" w:rsidRDefault="008B45BF" w:rsidP="00D4661F">
      <w:pPr>
        <w:spacing w:after="120"/>
        <w:ind w:left="360"/>
        <w:jc w:val="left"/>
        <w:rPr>
          <w:rFonts w:eastAsia="Arial"/>
          <w:b/>
        </w:rPr>
      </w:pPr>
      <w:r w:rsidRPr="00DA44DC">
        <w:rPr>
          <w:noProof/>
        </w:rPr>
        <mc:AlternateContent>
          <mc:Choice Requires="wps">
            <w:drawing>
              <wp:inline distT="0" distB="0" distL="0" distR="0" wp14:anchorId="000853B0" wp14:editId="0E84E70E">
                <wp:extent cx="5537200" cy="2647950"/>
                <wp:effectExtent l="0" t="0" r="25400" b="19050"/>
                <wp:docPr id="1072353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2647950"/>
                        </a:xfrm>
                        <a:prstGeom prst="rect">
                          <a:avLst/>
                        </a:prstGeom>
                        <a:solidFill>
                          <a:srgbClr val="FFFFFF"/>
                        </a:solidFill>
                        <a:ln w="9525">
                          <a:solidFill>
                            <a:srgbClr val="000000"/>
                          </a:solidFill>
                          <a:miter lim="800000"/>
                          <a:headEnd/>
                          <a:tailEnd/>
                        </a:ln>
                      </wps:spPr>
                      <wps:txbx>
                        <w:txbxContent>
                          <w:p w14:paraId="540A3FF1" w14:textId="77777777" w:rsidR="008B45BF" w:rsidRPr="00090380" w:rsidRDefault="008B45BF" w:rsidP="008B45BF">
                            <w:pPr>
                              <w:rPr>
                                <w:color w:val="0070C0"/>
                              </w:rPr>
                            </w:pPr>
                            <w:r w:rsidRPr="00090380">
                              <w:rPr>
                                <w:color w:val="0070C0"/>
                              </w:rPr>
                              <w:t>Enter Text (Suggested Max: 3</w:t>
                            </w:r>
                            <w:r>
                              <w:rPr>
                                <w:color w:val="0070C0"/>
                              </w:rPr>
                              <w:t>5</w:t>
                            </w:r>
                            <w:r w:rsidRPr="00090380">
                              <w:rPr>
                                <w:color w:val="0070C0"/>
                              </w:rPr>
                              <w:t>0 Words)</w:t>
                            </w:r>
                          </w:p>
                        </w:txbxContent>
                      </wps:txbx>
                      <wps:bodyPr rot="0" vert="horz" wrap="square" lIns="91440" tIns="45720" rIns="91440" bIns="45720" anchor="t" anchorCtr="0">
                        <a:noAutofit/>
                      </wps:bodyPr>
                    </wps:wsp>
                  </a:graphicData>
                </a:graphic>
              </wp:inline>
            </w:drawing>
          </mc:Choice>
          <mc:Fallback>
            <w:pict>
              <v:shape w14:anchorId="000853B0" id="_x0000_s1037" type="#_x0000_t202" style="width:436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E2FQIAACgEAAAOAAAAZHJzL2Uyb0RvYy54bWysk99v2yAQx98n7X9AvC9OsrhtrDhVly7T&#10;pO6H1O0PwBjHaJhjB4nd/fU9cJpG3fYyjQfEcfDl7nPH6nroDDso9BpsyWeTKWfKSqi13ZX8+7ft&#10;myvOfBC2FgasKvmD8vx6/frVqneFmkMLplbISMT6onclb0NwRZZ52apO+Ak4ZcnZAHYikIm7rEbR&#10;k3pnsvl0epH1gLVDkMp72r0dnXyd9JtGyfClabwKzJScYgtpxjRXcc7WK1HsULhWy2MY4h+i6IS2&#10;9OhJ6lYEwfaof5PqtETw0ISJhC6DptFSpRwom9n0RTb3rXAq5UJwvDth8v9PVn4+3LuvyMLwDgYq&#10;YErCuzuQPzyzsGmF3akbROhbJWp6eBaRZb3zxfFqRO0LH0Wq/hPUVGSxD5CEhga7SIXyZKROBXg4&#10;QVdDYJI28/ztJVWSM0m++cXicpmnsmSieLru0IcPCjoWFyVHqmqSF4c7H2I4ong6El/zYHS91cYk&#10;A3fVxiA7COqAbRopgxfHjGV9yZf5PB8J/FVimsafJDodqJWN7kp+dTokisjtva1TowWhzbimkI09&#10;gozsRophqAama6KcMEewFdQPhBZhbF36arRoAX9x1lPbltz/3AtUnJmPlsqznC0Wsc+TsciJLGd4&#10;7qnOPcJKkip54GxcbkL6GxGchRsqY6MT4OdIjjFTOybux68T+/3cTqeeP/j6EQAA//8DAFBLAwQU&#10;AAYACAAAACEA9T5SF9wAAAAFAQAADwAAAGRycy9kb3ducmV2LnhtbEyPwU7DMBBE70j8g7VIXBB1&#10;WqomhDgVQgLBrRQEVzfeJhH2OthuGv6ehQtcRhrNauZttZ6cFSOG2HtSMJ9lIJAab3pqFby+3F8W&#10;IGLSZLT1hAq+MMK6Pj2pdGn8kZ5x3KZWcAnFUivoUhpKKWPTodNx5gckzvY+OJ3YhlaaoI9c7qxc&#10;ZNlKOt0TL3R6wLsOm4/twSkolo/je3y62rw1q729Thf5+PAZlDo/m25vQCSc0t8x/OAzOtTMtPMH&#10;MlFYBfxI+lXOinzBdqdgOc8zkHUl/9PX3wAAAP//AwBQSwECLQAUAAYACAAAACEAtoM4kv4AAADh&#10;AQAAEwAAAAAAAAAAAAAAAAAAAAAAW0NvbnRlbnRfVHlwZXNdLnhtbFBLAQItABQABgAIAAAAIQA4&#10;/SH/1gAAAJQBAAALAAAAAAAAAAAAAAAAAC8BAABfcmVscy8ucmVsc1BLAQItABQABgAIAAAAIQDp&#10;omE2FQIAACgEAAAOAAAAAAAAAAAAAAAAAC4CAABkcnMvZTJvRG9jLnhtbFBLAQItABQABgAIAAAA&#10;IQD1PlIX3AAAAAUBAAAPAAAAAAAAAAAAAAAAAG8EAABkcnMvZG93bnJldi54bWxQSwUGAAAAAAQA&#10;BADzAAAAeAUAAAAA&#10;">
                <v:textbox>
                  <w:txbxContent>
                    <w:p w14:paraId="540A3FF1" w14:textId="77777777" w:rsidR="008B45BF" w:rsidRPr="00090380" w:rsidRDefault="008B45BF" w:rsidP="008B45BF">
                      <w:pPr>
                        <w:rPr>
                          <w:color w:val="0070C0"/>
                        </w:rPr>
                      </w:pPr>
                      <w:r w:rsidRPr="00090380">
                        <w:rPr>
                          <w:color w:val="0070C0"/>
                        </w:rPr>
                        <w:t>Enter Text (Suggested Max: 3</w:t>
                      </w:r>
                      <w:r>
                        <w:rPr>
                          <w:color w:val="0070C0"/>
                        </w:rPr>
                        <w:t>5</w:t>
                      </w:r>
                      <w:r w:rsidRPr="00090380">
                        <w:rPr>
                          <w:color w:val="0070C0"/>
                        </w:rPr>
                        <w:t>0 Words)</w:t>
                      </w:r>
                    </w:p>
                  </w:txbxContent>
                </v:textbox>
                <w10:anchorlock/>
              </v:shape>
            </w:pict>
          </mc:Fallback>
        </mc:AlternateContent>
      </w:r>
      <w:r w:rsidRPr="00DA44DC">
        <w:rPr>
          <w:rFonts w:eastAsia="Arial"/>
          <w:b/>
        </w:rPr>
        <w:br w:type="page"/>
      </w:r>
    </w:p>
    <w:p w14:paraId="739EDA23" w14:textId="78F33DE2" w:rsidR="00C524EE" w:rsidRPr="00C524EE" w:rsidRDefault="00C524EE" w:rsidP="00D4661F">
      <w:pPr>
        <w:pStyle w:val="Heading1"/>
      </w:pPr>
      <w:r w:rsidRPr="00DA44DC">
        <w:rPr>
          <w:szCs w:val="22"/>
        </w:rPr>
        <w:lastRenderedPageBreak/>
        <w:t xml:space="preserve">Explain how </w:t>
      </w:r>
      <w:r w:rsidR="00E266A9">
        <w:rPr>
          <w:szCs w:val="22"/>
        </w:rPr>
        <w:t>the</w:t>
      </w:r>
      <w:r w:rsidRPr="00DA44DC">
        <w:rPr>
          <w:szCs w:val="22"/>
        </w:rPr>
        <w:t xml:space="preserve"> proposed project will contribute to advancing California’s energy and </w:t>
      </w:r>
      <w:r w:rsidR="003A0B51">
        <w:rPr>
          <w:szCs w:val="22"/>
        </w:rPr>
        <w:t>resilience</w:t>
      </w:r>
      <w:r w:rsidRPr="00DA44DC">
        <w:rPr>
          <w:szCs w:val="22"/>
        </w:rPr>
        <w:t xml:space="preserve"> goals. </w:t>
      </w:r>
      <w:r w:rsidR="00E266A9">
        <w:rPr>
          <w:szCs w:val="22"/>
        </w:rPr>
        <w:t>R</w:t>
      </w:r>
      <w:r w:rsidRPr="00DA44DC">
        <w:rPr>
          <w:szCs w:val="22"/>
        </w:rPr>
        <w:t>esponse should include:</w:t>
      </w:r>
    </w:p>
    <w:p w14:paraId="30236468" w14:textId="2699FDB7" w:rsidR="00C524EE" w:rsidRPr="00DA44DC" w:rsidRDefault="00C524EE" w:rsidP="00D4661F">
      <w:pPr>
        <w:pStyle w:val="ListParagraph"/>
        <w:numPr>
          <w:ilvl w:val="0"/>
          <w:numId w:val="19"/>
        </w:numPr>
        <w:spacing w:after="0"/>
        <w:jc w:val="left"/>
      </w:pPr>
      <w:r w:rsidRPr="7ADC5475">
        <w:rPr>
          <w:b/>
        </w:rPr>
        <w:t>Alignment with Policies and Regulations:</w:t>
      </w:r>
      <w:r>
        <w:t xml:space="preserve"> Describe how the project aligns with relevant California energy and </w:t>
      </w:r>
      <w:r w:rsidR="00162B3B">
        <w:t>resilience</w:t>
      </w:r>
      <w:r>
        <w:t xml:space="preserve"> policies or regulations, as referenced in </w:t>
      </w:r>
      <w:r w:rsidRPr="7ADC5475">
        <w:rPr>
          <w:i/>
        </w:rPr>
        <w:t xml:space="preserve">Section </w:t>
      </w:r>
      <w:r w:rsidR="007C2C3C" w:rsidRPr="7ADC5475">
        <w:rPr>
          <w:i/>
        </w:rPr>
        <w:t>IX</w:t>
      </w:r>
      <w:r w:rsidRPr="7ADC5475">
        <w:rPr>
          <w:i/>
        </w:rPr>
        <w:t>.B</w:t>
      </w:r>
      <w:r>
        <w:t xml:space="preserve"> of the solicitation manual. Highlight specific goals or benchmarks </w:t>
      </w:r>
      <w:r w:rsidR="007074AC">
        <w:t>the</w:t>
      </w:r>
      <w:r>
        <w:t xml:space="preserve"> project supports, such as reducing greenhouse gas emissions.</w:t>
      </w:r>
    </w:p>
    <w:p w14:paraId="58CFAEA4" w14:textId="3F924DEA" w:rsidR="00C524EE" w:rsidRPr="00C524EE" w:rsidRDefault="00C524EE" w:rsidP="00D379C8">
      <w:pPr>
        <w:pStyle w:val="ListParagraph"/>
        <w:numPr>
          <w:ilvl w:val="0"/>
          <w:numId w:val="19"/>
        </w:numPr>
        <w:jc w:val="left"/>
      </w:pPr>
      <w:r w:rsidRPr="00EE220D">
        <w:rPr>
          <w:b/>
        </w:rPr>
        <w:t>Environmental Benefits</w:t>
      </w:r>
      <w:r w:rsidRPr="00A37F0B">
        <w:rPr>
          <w:b/>
        </w:rPr>
        <w:t>:</w:t>
      </w:r>
      <w:r w:rsidRPr="00C524EE">
        <w:t xml:space="preserve"> If applicable, provide estimates of the project’s anticipated environmental impacts, including avoided greenhouse gas emissions </w:t>
      </w:r>
      <w:r w:rsidR="00DA17A4">
        <w:t xml:space="preserve">(direct and indirect) </w:t>
      </w:r>
      <w:r w:rsidRPr="00C524EE">
        <w:t xml:space="preserve">and reductions in other pollutants (e.g., NOx, </w:t>
      </w:r>
      <w:proofErr w:type="spellStart"/>
      <w:r w:rsidRPr="00C524EE">
        <w:t>SOx</w:t>
      </w:r>
      <w:proofErr w:type="spellEnd"/>
      <w:r w:rsidRPr="00C524EE">
        <w:t>, or particulate matter). Include calculations or methodologies used to arrive at these estimates, clearly explaining the assumptions and data sources.</w:t>
      </w:r>
    </w:p>
    <w:p w14:paraId="701CBCF9" w14:textId="77777777" w:rsidR="00523A1B" w:rsidRPr="00DA44DC" w:rsidRDefault="00403783" w:rsidP="00D4661F">
      <w:pPr>
        <w:spacing w:after="120"/>
        <w:ind w:left="288"/>
        <w:jc w:val="left"/>
        <w:rPr>
          <w:rFonts w:eastAsia="Arial"/>
          <w:i/>
        </w:rPr>
      </w:pPr>
      <w:r w:rsidRPr="00DA44DC">
        <w:rPr>
          <w:rFonts w:eastAsia="Arial"/>
          <w:b/>
          <w:bCs/>
          <w:i/>
        </w:rPr>
        <w:t>Note:</w:t>
      </w:r>
      <w:r w:rsidRPr="00DA44DC">
        <w:rPr>
          <w:rFonts w:eastAsia="Arial"/>
          <w:i/>
        </w:rPr>
        <w:t xml:space="preserve"> </w:t>
      </w:r>
    </w:p>
    <w:p w14:paraId="642AB0B3" w14:textId="7CA71DA2" w:rsidR="00523A1B" w:rsidRPr="00DA44DC" w:rsidRDefault="00403783" w:rsidP="00D4661F">
      <w:pPr>
        <w:pStyle w:val="ListParagraph"/>
        <w:numPr>
          <w:ilvl w:val="0"/>
          <w:numId w:val="22"/>
        </w:numPr>
        <w:spacing w:after="0"/>
        <w:jc w:val="left"/>
        <w:rPr>
          <w:rFonts w:eastAsia="Arial"/>
          <w:b/>
          <w:bCs/>
          <w:i/>
          <w:szCs w:val="22"/>
        </w:rPr>
      </w:pPr>
      <w:r w:rsidRPr="00DA44DC">
        <w:rPr>
          <w:rFonts w:eastAsia="Arial"/>
          <w:i/>
          <w:szCs w:val="22"/>
        </w:rPr>
        <w:t xml:space="preserve">Ensure that the metrics described here align with </w:t>
      </w:r>
      <w:r w:rsidR="00CD577C" w:rsidRPr="00DA44DC">
        <w:rPr>
          <w:rFonts w:eastAsia="Arial"/>
          <w:i/>
          <w:szCs w:val="22"/>
        </w:rPr>
        <w:t>environmental</w:t>
      </w:r>
      <w:r w:rsidR="001330F9" w:rsidRPr="00DA44DC">
        <w:rPr>
          <w:rFonts w:eastAsia="Arial"/>
          <w:i/>
          <w:szCs w:val="22"/>
        </w:rPr>
        <w:t>/</w:t>
      </w:r>
      <w:r w:rsidR="00BC109E">
        <w:rPr>
          <w:rFonts w:eastAsia="Arial"/>
          <w:i/>
          <w:szCs w:val="22"/>
        </w:rPr>
        <w:t>resilience</w:t>
      </w:r>
      <w:r w:rsidR="00CD577C" w:rsidRPr="00DA44DC">
        <w:rPr>
          <w:rFonts w:eastAsia="Arial"/>
          <w:i/>
          <w:szCs w:val="22"/>
        </w:rPr>
        <w:t xml:space="preserve"> metrics included in </w:t>
      </w:r>
      <w:r w:rsidRPr="00DA44DC">
        <w:rPr>
          <w:rFonts w:eastAsia="Arial"/>
          <w:i/>
          <w:szCs w:val="22"/>
        </w:rPr>
        <w:t xml:space="preserve">the </w:t>
      </w:r>
      <w:r w:rsidRPr="00DA44DC">
        <w:rPr>
          <w:rFonts w:eastAsia="Arial"/>
          <w:b/>
          <w:bCs/>
          <w:i/>
          <w:szCs w:val="22"/>
        </w:rPr>
        <w:t xml:space="preserve">Project Metrics (Attachment 09) </w:t>
      </w:r>
      <w:r w:rsidRPr="00DA44DC">
        <w:rPr>
          <w:rFonts w:eastAsia="Arial"/>
          <w:i/>
          <w:szCs w:val="22"/>
        </w:rPr>
        <w:t>submission.</w:t>
      </w:r>
      <w:r w:rsidR="005B2E32" w:rsidRPr="00DA44DC">
        <w:rPr>
          <w:rFonts w:eastAsia="Arial"/>
          <w:b/>
          <w:bCs/>
          <w:i/>
          <w:szCs w:val="22"/>
        </w:rPr>
        <w:t xml:space="preserve"> </w:t>
      </w:r>
    </w:p>
    <w:p w14:paraId="5A21EC91" w14:textId="3B846C5D" w:rsidR="00EB15DE" w:rsidRPr="00DA44DC" w:rsidRDefault="00C524EE" w:rsidP="00D379C8">
      <w:pPr>
        <w:pStyle w:val="ListParagraph"/>
        <w:numPr>
          <w:ilvl w:val="0"/>
          <w:numId w:val="22"/>
        </w:numPr>
        <w:jc w:val="left"/>
        <w:rPr>
          <w:rFonts w:eastAsia="Arial"/>
          <w:b/>
          <w:i/>
          <w:szCs w:val="22"/>
        </w:rPr>
      </w:pPr>
      <w:r w:rsidRPr="69FF6CB3">
        <w:rPr>
          <w:i/>
          <w:iCs/>
        </w:rPr>
        <w:t>The accuracy and reasonableness</w:t>
      </w:r>
      <w:r w:rsidR="0074275B" w:rsidRPr="69FF6CB3">
        <w:rPr>
          <w:rStyle w:val="FootnoteReference"/>
          <w:i/>
          <w:iCs/>
        </w:rPr>
        <w:footnoteReference w:id="5"/>
      </w:r>
      <w:r w:rsidRPr="69FF6CB3">
        <w:rPr>
          <w:i/>
          <w:iCs/>
        </w:rPr>
        <w:t xml:space="preserve"> of your estimates will be considered during the evaluation process.</w:t>
      </w:r>
    </w:p>
    <w:p w14:paraId="540045E5" w14:textId="77777777" w:rsidR="00A632FA" w:rsidRDefault="00273D8E" w:rsidP="00D379C8">
      <w:pPr>
        <w:spacing w:after="120"/>
        <w:ind w:left="360"/>
        <w:jc w:val="left"/>
        <w:rPr>
          <w:rFonts w:eastAsia="Arial"/>
          <w:b/>
          <w:bCs/>
        </w:rPr>
      </w:pPr>
      <w:r w:rsidRPr="00DA44DC">
        <w:rPr>
          <w:noProof/>
        </w:rPr>
        <mc:AlternateContent>
          <mc:Choice Requires="wps">
            <w:drawing>
              <wp:inline distT="0" distB="0" distL="0" distR="0" wp14:anchorId="2AB98D44" wp14:editId="01C8B0F6">
                <wp:extent cx="5537200" cy="2647950"/>
                <wp:effectExtent l="0" t="0" r="25400" b="19050"/>
                <wp:docPr id="906441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2647950"/>
                        </a:xfrm>
                        <a:prstGeom prst="rect">
                          <a:avLst/>
                        </a:prstGeom>
                        <a:solidFill>
                          <a:srgbClr val="FFFFFF"/>
                        </a:solidFill>
                        <a:ln w="9525">
                          <a:solidFill>
                            <a:srgbClr val="000000"/>
                          </a:solidFill>
                          <a:miter lim="800000"/>
                          <a:headEnd/>
                          <a:tailEnd/>
                        </a:ln>
                      </wps:spPr>
                      <wps:txbx>
                        <w:txbxContent>
                          <w:p w14:paraId="615EBA78" w14:textId="53CAA3DA" w:rsidR="00E301CB" w:rsidRPr="00090380" w:rsidRDefault="00E301CB" w:rsidP="00E301CB">
                            <w:pPr>
                              <w:rPr>
                                <w:color w:val="0070C0"/>
                              </w:rPr>
                            </w:pPr>
                            <w:r w:rsidRPr="00090380">
                              <w:rPr>
                                <w:color w:val="0070C0"/>
                              </w:rPr>
                              <w:t>Enter Text (Suggested Max: 3</w:t>
                            </w:r>
                            <w:r w:rsidR="00090380">
                              <w:rPr>
                                <w:color w:val="0070C0"/>
                              </w:rPr>
                              <w:t>0</w:t>
                            </w:r>
                            <w:r w:rsidRPr="00090380">
                              <w:rPr>
                                <w:color w:val="0070C0"/>
                              </w:rPr>
                              <w:t>0 Words)</w:t>
                            </w:r>
                          </w:p>
                        </w:txbxContent>
                      </wps:txbx>
                      <wps:bodyPr rot="0" vert="horz" wrap="square" lIns="91440" tIns="45720" rIns="91440" bIns="45720" anchor="t" anchorCtr="0">
                        <a:noAutofit/>
                      </wps:bodyPr>
                    </wps:wsp>
                  </a:graphicData>
                </a:graphic>
              </wp:inline>
            </w:drawing>
          </mc:Choice>
          <mc:Fallback>
            <w:pict>
              <v:shape w14:anchorId="2AB98D44" id="_x0000_s1038" type="#_x0000_t202" style="width:436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P3FgIAACgEAAAOAAAAZHJzL2Uyb0RvYy54bWysk99v2yAQx98n7X9AvC9OsrhtrDhVly7T&#10;pO6H1O0PwBjHaJhjB4nd/fU9cJpG3fYyjQfEcfDl7nPH6nroDDso9BpsyWeTKWfKSqi13ZX8+7ft&#10;myvOfBC2FgasKvmD8vx6/frVqneFmkMLplbISMT6onclb0NwRZZ52apO+Ak4ZcnZAHYikIm7rEbR&#10;k3pnsvl0epH1gLVDkMp72r0dnXyd9JtGyfClabwKzJScYgtpxjRXcc7WK1HsULhWy2MY4h+i6IS2&#10;9OhJ6lYEwfaof5PqtETw0ISJhC6DptFSpRwom9n0RTb3rXAq5UJwvDth8v9PVn4+3LuvyMLwDgYq&#10;YErCuzuQPzyzsGmF3akbROhbJWp6eBaRZb3zxfFqRO0LH0Wq/hPUVGSxD5CEhga7SIXyZKROBXg4&#10;QVdDYJI28/ztJVWSM0m++cXicpmnsmSieLru0IcPCjoWFyVHqmqSF4c7H2I4ong6El/zYHS91cYk&#10;A3fVxiA7COqAbRopgxfHjGV9yZf5PB8J/FVimsafJDodqJWN7kp+dTokisjtva1TowWhzbimkI09&#10;gozsRophqAama6I8jy9EsBXUD4QWYWxd+mq0aAF/cdZT25bc/9wLVJyZj5bKs5wtFrHPk7HIiSxn&#10;eO6pzj3CSpIqeeBsXG5C+hsRnIUbKmOjE+DnSI4xUzsm7sevE/v93E6nnj/4+hEAAP//AwBQSwME&#10;FAAGAAgAAAAhAPU+UhfcAAAABQEAAA8AAABkcnMvZG93bnJldi54bWxMj8FOwzAQRO9I/IO1SFwQ&#10;dVqqJoQ4FUICwa0UBFc33iYR9jrYbhr+noULXEYazWrmbbWenBUjhth7UjCfZSCQGm96ahW8vtxf&#10;FiBi0mS09YQKvjDCuj49qXRp/JGecdymVnAJxVIr6FIaSilj06HTceYHJM72Pjid2IZWmqCPXO6s&#10;XGTZSjrdEy90esC7DpuP7cEpKJaP43t8utq8Nau9vU4X+fjwGZQ6P5tub0AknNLfMfzgMzrUzLTz&#10;BzJRWAX8SPpVzop8wXanYDnPM5B1Jf/T198AAAD//wMAUEsBAi0AFAAGAAgAAAAhALaDOJL+AAAA&#10;4QEAABMAAAAAAAAAAAAAAAAAAAAAAFtDb250ZW50X1R5cGVzXS54bWxQSwECLQAUAAYACAAAACEA&#10;OP0h/9YAAACUAQAACwAAAAAAAAAAAAAAAAAvAQAAX3JlbHMvLnJlbHNQSwECLQAUAAYACAAAACEA&#10;3nyj9xYCAAAoBAAADgAAAAAAAAAAAAAAAAAuAgAAZHJzL2Uyb0RvYy54bWxQSwECLQAUAAYACAAA&#10;ACEA9T5SF9wAAAAFAQAADwAAAAAAAAAAAAAAAABwBAAAZHJzL2Rvd25yZXYueG1sUEsFBgAAAAAE&#10;AAQA8wAAAHkFAAAAAA==&#10;">
                <v:textbox>
                  <w:txbxContent>
                    <w:p w14:paraId="615EBA78" w14:textId="53CAA3DA" w:rsidR="00E301CB" w:rsidRPr="00090380" w:rsidRDefault="00E301CB" w:rsidP="00E301CB">
                      <w:pPr>
                        <w:rPr>
                          <w:color w:val="0070C0"/>
                        </w:rPr>
                      </w:pPr>
                      <w:r w:rsidRPr="00090380">
                        <w:rPr>
                          <w:color w:val="0070C0"/>
                        </w:rPr>
                        <w:t>Enter Text (Suggested Max: 3</w:t>
                      </w:r>
                      <w:r w:rsidR="00090380">
                        <w:rPr>
                          <w:color w:val="0070C0"/>
                        </w:rPr>
                        <w:t>0</w:t>
                      </w:r>
                      <w:r w:rsidRPr="00090380">
                        <w:rPr>
                          <w:color w:val="0070C0"/>
                        </w:rPr>
                        <w:t>0 Words)</w:t>
                      </w:r>
                    </w:p>
                  </w:txbxContent>
                </v:textbox>
                <w10:anchorlock/>
              </v:shape>
            </w:pict>
          </mc:Fallback>
        </mc:AlternateContent>
      </w:r>
    </w:p>
    <w:p w14:paraId="627D5C6D" w14:textId="165EF596" w:rsidR="00090380" w:rsidRPr="00DA44DC" w:rsidRDefault="00090380" w:rsidP="00D4661F">
      <w:pPr>
        <w:spacing w:after="120"/>
        <w:ind w:left="360"/>
        <w:jc w:val="left"/>
        <w:rPr>
          <w:rFonts w:eastAsia="Arial"/>
          <w:b/>
          <w:bCs/>
        </w:rPr>
      </w:pPr>
      <w:r w:rsidRPr="00DA44DC">
        <w:rPr>
          <w:rFonts w:eastAsia="Arial"/>
          <w:b/>
          <w:bCs/>
        </w:rPr>
        <w:br w:type="page"/>
      </w:r>
    </w:p>
    <w:p w14:paraId="61C130CA" w14:textId="77777777" w:rsidR="00996B3E" w:rsidRPr="00996B3E" w:rsidRDefault="003A1049" w:rsidP="00D4661F">
      <w:pPr>
        <w:pStyle w:val="Heading1"/>
        <w:rPr>
          <w:color w:val="0070C0"/>
        </w:rPr>
      </w:pPr>
      <w:r w:rsidRPr="00DA44DC">
        <w:rPr>
          <w:szCs w:val="22"/>
        </w:rPr>
        <w:lastRenderedPageBreak/>
        <w:t xml:space="preserve">Summarize the administrative and technical tasks for the </w:t>
      </w:r>
      <w:r w:rsidR="00E8250C" w:rsidRPr="00DA44DC">
        <w:rPr>
          <w:szCs w:val="22"/>
        </w:rPr>
        <w:t>project and</w:t>
      </w:r>
      <w:r w:rsidRPr="00DA44DC">
        <w:rPr>
          <w:szCs w:val="22"/>
        </w:rPr>
        <w:t xml:space="preserve"> explain how each will be managed.</w:t>
      </w:r>
      <w:r w:rsidR="00996B3E" w:rsidRPr="00DA44DC">
        <w:rPr>
          <w:szCs w:val="22"/>
        </w:rPr>
        <w:t xml:space="preserve"> </w:t>
      </w:r>
    </w:p>
    <w:p w14:paraId="1BF6F31B" w14:textId="624CA035" w:rsidR="003A1049" w:rsidRPr="00DA44DC" w:rsidRDefault="00996B3E" w:rsidP="00D4661F">
      <w:pPr>
        <w:spacing w:after="120"/>
        <w:ind w:left="288"/>
        <w:jc w:val="left"/>
        <w:rPr>
          <w:rFonts w:eastAsia="Arial"/>
          <w:b/>
          <w:i/>
          <w:iCs/>
        </w:rPr>
      </w:pPr>
      <w:r w:rsidRPr="00DA44DC">
        <w:rPr>
          <w:rFonts w:eastAsia="Arial"/>
          <w:i/>
          <w:iCs/>
        </w:rPr>
        <w:t>Note: Workforce Development and Engagement related tasks should be listed here but summarized in prompts #</w:t>
      </w:r>
      <w:r w:rsidR="007D5C20" w:rsidRPr="00DA44DC">
        <w:rPr>
          <w:rFonts w:eastAsia="Arial"/>
          <w:i/>
          <w:iCs/>
        </w:rPr>
        <w:t>9</w:t>
      </w:r>
      <w:r w:rsidRPr="00DA44DC">
        <w:rPr>
          <w:rFonts w:eastAsia="Arial"/>
          <w:i/>
          <w:iCs/>
        </w:rPr>
        <w:t xml:space="preserve"> and #</w:t>
      </w:r>
      <w:r w:rsidR="007D5C20" w:rsidRPr="00DA44DC">
        <w:rPr>
          <w:rFonts w:eastAsia="Arial"/>
          <w:i/>
          <w:iCs/>
        </w:rPr>
        <w:t>1</w:t>
      </w:r>
      <w:r w:rsidR="008B45BF" w:rsidRPr="00DA44DC">
        <w:rPr>
          <w:rFonts w:eastAsia="Arial"/>
          <w:i/>
          <w:iCs/>
        </w:rPr>
        <w:t>1</w:t>
      </w:r>
      <w:r w:rsidRPr="00DA44DC">
        <w:rPr>
          <w:rFonts w:eastAsia="Arial"/>
          <w:i/>
          <w:iCs/>
        </w:rPr>
        <w:t xml:space="preserve"> for ease of scoring. </w:t>
      </w:r>
      <w:r w:rsidR="00D8496F" w:rsidRPr="00DA44DC">
        <w:rPr>
          <w:rFonts w:eastAsia="Arial"/>
          <w:i/>
          <w:iCs/>
        </w:rPr>
        <w:t xml:space="preserve">Ensure Tasks align with </w:t>
      </w:r>
      <w:r w:rsidR="00D8496F" w:rsidRPr="00DA44DC">
        <w:rPr>
          <w:rFonts w:eastAsia="Arial"/>
          <w:b/>
          <w:bCs/>
          <w:i/>
          <w:iCs/>
        </w:rPr>
        <w:t xml:space="preserve">Scope of Work (Attachment </w:t>
      </w:r>
      <w:r w:rsidR="001151BF" w:rsidRPr="00DA44DC">
        <w:rPr>
          <w:rFonts w:eastAsia="Arial"/>
          <w:b/>
          <w:bCs/>
          <w:i/>
          <w:iCs/>
        </w:rPr>
        <w:t>0</w:t>
      </w:r>
      <w:r w:rsidR="00D8496F" w:rsidRPr="00DA44DC">
        <w:rPr>
          <w:rFonts w:eastAsia="Arial"/>
          <w:b/>
          <w:bCs/>
          <w:i/>
          <w:iCs/>
        </w:rPr>
        <w:t>3)</w:t>
      </w:r>
      <w:r w:rsidR="00D8496F" w:rsidRPr="00DA44DC">
        <w:rPr>
          <w:rFonts w:eastAsia="Arial"/>
          <w:i/>
          <w:iCs/>
        </w:rPr>
        <w:t xml:space="preserve"> </w:t>
      </w:r>
      <w:r w:rsidR="001F7B0C" w:rsidRPr="00DA44DC">
        <w:rPr>
          <w:rFonts w:eastAsia="Arial"/>
          <w:i/>
          <w:iCs/>
        </w:rPr>
        <w:t xml:space="preserve">and </w:t>
      </w:r>
      <w:r w:rsidR="001F7B0C" w:rsidRPr="00D4661F">
        <w:rPr>
          <w:rFonts w:eastAsia="Arial"/>
          <w:b/>
          <w:bCs/>
          <w:i/>
          <w:iCs/>
        </w:rPr>
        <w:t>Project Schedule</w:t>
      </w:r>
      <w:r w:rsidR="00B90D5E" w:rsidRPr="00D4661F">
        <w:rPr>
          <w:rFonts w:eastAsia="Arial"/>
          <w:b/>
          <w:bCs/>
          <w:i/>
          <w:iCs/>
        </w:rPr>
        <w:t xml:space="preserve"> (Attachment 04</w:t>
      </w:r>
      <w:r w:rsidR="00B90D5E" w:rsidRPr="00F33CF6">
        <w:rPr>
          <w:rFonts w:eastAsia="Arial"/>
          <w:b/>
          <w:i/>
        </w:rPr>
        <w:t>)</w:t>
      </w:r>
      <w:r w:rsidR="001F7B0C" w:rsidRPr="00DA44DC">
        <w:rPr>
          <w:rFonts w:eastAsia="Arial"/>
          <w:i/>
          <w:iCs/>
        </w:rPr>
        <w:t xml:space="preserve"> </w:t>
      </w:r>
      <w:r w:rsidR="00D8496F" w:rsidRPr="00DA44DC">
        <w:rPr>
          <w:rFonts w:eastAsia="Arial"/>
          <w:i/>
          <w:iCs/>
        </w:rPr>
        <w:t>submission.</w:t>
      </w:r>
    </w:p>
    <w:p w14:paraId="6BD90E4D" w14:textId="58F428AA" w:rsidR="003A1049" w:rsidRPr="00DA44DC" w:rsidRDefault="003A1049" w:rsidP="00D4661F">
      <w:pPr>
        <w:spacing w:after="120"/>
        <w:ind w:left="288"/>
        <w:jc w:val="left"/>
        <w:rPr>
          <w:rFonts w:eastAsia="Arial"/>
          <w:b/>
        </w:rPr>
      </w:pPr>
      <w:r w:rsidRPr="00DA44DC">
        <w:rPr>
          <w:rFonts w:eastAsia="Arial"/>
          <w:b/>
        </w:rPr>
        <w:t>Scope of Work Tasks</w:t>
      </w:r>
      <w:r w:rsidRPr="00DA44DC">
        <w:rPr>
          <w:rFonts w:eastAsia="Arial"/>
          <w:b/>
          <w:bCs/>
        </w:rPr>
        <w:t>:</w:t>
      </w:r>
    </w:p>
    <w:p w14:paraId="0106825C" w14:textId="77777777" w:rsidR="003A1049" w:rsidRPr="00DA44DC" w:rsidRDefault="003A1049" w:rsidP="009D2329">
      <w:pPr>
        <w:numPr>
          <w:ilvl w:val="0"/>
          <w:numId w:val="4"/>
        </w:numPr>
        <w:jc w:val="left"/>
        <w:rPr>
          <w:rFonts w:eastAsia="Arial"/>
          <w:b/>
          <w:color w:val="0000CC"/>
        </w:rPr>
      </w:pPr>
      <w:r w:rsidRPr="00DA44DC">
        <w:rPr>
          <w:rFonts w:eastAsia="Arial"/>
          <w:b/>
        </w:rPr>
        <w:t xml:space="preserve">Task 1. General Project Tasks </w:t>
      </w:r>
      <w:r w:rsidRPr="00DA44DC">
        <w:rPr>
          <w:rFonts w:eastAsia="Arial"/>
          <w:color w:val="0070C0"/>
        </w:rPr>
        <w:t xml:space="preserve">(See </w:t>
      </w:r>
      <w:r w:rsidRPr="00DA44DC">
        <w:rPr>
          <w:rFonts w:eastAsia="Arial"/>
          <w:b/>
          <w:color w:val="0070C0"/>
        </w:rPr>
        <w:t>Scope of Work (Attachment 03)</w:t>
      </w:r>
      <w:r w:rsidRPr="00DA44DC">
        <w:rPr>
          <w:rFonts w:eastAsia="Arial"/>
          <w:color w:val="0070C0"/>
        </w:rPr>
        <w:t xml:space="preserve"> for pre-defined subtasks.) </w:t>
      </w:r>
    </w:p>
    <w:p w14:paraId="71C3A390" w14:textId="77777777" w:rsidR="003A1049" w:rsidRPr="00DA44DC" w:rsidRDefault="003A1049" w:rsidP="009D2329">
      <w:pPr>
        <w:pStyle w:val="ListParagraph"/>
        <w:numPr>
          <w:ilvl w:val="0"/>
          <w:numId w:val="4"/>
        </w:numPr>
        <w:spacing w:after="0"/>
        <w:jc w:val="left"/>
        <w:rPr>
          <w:rFonts w:eastAsia="Arial"/>
          <w:b/>
          <w:szCs w:val="22"/>
        </w:rPr>
      </w:pPr>
      <w:r w:rsidRPr="00DA44DC">
        <w:rPr>
          <w:rFonts w:eastAsia="Arial"/>
          <w:b/>
          <w:szCs w:val="22"/>
        </w:rPr>
        <w:t xml:space="preserve">Task 2. </w:t>
      </w:r>
      <w:r w:rsidRPr="00DA44DC">
        <w:rPr>
          <w:rFonts w:eastAsia="Arial"/>
          <w:b/>
          <w:i/>
          <w:color w:val="0070C0"/>
          <w:szCs w:val="22"/>
        </w:rPr>
        <w:t>TBD, add tasks as necessary</w:t>
      </w:r>
      <w:r w:rsidRPr="00DA44DC">
        <w:rPr>
          <w:rFonts w:eastAsia="Arial"/>
          <w:color w:val="0070C0"/>
          <w:szCs w:val="22"/>
        </w:rPr>
        <w:t>.</w:t>
      </w:r>
    </w:p>
    <w:p w14:paraId="7966C897" w14:textId="1E810B03" w:rsidR="003A1049" w:rsidRPr="00DA44DC" w:rsidRDefault="003A1049" w:rsidP="009D2329">
      <w:pPr>
        <w:pStyle w:val="ListParagraph"/>
        <w:numPr>
          <w:ilvl w:val="0"/>
          <w:numId w:val="4"/>
        </w:numPr>
        <w:spacing w:after="0"/>
        <w:jc w:val="left"/>
        <w:rPr>
          <w:rFonts w:eastAsia="Arial"/>
          <w:b/>
          <w:szCs w:val="22"/>
        </w:rPr>
      </w:pPr>
      <w:r w:rsidRPr="37404448">
        <w:rPr>
          <w:rFonts w:eastAsia="Arial"/>
          <w:b/>
        </w:rPr>
        <w:t xml:space="preserve">Task [TBD]. </w:t>
      </w:r>
      <w:r w:rsidRPr="37404448">
        <w:rPr>
          <w:rFonts w:eastAsia="Arial"/>
          <w:b/>
          <w:bCs/>
        </w:rPr>
        <w:t>Community Engagement</w:t>
      </w:r>
    </w:p>
    <w:p w14:paraId="50C4CE32" w14:textId="51FA2F54" w:rsidR="00996B3E" w:rsidRPr="009D2329" w:rsidRDefault="003A1049" w:rsidP="009D2329">
      <w:pPr>
        <w:pStyle w:val="ListParagraph"/>
        <w:numPr>
          <w:ilvl w:val="0"/>
          <w:numId w:val="4"/>
        </w:numPr>
        <w:jc w:val="left"/>
        <w:rPr>
          <w:rFonts w:eastAsia="Arial"/>
          <w:b/>
        </w:rPr>
      </w:pPr>
      <w:r w:rsidRPr="00DA44DC">
        <w:rPr>
          <w:rFonts w:eastAsia="Arial"/>
          <w:b/>
          <w:szCs w:val="22"/>
        </w:rPr>
        <w:t>Task [TBD]. Workforce Development</w:t>
      </w:r>
    </w:p>
    <w:p w14:paraId="60C405C3" w14:textId="05F68E99" w:rsidR="00FD590D" w:rsidRPr="00DA44DC" w:rsidRDefault="00FD0D72" w:rsidP="009D2329">
      <w:pPr>
        <w:pStyle w:val="Heading1"/>
        <w:spacing w:before="240"/>
        <w:rPr>
          <w:szCs w:val="22"/>
        </w:rPr>
      </w:pPr>
      <w:r w:rsidRPr="00DA44DC">
        <w:rPr>
          <w:szCs w:val="22"/>
        </w:rPr>
        <w:t xml:space="preserve">Attach relevant diagrams and maps to support </w:t>
      </w:r>
      <w:r w:rsidR="0022383A">
        <w:rPr>
          <w:szCs w:val="22"/>
        </w:rPr>
        <w:t>the</w:t>
      </w:r>
      <w:r w:rsidRPr="00DA44DC">
        <w:rPr>
          <w:szCs w:val="22"/>
        </w:rPr>
        <w:t xml:space="preserve"> project description. This may include:</w:t>
      </w:r>
    </w:p>
    <w:p w14:paraId="2549D529" w14:textId="77777777" w:rsidR="00FD590D" w:rsidRPr="00DA44DC" w:rsidRDefault="00FD0D72" w:rsidP="00D4661F">
      <w:pPr>
        <w:pStyle w:val="ListParagraph"/>
        <w:numPr>
          <w:ilvl w:val="0"/>
          <w:numId w:val="20"/>
        </w:numPr>
        <w:spacing w:after="0"/>
        <w:jc w:val="left"/>
        <w:rPr>
          <w:rFonts w:eastAsia="Arial"/>
          <w:szCs w:val="22"/>
        </w:rPr>
      </w:pPr>
      <w:r w:rsidRPr="00DA44DC">
        <w:rPr>
          <w:rFonts w:eastAsia="Arial"/>
          <w:b/>
          <w:bCs/>
          <w:szCs w:val="22"/>
        </w:rPr>
        <w:t>Single Line Drawings:</w:t>
      </w:r>
      <w:r w:rsidRPr="00DA44DC">
        <w:rPr>
          <w:rFonts w:eastAsia="Arial"/>
          <w:szCs w:val="22"/>
        </w:rPr>
        <w:t xml:space="preserve"> Provide clear, labeled single-line drawings of any electrical systems, connections, or equipment involved in the project. These diagrams should illustrate how key components of the system are interconnected.</w:t>
      </w:r>
    </w:p>
    <w:p w14:paraId="10F24341" w14:textId="227D4388" w:rsidR="00FD590D" w:rsidRPr="00DA44DC" w:rsidRDefault="00FD0D72" w:rsidP="00D4661F">
      <w:pPr>
        <w:pStyle w:val="ListParagraph"/>
        <w:numPr>
          <w:ilvl w:val="0"/>
          <w:numId w:val="20"/>
        </w:numPr>
        <w:spacing w:after="0"/>
        <w:jc w:val="left"/>
        <w:rPr>
          <w:rFonts w:eastAsia="Arial"/>
          <w:szCs w:val="22"/>
        </w:rPr>
      </w:pPr>
      <w:r w:rsidRPr="00DA44DC">
        <w:rPr>
          <w:rFonts w:eastAsia="Arial"/>
          <w:b/>
          <w:bCs/>
          <w:szCs w:val="22"/>
        </w:rPr>
        <w:t>Site Maps:</w:t>
      </w:r>
      <w:r w:rsidRPr="00DA44DC">
        <w:rPr>
          <w:rFonts w:eastAsia="Arial"/>
          <w:szCs w:val="22"/>
        </w:rPr>
        <w:t xml:space="preserve"> Include site maps or layout diagrams that show the location of project activities, equipment, or infrastructure. These should highlight relevant features such as access points, utility connections, or other critical project elements.</w:t>
      </w:r>
      <w:r w:rsidR="005D4058" w:rsidRPr="00DA44DC">
        <w:rPr>
          <w:rFonts w:eastAsia="Arial"/>
          <w:szCs w:val="22"/>
        </w:rPr>
        <w:t xml:space="preserve"> </w:t>
      </w:r>
      <w:r w:rsidR="00A26DA3">
        <w:rPr>
          <w:rFonts w:eastAsia="Arial"/>
          <w:szCs w:val="22"/>
        </w:rPr>
        <w:t xml:space="preserve">Satellite maps </w:t>
      </w:r>
      <w:r w:rsidR="00023FA5">
        <w:rPr>
          <w:rFonts w:eastAsia="Arial"/>
          <w:szCs w:val="22"/>
        </w:rPr>
        <w:t xml:space="preserve">with aerial photographs, like those available on </w:t>
      </w:r>
      <w:r w:rsidR="00567BBB" w:rsidRPr="00DA44DC">
        <w:rPr>
          <w:szCs w:val="22"/>
        </w:rPr>
        <w:t>Google Earth</w:t>
      </w:r>
      <w:r w:rsidR="001C1D33">
        <w:rPr>
          <w:szCs w:val="22"/>
        </w:rPr>
        <w:t>,</w:t>
      </w:r>
      <w:r w:rsidR="00567BBB" w:rsidRPr="00DA44DC">
        <w:rPr>
          <w:szCs w:val="22"/>
        </w:rPr>
        <w:t xml:space="preserve"> </w:t>
      </w:r>
      <w:r w:rsidR="001C1D33">
        <w:rPr>
          <w:szCs w:val="22"/>
        </w:rPr>
        <w:t>are</w:t>
      </w:r>
      <w:r w:rsidR="00567BBB" w:rsidRPr="00DA44DC">
        <w:rPr>
          <w:szCs w:val="22"/>
        </w:rPr>
        <w:t xml:space="preserve"> recommended to ensure sufficient detail.</w:t>
      </w:r>
    </w:p>
    <w:p w14:paraId="0132DA97" w14:textId="308D5A57" w:rsidR="004F7DAC" w:rsidRPr="00DA44DC" w:rsidRDefault="004F7DAC" w:rsidP="00D4661F">
      <w:pPr>
        <w:pStyle w:val="ListParagraph"/>
        <w:numPr>
          <w:ilvl w:val="0"/>
          <w:numId w:val="20"/>
        </w:numPr>
        <w:spacing w:after="0"/>
        <w:jc w:val="left"/>
        <w:rPr>
          <w:rFonts w:eastAsia="Arial"/>
          <w:szCs w:val="22"/>
        </w:rPr>
      </w:pPr>
      <w:r w:rsidRPr="00DA44DC">
        <w:rPr>
          <w:rFonts w:eastAsia="Arial"/>
          <w:szCs w:val="22"/>
        </w:rPr>
        <w:t xml:space="preserve">If applicable, provide </w:t>
      </w:r>
      <w:r w:rsidR="00355E0D" w:rsidRPr="00DA44DC">
        <w:rPr>
          <w:rFonts w:eastAsia="Arial"/>
          <w:szCs w:val="22"/>
        </w:rPr>
        <w:t>a</w:t>
      </w:r>
      <w:r w:rsidR="00723077" w:rsidRPr="00DA44DC">
        <w:rPr>
          <w:rFonts w:eastAsia="Arial"/>
          <w:szCs w:val="22"/>
        </w:rPr>
        <w:t xml:space="preserve"> </w:t>
      </w:r>
      <w:r w:rsidR="00723077" w:rsidRPr="00DA44DC">
        <w:rPr>
          <w:rFonts w:eastAsia="Arial"/>
          <w:b/>
          <w:bCs/>
          <w:szCs w:val="22"/>
        </w:rPr>
        <w:t>permission letter</w:t>
      </w:r>
      <w:r w:rsidR="00723077" w:rsidRPr="00DA44DC">
        <w:rPr>
          <w:rFonts w:eastAsia="Arial"/>
          <w:szCs w:val="22"/>
        </w:rPr>
        <w:t xml:space="preserve"> from the appropriate agency overseeing work on national/state park or historic district lands. Agencies might include the U.S. Forest Service, State Parks Department, State Historic Preservation Officer, or a </w:t>
      </w:r>
      <w:r w:rsidR="004A3631">
        <w:rPr>
          <w:rFonts w:eastAsia="Arial"/>
          <w:szCs w:val="22"/>
        </w:rPr>
        <w:t>t</w:t>
      </w:r>
      <w:r w:rsidR="00723077" w:rsidRPr="00DA44DC">
        <w:rPr>
          <w:rFonts w:eastAsia="Arial"/>
          <w:szCs w:val="22"/>
        </w:rPr>
        <w:t>ribe’s Tribal Historic Preservation Officer.</w:t>
      </w:r>
    </w:p>
    <w:p w14:paraId="24F44072" w14:textId="55D85B3B" w:rsidR="004E7178" w:rsidRPr="00DC6030" w:rsidRDefault="00FD0D72" w:rsidP="009D2329">
      <w:pPr>
        <w:pStyle w:val="ListParagraph"/>
        <w:numPr>
          <w:ilvl w:val="0"/>
          <w:numId w:val="20"/>
        </w:numPr>
        <w:spacing w:after="0"/>
        <w:jc w:val="left"/>
        <w:rPr>
          <w:rFonts w:eastAsia="Arial"/>
          <w:b/>
          <w:bCs/>
          <w:i/>
        </w:rPr>
      </w:pPr>
      <w:r w:rsidRPr="00DA44DC">
        <w:rPr>
          <w:rFonts w:eastAsia="Arial"/>
          <w:szCs w:val="22"/>
        </w:rPr>
        <w:t>Ensure that all diagrams and maps are clear, legible, and properly labeled to assist reviewers in understanding the project’s scope and technical details.</w:t>
      </w:r>
    </w:p>
    <w:p w14:paraId="3D6AD80E" w14:textId="16D9A4E7" w:rsidR="00087000" w:rsidRPr="00DA44DC" w:rsidRDefault="003B123C" w:rsidP="009D2329">
      <w:pPr>
        <w:pStyle w:val="Heading1"/>
        <w:spacing w:before="240"/>
        <w:rPr>
          <w:szCs w:val="22"/>
        </w:rPr>
      </w:pPr>
      <w:r w:rsidRPr="00DA44DC">
        <w:rPr>
          <w:szCs w:val="22"/>
        </w:rPr>
        <w:t xml:space="preserve">Attach vendor quotes for all equipment items over $50,000 and provide quotes from any vendor whose total project costs amount to </w:t>
      </w:r>
      <w:r w:rsidR="00087000" w:rsidRPr="00DA44DC">
        <w:rPr>
          <w:szCs w:val="22"/>
        </w:rPr>
        <w:t xml:space="preserve">$250,000 or more. </w:t>
      </w:r>
    </w:p>
    <w:p w14:paraId="6441BB91" w14:textId="47FC3D3A" w:rsidR="00F150C9" w:rsidRPr="00D4661F" w:rsidRDefault="008D06CB" w:rsidP="00DC6030">
      <w:pPr>
        <w:spacing w:after="120"/>
        <w:ind w:left="360"/>
        <w:rPr>
          <w:i/>
          <w:iCs/>
        </w:rPr>
      </w:pPr>
      <w:r w:rsidRPr="00D4661F">
        <w:rPr>
          <w:b/>
          <w:bCs/>
          <w:i/>
          <w:iCs/>
        </w:rPr>
        <w:t>Note</w:t>
      </w:r>
      <w:r w:rsidRPr="00D4661F">
        <w:rPr>
          <w:i/>
          <w:iCs/>
        </w:rPr>
        <w:t>:</w:t>
      </w:r>
      <w:r w:rsidR="00165AE3">
        <w:rPr>
          <w:i/>
          <w:iCs/>
        </w:rPr>
        <w:t xml:space="preserve"> </w:t>
      </w:r>
      <w:r w:rsidRPr="00D4661F">
        <w:rPr>
          <w:i/>
          <w:iCs/>
        </w:rPr>
        <w:t>Total equipment purchases exceeding $50,000 includes equipment whose individual unit costs are lower than $50k</w:t>
      </w:r>
      <w:r w:rsidR="00E654FB">
        <w:rPr>
          <w:i/>
          <w:iCs/>
        </w:rPr>
        <w:t>,</w:t>
      </w:r>
      <w:r w:rsidRPr="00D4661F">
        <w:rPr>
          <w:i/>
          <w:iCs/>
        </w:rPr>
        <w:t xml:space="preserve"> but with multiple units totals up to over $50k.</w:t>
      </w:r>
    </w:p>
    <w:p w14:paraId="602F86E9" w14:textId="0EF01DEF" w:rsidR="0081073E" w:rsidRPr="00A97E6F" w:rsidRDefault="00B826B8" w:rsidP="009D2329">
      <w:pPr>
        <w:pStyle w:val="Heading1"/>
        <w:spacing w:before="240"/>
        <w:rPr>
          <w:b w:val="0"/>
          <w:bCs w:val="0"/>
        </w:rPr>
      </w:pPr>
      <w:r>
        <w:t>Provide commitment letters(s)</w:t>
      </w:r>
      <w:r w:rsidR="00AF0BF7" w:rsidRPr="00AF0BF7">
        <w:t xml:space="preserve"> from all entities that will provide match funds</w:t>
      </w:r>
      <w:r w:rsidR="40AF21B4">
        <w:t xml:space="preserve"> and project sites</w:t>
      </w:r>
      <w:r w:rsidR="00AF0BF7" w:rsidRPr="00AF0BF7">
        <w:t>, including from your own organization</w:t>
      </w:r>
      <w:r w:rsidR="00AF0BF7">
        <w:t xml:space="preserve">. The letters should </w:t>
      </w:r>
      <w:r w:rsidR="00C86452" w:rsidRPr="00C86452">
        <w:t>not only commit the project partner, but detail the reliability, resilience, community, or workforce benefits of the project</w:t>
      </w:r>
      <w:r w:rsidR="004F0DCB">
        <w:t>.</w:t>
      </w:r>
      <w:r w:rsidR="00CB3991">
        <w:t xml:space="preserve"> </w:t>
      </w:r>
      <w:r w:rsidR="00115246" w:rsidRPr="00A97E6F">
        <w:rPr>
          <w:b w:val="0"/>
          <w:bCs w:val="0"/>
        </w:rPr>
        <w:t xml:space="preserve">Use the provided </w:t>
      </w:r>
      <w:r w:rsidR="00882D7B" w:rsidRPr="00A97E6F">
        <w:rPr>
          <w:b w:val="0"/>
          <w:bCs w:val="0"/>
        </w:rPr>
        <w:t xml:space="preserve">Commitment Letters Form </w:t>
      </w:r>
      <w:r w:rsidR="00A97E6F" w:rsidRPr="00A97E6F">
        <w:rPr>
          <w:b w:val="0"/>
          <w:bCs w:val="0"/>
        </w:rPr>
        <w:t xml:space="preserve">cover letter </w:t>
      </w:r>
      <w:r w:rsidR="00882D7B" w:rsidRPr="00A97E6F">
        <w:rPr>
          <w:b w:val="0"/>
          <w:bCs w:val="0"/>
        </w:rPr>
        <w:t>(Attachment 08).</w:t>
      </w:r>
    </w:p>
    <w:bookmarkEnd w:id="0"/>
    <w:p w14:paraId="1FC7B364" w14:textId="77777777" w:rsidR="004C1E5C" w:rsidRDefault="00634AA1" w:rsidP="00D379C8">
      <w:pPr>
        <w:ind w:left="360"/>
        <w:rPr>
          <w:b/>
          <w:bCs/>
          <w:i/>
          <w:iCs/>
        </w:rPr>
      </w:pPr>
      <w:r w:rsidRPr="00D4661F">
        <w:rPr>
          <w:b/>
          <w:bCs/>
          <w:i/>
          <w:iCs/>
        </w:rPr>
        <w:t>Note:</w:t>
      </w:r>
    </w:p>
    <w:p w14:paraId="071B4A83" w14:textId="0A5053E8" w:rsidR="00634AA1" w:rsidRDefault="00B45360" w:rsidP="009D2329">
      <w:pPr>
        <w:pStyle w:val="ListParagraph"/>
        <w:numPr>
          <w:ilvl w:val="0"/>
          <w:numId w:val="31"/>
        </w:numPr>
        <w:jc w:val="left"/>
        <w:rPr>
          <w:i/>
          <w:iCs/>
        </w:rPr>
      </w:pPr>
      <w:r w:rsidRPr="4F363AAF">
        <w:rPr>
          <w:i/>
          <w:iCs/>
        </w:rPr>
        <w:t xml:space="preserve">Ensure that </w:t>
      </w:r>
      <w:r w:rsidR="39A4EA31" w:rsidRPr="4F363AAF">
        <w:rPr>
          <w:i/>
          <w:iCs/>
        </w:rPr>
        <w:t>match funds</w:t>
      </w:r>
      <w:r w:rsidRPr="00D4661F">
        <w:rPr>
          <w:i/>
          <w:iCs/>
        </w:rPr>
        <w:t xml:space="preserve"> commitment letters </w:t>
      </w:r>
      <w:r w:rsidR="00F32E4E" w:rsidRPr="00F32E4E">
        <w:rPr>
          <w:i/>
          <w:iCs/>
        </w:rPr>
        <w:t>guarantee the availability of the funds for the duration of the project, including the years that the match funding will be made available to the project</w:t>
      </w:r>
      <w:r w:rsidR="00CA6CFC" w:rsidRPr="00D4661F">
        <w:rPr>
          <w:i/>
          <w:iCs/>
        </w:rPr>
        <w:t xml:space="preserve">, </w:t>
      </w:r>
      <w:r w:rsidR="00E62F43">
        <w:rPr>
          <w:i/>
          <w:iCs/>
        </w:rPr>
        <w:t xml:space="preserve">and includes the </w:t>
      </w:r>
      <w:r w:rsidR="00CA6CFC" w:rsidRPr="00D4661F">
        <w:rPr>
          <w:i/>
          <w:iCs/>
        </w:rPr>
        <w:t>cost match dollar value, funding source, funding type, and signature.</w:t>
      </w:r>
    </w:p>
    <w:p w14:paraId="3EFB4739" w14:textId="194805B4" w:rsidR="00C86D09" w:rsidRPr="00DA44DC" w:rsidRDefault="00B72118" w:rsidP="009D2329">
      <w:pPr>
        <w:pStyle w:val="ListParagraph"/>
        <w:numPr>
          <w:ilvl w:val="0"/>
          <w:numId w:val="31"/>
        </w:numPr>
        <w:jc w:val="left"/>
        <w:rPr>
          <w:i/>
          <w:iCs/>
        </w:rPr>
      </w:pPr>
      <w:r>
        <w:rPr>
          <w:i/>
          <w:iCs/>
        </w:rPr>
        <w:t xml:space="preserve">Match funds commitment letters should be consistent with </w:t>
      </w:r>
      <w:r w:rsidR="00FB0BD7">
        <w:rPr>
          <w:i/>
          <w:iCs/>
        </w:rPr>
        <w:t>the match funding amount stated in the</w:t>
      </w:r>
      <w:r w:rsidR="00453E57">
        <w:rPr>
          <w:i/>
          <w:iCs/>
        </w:rPr>
        <w:t xml:space="preserve"> Budget</w:t>
      </w:r>
      <w:r w:rsidR="00D63A80">
        <w:rPr>
          <w:i/>
          <w:iCs/>
        </w:rPr>
        <w:t xml:space="preserve"> Form</w:t>
      </w:r>
      <w:r w:rsidR="00FE65E2">
        <w:rPr>
          <w:i/>
          <w:iCs/>
        </w:rPr>
        <w:t>s</w:t>
      </w:r>
      <w:r w:rsidR="00453E57">
        <w:rPr>
          <w:i/>
          <w:iCs/>
        </w:rPr>
        <w:t xml:space="preserve"> (Attachment 0</w:t>
      </w:r>
      <w:r w:rsidR="003D30E2">
        <w:rPr>
          <w:i/>
          <w:iCs/>
        </w:rPr>
        <w:t>5</w:t>
      </w:r>
      <w:r w:rsidR="00453E57">
        <w:rPr>
          <w:i/>
          <w:iCs/>
        </w:rPr>
        <w:t>)</w:t>
      </w:r>
      <w:r w:rsidR="003D30E2">
        <w:rPr>
          <w:i/>
          <w:iCs/>
        </w:rPr>
        <w:t>.</w:t>
      </w:r>
    </w:p>
    <w:p w14:paraId="159716ED" w14:textId="4EC9472D" w:rsidR="00C86D09" w:rsidRDefault="02D764CC" w:rsidP="009D2329">
      <w:pPr>
        <w:pStyle w:val="ListParagraph"/>
        <w:numPr>
          <w:ilvl w:val="0"/>
          <w:numId w:val="31"/>
        </w:numPr>
        <w:jc w:val="left"/>
        <w:rPr>
          <w:i/>
          <w:szCs w:val="22"/>
        </w:rPr>
      </w:pPr>
      <w:r w:rsidRPr="4F363AAF">
        <w:rPr>
          <w:i/>
          <w:iCs/>
          <w:szCs w:val="22"/>
        </w:rPr>
        <w:lastRenderedPageBreak/>
        <w:t xml:space="preserve">A site commitment letter should specify the project location and confirm the site host’s commitment to executing a site host agreement and providing the site for the proposed activities if the </w:t>
      </w:r>
      <w:r w:rsidR="5B2C030D" w:rsidRPr="4F363AAF">
        <w:rPr>
          <w:i/>
          <w:iCs/>
          <w:szCs w:val="22"/>
        </w:rPr>
        <w:t>A</w:t>
      </w:r>
      <w:r w:rsidRPr="4F363AAF">
        <w:rPr>
          <w:i/>
          <w:iCs/>
          <w:szCs w:val="22"/>
        </w:rPr>
        <w:t xml:space="preserve">pplicant is awarded a CEC grant. If the </w:t>
      </w:r>
      <w:r w:rsidR="32C71E67" w:rsidRPr="4F363AAF">
        <w:rPr>
          <w:i/>
          <w:iCs/>
          <w:szCs w:val="22"/>
        </w:rPr>
        <w:t>A</w:t>
      </w:r>
      <w:r w:rsidRPr="4F363AAF">
        <w:rPr>
          <w:i/>
          <w:iCs/>
          <w:szCs w:val="22"/>
        </w:rPr>
        <w:t xml:space="preserve">pplicant is the site host, they must include the site commitment </w:t>
      </w:r>
      <w:r w:rsidR="658BB1B7" w:rsidRPr="4F363AAF">
        <w:rPr>
          <w:i/>
          <w:iCs/>
          <w:szCs w:val="22"/>
        </w:rPr>
        <w:t>letter,</w:t>
      </w:r>
      <w:r w:rsidRPr="4F363AAF">
        <w:rPr>
          <w:i/>
          <w:iCs/>
          <w:szCs w:val="22"/>
        </w:rPr>
        <w:t xml:space="preserve"> but </w:t>
      </w:r>
      <w:r w:rsidR="2728FA43" w:rsidRPr="4F363AAF">
        <w:rPr>
          <w:i/>
          <w:iCs/>
          <w:szCs w:val="22"/>
        </w:rPr>
        <w:t xml:space="preserve">they are </w:t>
      </w:r>
      <w:r w:rsidRPr="4F363AAF">
        <w:rPr>
          <w:i/>
          <w:iCs/>
          <w:szCs w:val="22"/>
        </w:rPr>
        <w:t>not required to submit a site host agreement.</w:t>
      </w:r>
    </w:p>
    <w:sectPr w:rsidR="00C86D09" w:rsidSect="00350275">
      <w:headerReference w:type="default" r:id="rId20"/>
      <w:footerReference w:type="default" r:id="rId21"/>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FCA96" w14:textId="77777777" w:rsidR="00C80374" w:rsidRDefault="00C80374" w:rsidP="008B4D47">
      <w:r>
        <w:separator/>
      </w:r>
    </w:p>
    <w:p w14:paraId="352BADB7" w14:textId="77777777" w:rsidR="00C80374" w:rsidRDefault="00C80374" w:rsidP="008B4D47"/>
  </w:endnote>
  <w:endnote w:type="continuationSeparator" w:id="0">
    <w:p w14:paraId="038CE531" w14:textId="77777777" w:rsidR="00C80374" w:rsidRDefault="00C80374" w:rsidP="008B4D47">
      <w:r>
        <w:continuationSeparator/>
      </w:r>
    </w:p>
    <w:p w14:paraId="4F412BF1" w14:textId="77777777" w:rsidR="00C80374" w:rsidRDefault="00C80374" w:rsidP="008B4D47"/>
  </w:endnote>
  <w:endnote w:type="continuationNotice" w:id="1">
    <w:p w14:paraId="2D901F75" w14:textId="77777777" w:rsidR="00C80374" w:rsidRDefault="00C80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012E3" w14:textId="4AAB7C61" w:rsidR="00AA55F3" w:rsidRPr="00D94B39" w:rsidRDefault="00BB11CB" w:rsidP="00701F98">
    <w:pPr>
      <w:pStyle w:val="Footer"/>
      <w:tabs>
        <w:tab w:val="clear" w:pos="8640"/>
        <w:tab w:val="right" w:pos="9360"/>
      </w:tabs>
    </w:pPr>
    <w:r>
      <w:t>May</w:t>
    </w:r>
    <w:r w:rsidR="3DC326A4">
      <w:t xml:space="preserve"> 2025</w:t>
    </w:r>
    <w:r w:rsidR="00DF79D8">
      <w:tab/>
    </w:r>
    <w:r w:rsidR="3DC326A4">
      <w:t xml:space="preserve">Page </w:t>
    </w:r>
    <w:r w:rsidR="00DF79D8" w:rsidRPr="3DC326A4">
      <w:rPr>
        <w:noProof/>
      </w:rPr>
      <w:fldChar w:fldCharType="begin"/>
    </w:r>
    <w:r w:rsidR="00DF79D8">
      <w:instrText xml:space="preserve"> PAGE </w:instrText>
    </w:r>
    <w:r w:rsidR="00DF79D8" w:rsidRPr="3DC326A4">
      <w:fldChar w:fldCharType="separate"/>
    </w:r>
    <w:r w:rsidR="3DC326A4" w:rsidRPr="3DC326A4">
      <w:rPr>
        <w:noProof/>
      </w:rPr>
      <w:t>2</w:t>
    </w:r>
    <w:r w:rsidR="00DF79D8" w:rsidRPr="3DC326A4">
      <w:rPr>
        <w:noProof/>
      </w:rPr>
      <w:fldChar w:fldCharType="end"/>
    </w:r>
    <w:r w:rsidR="3DC326A4">
      <w:t xml:space="preserve"> of </w:t>
    </w:r>
    <w:r w:rsidR="00DF79D8" w:rsidRPr="3DC326A4">
      <w:rPr>
        <w:noProof/>
      </w:rPr>
      <w:fldChar w:fldCharType="begin"/>
    </w:r>
    <w:r w:rsidR="00DF79D8">
      <w:instrText xml:space="preserve"> NUMPAGES  </w:instrText>
    </w:r>
    <w:r w:rsidR="00DF79D8" w:rsidRPr="3DC326A4">
      <w:fldChar w:fldCharType="separate"/>
    </w:r>
    <w:r w:rsidR="3DC326A4" w:rsidRPr="3DC326A4">
      <w:rPr>
        <w:noProof/>
      </w:rPr>
      <w:t>6</w:t>
    </w:r>
    <w:r w:rsidR="00DF79D8" w:rsidRPr="3DC326A4">
      <w:rPr>
        <w:noProof/>
      </w:rPr>
      <w:fldChar w:fldCharType="end"/>
    </w:r>
    <w:r w:rsidR="00DF79D8">
      <w:tab/>
    </w:r>
    <w:r w:rsidR="3DC326A4">
      <w:t>GFO-23-312</w:t>
    </w:r>
    <w:r w:rsidR="00445A83">
      <w:t>r2</w:t>
    </w:r>
  </w:p>
  <w:p w14:paraId="0553F744" w14:textId="06C734CB" w:rsidR="00242758" w:rsidRPr="00D94B39" w:rsidRDefault="3311306B" w:rsidP="00242758">
    <w:pPr>
      <w:pStyle w:val="Footer"/>
      <w:tabs>
        <w:tab w:val="clear" w:pos="4320"/>
        <w:tab w:val="clear" w:pos="8640"/>
        <w:tab w:val="right" w:pos="9360"/>
      </w:tabs>
    </w:pPr>
    <w:r w:rsidRPr="00D94B39">
      <w:t xml:space="preserve"> </w:t>
    </w:r>
    <w:r w:rsidR="00242758" w:rsidRPr="00D94B39">
      <w:tab/>
    </w:r>
    <w:r w:rsidR="002E6E6B" w:rsidRPr="00D94B39">
      <w:t>CER</w:t>
    </w:r>
    <w:r w:rsidR="00FB3348" w:rsidRPr="00D94B39">
      <w:t>R</w:t>
    </w:r>
    <w:r w:rsidR="002E6E6B" w:rsidRPr="00D94B39">
      <w:t>I</w:t>
    </w:r>
    <w:r w:rsidR="3C514A3F" w:rsidRPr="00D94B39">
      <w:t xml:space="preserve"> </w:t>
    </w:r>
    <w:r w:rsidR="00242758" w:rsidRPr="00D94B39">
      <w:t>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A3864" w14:textId="77777777" w:rsidR="00C80374" w:rsidRDefault="00C80374" w:rsidP="008B4D47">
      <w:r>
        <w:separator/>
      </w:r>
    </w:p>
    <w:p w14:paraId="6DD246AB" w14:textId="77777777" w:rsidR="00C80374" w:rsidRDefault="00C80374" w:rsidP="008B4D47"/>
  </w:footnote>
  <w:footnote w:type="continuationSeparator" w:id="0">
    <w:p w14:paraId="60F6CDF5" w14:textId="77777777" w:rsidR="00C80374" w:rsidRDefault="00C80374" w:rsidP="008B4D47">
      <w:r>
        <w:continuationSeparator/>
      </w:r>
    </w:p>
    <w:p w14:paraId="77480C9D" w14:textId="77777777" w:rsidR="00C80374" w:rsidRDefault="00C80374" w:rsidP="008B4D47"/>
  </w:footnote>
  <w:footnote w:type="continuationNotice" w:id="1">
    <w:p w14:paraId="2CFE0D80" w14:textId="77777777" w:rsidR="00C80374" w:rsidRDefault="00C80374"/>
  </w:footnote>
  <w:footnote w:id="2">
    <w:p w14:paraId="65208A78" w14:textId="6EC92FD4" w:rsidR="00FC0E7B" w:rsidRDefault="00FC0E7B">
      <w:pPr>
        <w:pStyle w:val="FootnoteText"/>
      </w:pPr>
      <w:r>
        <w:rPr>
          <w:rStyle w:val="FootnoteReference"/>
        </w:rPr>
        <w:footnoteRef/>
      </w:r>
      <w:r>
        <w:t xml:space="preserve"> </w:t>
      </w:r>
      <w:r w:rsidRPr="0E8DDE14">
        <w:rPr>
          <w:rFonts w:eastAsia="Arial"/>
        </w:rPr>
        <w:t>Per Bipartisan Infrastructure Law (BIL) section 40101(a)(1),17 a disruptive event is “an event in which operations of the electric grid are disrupted, preventively shut off, or cannot operate safely due to extreme weather, wildfire, or a natural disaster.”</w:t>
      </w:r>
    </w:p>
  </w:footnote>
  <w:footnote w:id="3">
    <w:p w14:paraId="3E20EB38" w14:textId="7BC0E115" w:rsidR="009B6A06" w:rsidRPr="00EE246B" w:rsidRDefault="009B6A06" w:rsidP="008A74A0">
      <w:pPr>
        <w:pStyle w:val="FootnoteText"/>
        <w:jc w:val="left"/>
      </w:pPr>
      <w:r w:rsidRPr="00EE246B">
        <w:rPr>
          <w:rStyle w:val="FootnoteReference"/>
        </w:rPr>
        <w:footnoteRef/>
      </w:r>
      <w:r w:rsidRPr="00EE246B">
        <w:t xml:space="preserve"> </w:t>
      </w:r>
      <w:r w:rsidRPr="00EE246B">
        <w:rPr>
          <w:rFonts w:eastAsia="Arial"/>
        </w:rPr>
        <w:t>A subcontractor is an entity that that receives grant funds directly from the grant Recipient and is entrusted by the Recipient to make decisions about how to conduct some of the grant’s activities. A Subcontractor’s role involves discretion over grant activities and is not merely just selling goods or services. A vendor is a person or entity that sells goods or services to the Recipient, Subcontractor, or any layer of Sub-Subcontractor, in exchange for some of the grant funds, and does not make decisions about how to perform the grant’s activities. The Vendor’s role is ministerial and does not involve discretion over grant activities.</w:t>
      </w:r>
    </w:p>
  </w:footnote>
  <w:footnote w:id="4">
    <w:p w14:paraId="3696AD4D" w14:textId="77777777" w:rsidR="004D3BB8" w:rsidRPr="007F209E" w:rsidRDefault="004D3BB8" w:rsidP="004D3BB8">
      <w:pPr>
        <w:pStyle w:val="FootnoteText"/>
      </w:pPr>
      <w:r w:rsidRPr="007F209E">
        <w:rPr>
          <w:rStyle w:val="FootnoteReference"/>
        </w:rPr>
        <w:footnoteRef/>
      </w:r>
      <w:r w:rsidRPr="007F209E">
        <w:t xml:space="preserve"> When possible, please use US Census data to determine demographic information. </w:t>
      </w:r>
      <w:r>
        <w:t>Community</w:t>
      </w:r>
      <w:r w:rsidRPr="007F209E">
        <w:t xml:space="preserve"> census data </w:t>
      </w:r>
      <w:r>
        <w:t>may be accessed at:</w:t>
      </w:r>
      <w:r w:rsidRPr="007F209E">
        <w:t xml:space="preserve"> </w:t>
      </w:r>
      <w:hyperlink r:id="rId1" w:history="1">
        <w:r w:rsidRPr="007F209E">
          <w:rPr>
            <w:rStyle w:val="Hyperlink"/>
          </w:rPr>
          <w:t>https://data.census.gov/</w:t>
        </w:r>
      </w:hyperlink>
      <w:r w:rsidRPr="007F209E">
        <w:t xml:space="preserve">. </w:t>
      </w:r>
    </w:p>
  </w:footnote>
  <w:footnote w:id="5">
    <w:p w14:paraId="7A935DE3" w14:textId="54F12694" w:rsidR="005568CD" w:rsidRPr="00165AE3" w:rsidRDefault="0074275B" w:rsidP="005568CD">
      <w:pPr>
        <w:widowControl w:val="0"/>
        <w:tabs>
          <w:tab w:val="left" w:pos="1145"/>
        </w:tabs>
        <w:autoSpaceDE w:val="0"/>
        <w:autoSpaceDN w:val="0"/>
        <w:ind w:right="130"/>
        <w:jc w:val="left"/>
        <w:rPr>
          <w:sz w:val="20"/>
          <w:szCs w:val="20"/>
        </w:rPr>
      </w:pPr>
      <w:r w:rsidRPr="00165AE3">
        <w:rPr>
          <w:rStyle w:val="FootnoteReference"/>
          <w:sz w:val="20"/>
          <w:szCs w:val="20"/>
        </w:rPr>
        <w:footnoteRef/>
      </w:r>
      <w:r w:rsidRPr="00165AE3">
        <w:rPr>
          <w:sz w:val="20"/>
          <w:szCs w:val="20"/>
        </w:rPr>
        <w:t xml:space="preserve"> </w:t>
      </w:r>
      <w:r w:rsidR="00FD0360" w:rsidRPr="00165AE3">
        <w:rPr>
          <w:sz w:val="20"/>
          <w:szCs w:val="20"/>
        </w:rPr>
        <w:t xml:space="preserve">For </w:t>
      </w:r>
      <w:r w:rsidR="003E42FA" w:rsidRPr="00165AE3">
        <w:rPr>
          <w:sz w:val="20"/>
          <w:szCs w:val="20"/>
        </w:rPr>
        <w:t xml:space="preserve">the </w:t>
      </w:r>
      <w:r w:rsidR="00FD0360" w:rsidRPr="00165AE3">
        <w:rPr>
          <w:sz w:val="20"/>
          <w:szCs w:val="20"/>
        </w:rPr>
        <w:t xml:space="preserve">purposes of this </w:t>
      </w:r>
      <w:r w:rsidR="00D13614" w:rsidRPr="00165AE3">
        <w:rPr>
          <w:sz w:val="20"/>
          <w:szCs w:val="20"/>
        </w:rPr>
        <w:t>evaluation</w:t>
      </w:r>
      <w:r w:rsidR="003E42FA" w:rsidRPr="00165AE3">
        <w:rPr>
          <w:sz w:val="20"/>
          <w:szCs w:val="20"/>
        </w:rPr>
        <w:t xml:space="preserve">, </w:t>
      </w:r>
      <w:r w:rsidR="005568CD" w:rsidRPr="00165AE3">
        <w:rPr>
          <w:sz w:val="20"/>
          <w:szCs w:val="20"/>
        </w:rPr>
        <w:t>“</w:t>
      </w:r>
      <w:r w:rsidR="003E42FA" w:rsidRPr="00165AE3">
        <w:rPr>
          <w:sz w:val="20"/>
          <w:szCs w:val="20"/>
        </w:rPr>
        <w:t>r</w:t>
      </w:r>
      <w:r w:rsidR="005568CD" w:rsidRPr="00165AE3">
        <w:rPr>
          <w:sz w:val="20"/>
          <w:szCs w:val="20"/>
        </w:rPr>
        <w:t xml:space="preserve">easonableness” refers to the validity of estimates and method used in calculating these values. </w:t>
      </w:r>
    </w:p>
    <w:p w14:paraId="623DF00B" w14:textId="0285C1D5" w:rsidR="0074275B" w:rsidRDefault="007427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6BF4C" w14:textId="4310711F" w:rsidR="00845CB1" w:rsidRPr="008B4D47" w:rsidRDefault="00ED4A22" w:rsidP="00845CB1">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C954D0">
      <w:rPr>
        <w:b/>
        <w:sz w:val="26"/>
        <w:szCs w:val="26"/>
      </w:rPr>
      <w:t>0</w:t>
    </w:r>
    <w:r w:rsidR="00845CB1">
      <w:rPr>
        <w:b/>
        <w:sz w:val="26"/>
        <w:szCs w:val="26"/>
      </w:rPr>
      <w:t>2</w:t>
    </w:r>
  </w:p>
  <w:p w14:paraId="2AFD315E" w14:textId="08A59E90" w:rsidR="00A84C13" w:rsidRPr="008B4D47" w:rsidRDefault="00ED4A22" w:rsidP="007A77FC">
    <w:pPr>
      <w:spacing w:after="240"/>
      <w:jc w:val="center"/>
      <w:rPr>
        <w:b/>
        <w:sz w:val="26"/>
        <w:szCs w:val="26"/>
      </w:rPr>
    </w:pPr>
    <w:r w:rsidRPr="008B4D47">
      <w:rPr>
        <w:b/>
        <w:sz w:val="26"/>
        <w:szCs w:val="26"/>
      </w:rPr>
      <w:t>Project Narrative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6810"/>
    <w:multiLevelType w:val="multilevel"/>
    <w:tmpl w:val="02AA969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1C20DE1"/>
    <w:multiLevelType w:val="hybridMultilevel"/>
    <w:tmpl w:val="410A9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07A0"/>
    <w:multiLevelType w:val="hybridMultilevel"/>
    <w:tmpl w:val="84C28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564A69"/>
    <w:multiLevelType w:val="hybridMultilevel"/>
    <w:tmpl w:val="BEA2F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65CE7"/>
    <w:multiLevelType w:val="hybridMultilevel"/>
    <w:tmpl w:val="6A40B912"/>
    <w:lvl w:ilvl="0" w:tplc="6BFCF9C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B5B62"/>
    <w:multiLevelType w:val="multilevel"/>
    <w:tmpl w:val="133C21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C8F5F02"/>
    <w:multiLevelType w:val="hybridMultilevel"/>
    <w:tmpl w:val="0E94B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D0AEE"/>
    <w:multiLevelType w:val="hybridMultilevel"/>
    <w:tmpl w:val="F448F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55D61"/>
    <w:multiLevelType w:val="hybridMultilevel"/>
    <w:tmpl w:val="17EE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349C0"/>
    <w:multiLevelType w:val="hybridMultilevel"/>
    <w:tmpl w:val="555C419A"/>
    <w:lvl w:ilvl="0" w:tplc="7166E3D0">
      <w:start w:val="1"/>
      <w:numFmt w:val="bullet"/>
      <w:lvlText w:val=""/>
      <w:lvlJc w:val="left"/>
      <w:pPr>
        <w:ind w:left="1080" w:hanging="360"/>
      </w:pPr>
      <w:rPr>
        <w:rFonts w:ascii="Symbol" w:hAnsi="Symbol" w:hint="default"/>
        <w:b/>
        <w:i w:val="0"/>
        <w:color w:val="auto"/>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AB0729B"/>
    <w:multiLevelType w:val="hybridMultilevel"/>
    <w:tmpl w:val="FFFFFFFF"/>
    <w:lvl w:ilvl="0" w:tplc="9E024264">
      <w:start w:val="1"/>
      <w:numFmt w:val="decimal"/>
      <w:lvlText w:val="%1."/>
      <w:lvlJc w:val="left"/>
      <w:pPr>
        <w:ind w:left="720" w:hanging="360"/>
      </w:pPr>
    </w:lvl>
    <w:lvl w:ilvl="1" w:tplc="867CA18C">
      <w:start w:val="1"/>
      <w:numFmt w:val="lowerLetter"/>
      <w:lvlText w:val="%2."/>
      <w:lvlJc w:val="left"/>
      <w:pPr>
        <w:ind w:left="1440" w:hanging="360"/>
      </w:pPr>
    </w:lvl>
    <w:lvl w:ilvl="2" w:tplc="236AEA5E">
      <w:start w:val="1"/>
      <w:numFmt w:val="lowerRoman"/>
      <w:lvlText w:val="%3."/>
      <w:lvlJc w:val="right"/>
      <w:pPr>
        <w:ind w:left="2160" w:hanging="180"/>
      </w:pPr>
    </w:lvl>
    <w:lvl w:ilvl="3" w:tplc="C30675D8">
      <w:start w:val="1"/>
      <w:numFmt w:val="decimal"/>
      <w:lvlText w:val="%4."/>
      <w:lvlJc w:val="left"/>
      <w:pPr>
        <w:ind w:left="2880" w:hanging="360"/>
      </w:pPr>
    </w:lvl>
    <w:lvl w:ilvl="4" w:tplc="69DC96C2">
      <w:start w:val="1"/>
      <w:numFmt w:val="lowerLetter"/>
      <w:lvlText w:val="%5."/>
      <w:lvlJc w:val="left"/>
      <w:pPr>
        <w:ind w:left="3600" w:hanging="360"/>
      </w:pPr>
    </w:lvl>
    <w:lvl w:ilvl="5" w:tplc="0F823EA0">
      <w:start w:val="1"/>
      <w:numFmt w:val="lowerRoman"/>
      <w:lvlText w:val="%6."/>
      <w:lvlJc w:val="right"/>
      <w:pPr>
        <w:ind w:left="4320" w:hanging="180"/>
      </w:pPr>
    </w:lvl>
    <w:lvl w:ilvl="6" w:tplc="14960AD6">
      <w:start w:val="1"/>
      <w:numFmt w:val="decimal"/>
      <w:lvlText w:val="%7."/>
      <w:lvlJc w:val="left"/>
      <w:pPr>
        <w:ind w:left="5040" w:hanging="360"/>
      </w:pPr>
    </w:lvl>
    <w:lvl w:ilvl="7" w:tplc="1CF09706">
      <w:start w:val="1"/>
      <w:numFmt w:val="lowerLetter"/>
      <w:lvlText w:val="%8."/>
      <w:lvlJc w:val="left"/>
      <w:pPr>
        <w:ind w:left="5760" w:hanging="360"/>
      </w:pPr>
    </w:lvl>
    <w:lvl w:ilvl="8" w:tplc="4AE0EFD8">
      <w:start w:val="1"/>
      <w:numFmt w:val="lowerRoman"/>
      <w:lvlText w:val="%9."/>
      <w:lvlJc w:val="right"/>
      <w:pPr>
        <w:ind w:left="6480" w:hanging="180"/>
      </w:pPr>
    </w:lvl>
  </w:abstractNum>
  <w:abstractNum w:abstractNumId="11" w15:restartNumberingAfterBreak="0">
    <w:nsid w:val="31387E58"/>
    <w:multiLevelType w:val="hybridMultilevel"/>
    <w:tmpl w:val="F7260938"/>
    <w:lvl w:ilvl="0" w:tplc="09ECE434">
      <w:start w:val="1"/>
      <w:numFmt w:val="lowerLetter"/>
      <w:lvlText w:val="%1."/>
      <w:lvlJc w:val="left"/>
      <w:pPr>
        <w:ind w:left="720" w:hanging="360"/>
      </w:pPr>
      <w:rPr>
        <w:rFonts w:hint="default"/>
        <w:b w:val="0"/>
        <w:bCs w:val="0"/>
        <w:i w:val="0"/>
        <w:i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E30865"/>
    <w:multiLevelType w:val="hybridMultilevel"/>
    <w:tmpl w:val="636A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E1545"/>
    <w:multiLevelType w:val="multilevel"/>
    <w:tmpl w:val="B24A32F2"/>
    <w:lvl w:ilvl="0">
      <w:start w:val="1"/>
      <w:numFmt w:val="decimal"/>
      <w:lvlText w:val="%1)"/>
      <w:lvlJc w:val="left"/>
      <w:pPr>
        <w:ind w:left="360" w:hanging="360"/>
      </w:pPr>
      <w:rPr>
        <w:color w:val="000000" w:themeColor="text1"/>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b w:val="0"/>
        <w:bCs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2C0B67"/>
    <w:multiLevelType w:val="hybridMultilevel"/>
    <w:tmpl w:val="56603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C31C28"/>
    <w:multiLevelType w:val="hybridMultilevel"/>
    <w:tmpl w:val="9DAE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D13F0"/>
    <w:multiLevelType w:val="multilevel"/>
    <w:tmpl w:val="8F124CD2"/>
    <w:lvl w:ilvl="0">
      <w:start w:val="1"/>
      <w:numFmt w:val="decimal"/>
      <w:lvlText w:val="%1)"/>
      <w:lvlJc w:val="left"/>
      <w:pPr>
        <w:ind w:left="360" w:hanging="360"/>
      </w:pPr>
      <w:rPr>
        <w:color w:val="000000" w:themeColor="text1"/>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b w:val="0"/>
        <w:bCs w:val="0"/>
      </w:rPr>
    </w:lvl>
    <w:lvl w:ilvl="4">
      <w:start w:val="1"/>
      <w:numFmt w:val="bullet"/>
      <w:lvlText w:val=""/>
      <w:lvlJc w:val="left"/>
      <w:pPr>
        <w:ind w:left="108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642ADA"/>
    <w:multiLevelType w:val="hybridMultilevel"/>
    <w:tmpl w:val="3F2E3314"/>
    <w:lvl w:ilvl="0" w:tplc="CEE6C59E">
      <w:start w:val="1"/>
      <w:numFmt w:val="decimal"/>
      <w:lvlText w:val="%1."/>
      <w:lvlJc w:val="left"/>
      <w:pPr>
        <w:ind w:left="1020" w:hanging="360"/>
      </w:pPr>
    </w:lvl>
    <w:lvl w:ilvl="1" w:tplc="D0060A4C">
      <w:start w:val="1"/>
      <w:numFmt w:val="decimal"/>
      <w:lvlText w:val="%2."/>
      <w:lvlJc w:val="left"/>
      <w:pPr>
        <w:ind w:left="1020" w:hanging="360"/>
      </w:pPr>
    </w:lvl>
    <w:lvl w:ilvl="2" w:tplc="55A03016">
      <w:start w:val="1"/>
      <w:numFmt w:val="decimal"/>
      <w:lvlText w:val="%3."/>
      <w:lvlJc w:val="left"/>
      <w:pPr>
        <w:ind w:left="1020" w:hanging="360"/>
      </w:pPr>
    </w:lvl>
    <w:lvl w:ilvl="3" w:tplc="1218A294">
      <w:start w:val="1"/>
      <w:numFmt w:val="decimal"/>
      <w:lvlText w:val="%4."/>
      <w:lvlJc w:val="left"/>
      <w:pPr>
        <w:ind w:left="1020" w:hanging="360"/>
      </w:pPr>
    </w:lvl>
    <w:lvl w:ilvl="4" w:tplc="6FDE1034">
      <w:start w:val="1"/>
      <w:numFmt w:val="decimal"/>
      <w:lvlText w:val="%5."/>
      <w:lvlJc w:val="left"/>
      <w:pPr>
        <w:ind w:left="1020" w:hanging="360"/>
      </w:pPr>
    </w:lvl>
    <w:lvl w:ilvl="5" w:tplc="13F4FD8C">
      <w:start w:val="1"/>
      <w:numFmt w:val="decimal"/>
      <w:lvlText w:val="%6."/>
      <w:lvlJc w:val="left"/>
      <w:pPr>
        <w:ind w:left="1020" w:hanging="360"/>
      </w:pPr>
    </w:lvl>
    <w:lvl w:ilvl="6" w:tplc="7500DF32">
      <w:start w:val="1"/>
      <w:numFmt w:val="decimal"/>
      <w:lvlText w:val="%7."/>
      <w:lvlJc w:val="left"/>
      <w:pPr>
        <w:ind w:left="1020" w:hanging="360"/>
      </w:pPr>
    </w:lvl>
    <w:lvl w:ilvl="7" w:tplc="1BFE6514">
      <w:start w:val="1"/>
      <w:numFmt w:val="decimal"/>
      <w:lvlText w:val="%8."/>
      <w:lvlJc w:val="left"/>
      <w:pPr>
        <w:ind w:left="1020" w:hanging="360"/>
      </w:pPr>
    </w:lvl>
    <w:lvl w:ilvl="8" w:tplc="1B225C7C">
      <w:start w:val="1"/>
      <w:numFmt w:val="decimal"/>
      <w:lvlText w:val="%9."/>
      <w:lvlJc w:val="left"/>
      <w:pPr>
        <w:ind w:left="1020" w:hanging="360"/>
      </w:pPr>
    </w:lvl>
  </w:abstractNum>
  <w:abstractNum w:abstractNumId="19" w15:restartNumberingAfterBreak="0">
    <w:nsid w:val="3FD3369E"/>
    <w:multiLevelType w:val="hybridMultilevel"/>
    <w:tmpl w:val="FAD66C6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42754123"/>
    <w:multiLevelType w:val="hybridMultilevel"/>
    <w:tmpl w:val="408219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3D4EA1"/>
    <w:multiLevelType w:val="hybridMultilevel"/>
    <w:tmpl w:val="F2926CB0"/>
    <w:lvl w:ilvl="0" w:tplc="04090001">
      <w:start w:val="1"/>
      <w:numFmt w:val="bullet"/>
      <w:lvlText w:val=""/>
      <w:lvlJc w:val="left"/>
      <w:pPr>
        <w:ind w:left="1080" w:hanging="360"/>
      </w:pPr>
      <w:rPr>
        <w:rFonts w:ascii="Symbol" w:hAnsi="Symbol" w:hint="default"/>
        <w:b/>
        <w:i w:val="0"/>
        <w:color w:val="auto"/>
      </w:rPr>
    </w:lvl>
    <w:lvl w:ilvl="1" w:tplc="FFFFFFFF">
      <w:start w:val="1"/>
      <w:numFmt w:val="bullet"/>
      <w:lvlText w:val=""/>
      <w:lvlJc w:val="left"/>
      <w:pPr>
        <w:ind w:left="1800" w:hanging="360"/>
      </w:pPr>
      <w:rPr>
        <w:rFonts w:ascii="Symbol" w:hAnsi="Symbol" w:hint="default"/>
        <w:color w:val="auto"/>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6D2206A"/>
    <w:multiLevelType w:val="hybridMultilevel"/>
    <w:tmpl w:val="D3F4D308"/>
    <w:lvl w:ilvl="0" w:tplc="7166E3D0">
      <w:start w:val="1"/>
      <w:numFmt w:val="bullet"/>
      <w:lvlText w:val=""/>
      <w:lvlJc w:val="left"/>
      <w:pPr>
        <w:ind w:left="1080" w:hanging="360"/>
      </w:pPr>
      <w:rPr>
        <w:rFonts w:ascii="Symbol" w:hAnsi="Symbol" w:hint="default"/>
        <w:b/>
        <w:i w:val="0"/>
        <w:color w:val="auto"/>
      </w:rPr>
    </w:lvl>
    <w:lvl w:ilvl="1" w:tplc="FFFFFFFF">
      <w:start w:val="1"/>
      <w:numFmt w:val="bullet"/>
      <w:lvlText w:val=""/>
      <w:lvlJc w:val="left"/>
      <w:pPr>
        <w:ind w:left="1800" w:hanging="360"/>
      </w:pPr>
      <w:rPr>
        <w:rFonts w:ascii="Symbol" w:hAnsi="Symbol" w:hint="default"/>
        <w:color w:val="0070C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BD0313D"/>
    <w:multiLevelType w:val="hybridMultilevel"/>
    <w:tmpl w:val="69820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8B52F1"/>
    <w:multiLevelType w:val="hybridMultilevel"/>
    <w:tmpl w:val="33EEAD6A"/>
    <w:lvl w:ilvl="0" w:tplc="04090001">
      <w:start w:val="1"/>
      <w:numFmt w:val="bullet"/>
      <w:lvlText w:val=""/>
      <w:lvlJc w:val="left"/>
      <w:pPr>
        <w:ind w:left="1080" w:hanging="360"/>
      </w:pPr>
      <w:rPr>
        <w:rFonts w:ascii="Symbol" w:hAnsi="Symbol" w:hint="default"/>
        <w:b w:val="0"/>
        <w:bCs w:val="0"/>
        <w:i w:val="0"/>
        <w:iCs/>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4661B7C"/>
    <w:multiLevelType w:val="hybridMultilevel"/>
    <w:tmpl w:val="EEAC0222"/>
    <w:lvl w:ilvl="0" w:tplc="277C079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6B3039"/>
    <w:multiLevelType w:val="multilevel"/>
    <w:tmpl w:val="8F124CD2"/>
    <w:lvl w:ilvl="0">
      <w:start w:val="1"/>
      <w:numFmt w:val="decimal"/>
      <w:lvlText w:val="%1)"/>
      <w:lvlJc w:val="left"/>
      <w:pPr>
        <w:ind w:left="360" w:hanging="360"/>
      </w:pPr>
      <w:rPr>
        <w:color w:val="000000" w:themeColor="text1"/>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b w:val="0"/>
        <w:bCs w:val="0"/>
      </w:rPr>
    </w:lvl>
    <w:lvl w:ilvl="4">
      <w:start w:val="1"/>
      <w:numFmt w:val="bullet"/>
      <w:lvlText w:val=""/>
      <w:lvlJc w:val="left"/>
      <w:pPr>
        <w:ind w:left="108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609716D"/>
    <w:multiLevelType w:val="hybridMultilevel"/>
    <w:tmpl w:val="53A8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4054C"/>
    <w:multiLevelType w:val="hybridMultilevel"/>
    <w:tmpl w:val="C8087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A6A3B"/>
    <w:multiLevelType w:val="hybridMultilevel"/>
    <w:tmpl w:val="4D005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0A0BE5"/>
    <w:multiLevelType w:val="hybridMultilevel"/>
    <w:tmpl w:val="7E0058D6"/>
    <w:lvl w:ilvl="0" w:tplc="04090001">
      <w:start w:val="1"/>
      <w:numFmt w:val="bullet"/>
      <w:lvlText w:val=""/>
      <w:lvlJc w:val="left"/>
      <w:pPr>
        <w:ind w:left="720" w:hanging="360"/>
      </w:pPr>
      <w:rPr>
        <w:rFonts w:ascii="Symbol" w:hAnsi="Symbol" w:hint="default"/>
        <w:b w:val="0"/>
        <w:bCs w:val="0"/>
        <w:i w:val="0"/>
        <w:i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5108C8"/>
    <w:multiLevelType w:val="hybridMultilevel"/>
    <w:tmpl w:val="13C4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5234D"/>
    <w:multiLevelType w:val="hybridMultilevel"/>
    <w:tmpl w:val="BCA242BC"/>
    <w:lvl w:ilvl="0" w:tplc="7D023D78">
      <w:start w:val="1"/>
      <w:numFmt w:val="decimal"/>
      <w:pStyle w:val="Heading1"/>
      <w:lvlText w:val="%1."/>
      <w:lvlJc w:val="left"/>
      <w:pPr>
        <w:ind w:left="360" w:hanging="360"/>
      </w:pPr>
      <w:rPr>
        <w:rFonts w:hint="default"/>
        <w:b/>
        <w:i w:val="0"/>
        <w:color w:val="auto"/>
      </w:rPr>
    </w:lvl>
    <w:lvl w:ilvl="1" w:tplc="979226D4">
      <w:start w:val="1"/>
      <w:numFmt w:val="bullet"/>
      <w:lvlText w:val=""/>
      <w:lvlJc w:val="left"/>
      <w:pPr>
        <w:ind w:left="108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B261E3"/>
    <w:multiLevelType w:val="hybridMultilevel"/>
    <w:tmpl w:val="0EB6B63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15:restartNumberingAfterBreak="0">
    <w:nsid w:val="709E3925"/>
    <w:multiLevelType w:val="hybridMultilevel"/>
    <w:tmpl w:val="03540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AE1E3E"/>
    <w:multiLevelType w:val="hybridMultilevel"/>
    <w:tmpl w:val="2AE60D46"/>
    <w:lvl w:ilvl="0" w:tplc="83D4DC2E">
      <w:start w:val="1"/>
      <w:numFmt w:val="decimal"/>
      <w:pStyle w:val="HeadingNew1"/>
      <w:lvlText w:val="%1."/>
      <w:lvlJc w:val="left"/>
      <w:pPr>
        <w:ind w:left="720" w:hanging="360"/>
      </w:pPr>
      <w:rPr>
        <w:rFonts w:hint="default"/>
        <w:b/>
        <w:color w:val="auto"/>
      </w:rPr>
    </w:lvl>
    <w:lvl w:ilvl="1" w:tplc="CA40A276">
      <w:start w:val="1"/>
      <w:numFmt w:val="lowerLetter"/>
      <w:lvlText w:val="%2."/>
      <w:lvlJc w:val="left"/>
      <w:pPr>
        <w:ind w:left="1170" w:hanging="360"/>
      </w:pPr>
      <w:rPr>
        <w:b/>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74AD5268"/>
    <w:multiLevelType w:val="hybridMultilevel"/>
    <w:tmpl w:val="42BE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EE48D0"/>
    <w:multiLevelType w:val="hybridMultilevel"/>
    <w:tmpl w:val="FFFFFFFF"/>
    <w:lvl w:ilvl="0" w:tplc="35823F62">
      <w:start w:val="1"/>
      <w:numFmt w:val="bullet"/>
      <w:lvlText w:val=""/>
      <w:lvlJc w:val="left"/>
      <w:pPr>
        <w:ind w:left="720" w:hanging="360"/>
      </w:pPr>
      <w:rPr>
        <w:rFonts w:ascii="Symbol" w:hAnsi="Symbol" w:hint="default"/>
      </w:rPr>
    </w:lvl>
    <w:lvl w:ilvl="1" w:tplc="18DCFE66">
      <w:start w:val="1"/>
      <w:numFmt w:val="bullet"/>
      <w:lvlText w:val="o"/>
      <w:lvlJc w:val="left"/>
      <w:pPr>
        <w:ind w:left="1440" w:hanging="360"/>
      </w:pPr>
      <w:rPr>
        <w:rFonts w:ascii="Courier New" w:hAnsi="Courier New" w:hint="default"/>
      </w:rPr>
    </w:lvl>
    <w:lvl w:ilvl="2" w:tplc="5CDCDAD4">
      <w:start w:val="1"/>
      <w:numFmt w:val="bullet"/>
      <w:lvlText w:val=""/>
      <w:lvlJc w:val="left"/>
      <w:pPr>
        <w:ind w:left="2160" w:hanging="360"/>
      </w:pPr>
      <w:rPr>
        <w:rFonts w:ascii="Wingdings" w:hAnsi="Wingdings" w:hint="default"/>
      </w:rPr>
    </w:lvl>
    <w:lvl w:ilvl="3" w:tplc="85906784">
      <w:start w:val="1"/>
      <w:numFmt w:val="bullet"/>
      <w:lvlText w:val=""/>
      <w:lvlJc w:val="left"/>
      <w:pPr>
        <w:ind w:left="2880" w:hanging="360"/>
      </w:pPr>
      <w:rPr>
        <w:rFonts w:ascii="Symbol" w:hAnsi="Symbol" w:hint="default"/>
      </w:rPr>
    </w:lvl>
    <w:lvl w:ilvl="4" w:tplc="B8563714">
      <w:start w:val="1"/>
      <w:numFmt w:val="bullet"/>
      <w:lvlText w:val="o"/>
      <w:lvlJc w:val="left"/>
      <w:pPr>
        <w:ind w:left="3600" w:hanging="360"/>
      </w:pPr>
      <w:rPr>
        <w:rFonts w:ascii="Courier New" w:hAnsi="Courier New" w:hint="default"/>
      </w:rPr>
    </w:lvl>
    <w:lvl w:ilvl="5" w:tplc="44FA93F0">
      <w:start w:val="1"/>
      <w:numFmt w:val="bullet"/>
      <w:lvlText w:val=""/>
      <w:lvlJc w:val="left"/>
      <w:pPr>
        <w:ind w:left="4320" w:hanging="360"/>
      </w:pPr>
      <w:rPr>
        <w:rFonts w:ascii="Wingdings" w:hAnsi="Wingdings" w:hint="default"/>
      </w:rPr>
    </w:lvl>
    <w:lvl w:ilvl="6" w:tplc="C7440F24">
      <w:start w:val="1"/>
      <w:numFmt w:val="bullet"/>
      <w:lvlText w:val=""/>
      <w:lvlJc w:val="left"/>
      <w:pPr>
        <w:ind w:left="5040" w:hanging="360"/>
      </w:pPr>
      <w:rPr>
        <w:rFonts w:ascii="Symbol" w:hAnsi="Symbol" w:hint="default"/>
      </w:rPr>
    </w:lvl>
    <w:lvl w:ilvl="7" w:tplc="35FA1466">
      <w:start w:val="1"/>
      <w:numFmt w:val="bullet"/>
      <w:lvlText w:val="o"/>
      <w:lvlJc w:val="left"/>
      <w:pPr>
        <w:ind w:left="5760" w:hanging="360"/>
      </w:pPr>
      <w:rPr>
        <w:rFonts w:ascii="Courier New" w:hAnsi="Courier New" w:hint="default"/>
      </w:rPr>
    </w:lvl>
    <w:lvl w:ilvl="8" w:tplc="E200BAE2">
      <w:start w:val="1"/>
      <w:numFmt w:val="bullet"/>
      <w:lvlText w:val=""/>
      <w:lvlJc w:val="left"/>
      <w:pPr>
        <w:ind w:left="6480" w:hanging="360"/>
      </w:pPr>
      <w:rPr>
        <w:rFonts w:ascii="Wingdings" w:hAnsi="Wingdings" w:hint="default"/>
      </w:rPr>
    </w:lvl>
  </w:abstractNum>
  <w:num w:numId="1" w16cid:durableId="1864859230">
    <w:abstractNumId w:val="16"/>
  </w:num>
  <w:num w:numId="2" w16cid:durableId="279995831">
    <w:abstractNumId w:val="35"/>
  </w:num>
  <w:num w:numId="3" w16cid:durableId="1365011948">
    <w:abstractNumId w:val="32"/>
  </w:num>
  <w:num w:numId="4" w16cid:durableId="2101245407">
    <w:abstractNumId w:val="30"/>
  </w:num>
  <w:num w:numId="5" w16cid:durableId="768240520">
    <w:abstractNumId w:val="24"/>
  </w:num>
  <w:num w:numId="6" w16cid:durableId="1045065160">
    <w:abstractNumId w:val="29"/>
  </w:num>
  <w:num w:numId="7" w16cid:durableId="664743024">
    <w:abstractNumId w:val="4"/>
  </w:num>
  <w:num w:numId="8" w16cid:durableId="695082361">
    <w:abstractNumId w:val="25"/>
  </w:num>
  <w:num w:numId="9" w16cid:durableId="1200362241">
    <w:abstractNumId w:val="22"/>
  </w:num>
  <w:num w:numId="10" w16cid:durableId="484780296">
    <w:abstractNumId w:val="9"/>
  </w:num>
  <w:num w:numId="11" w16cid:durableId="1139346915">
    <w:abstractNumId w:val="0"/>
  </w:num>
  <w:num w:numId="12" w16cid:durableId="1144736068">
    <w:abstractNumId w:val="21"/>
  </w:num>
  <w:num w:numId="13" w16cid:durableId="2067950262">
    <w:abstractNumId w:val="5"/>
  </w:num>
  <w:num w:numId="14" w16cid:durableId="1471315275">
    <w:abstractNumId w:val="34"/>
  </w:num>
  <w:num w:numId="15" w16cid:durableId="987133013">
    <w:abstractNumId w:val="8"/>
  </w:num>
  <w:num w:numId="16" w16cid:durableId="1807626159">
    <w:abstractNumId w:val="3"/>
  </w:num>
  <w:num w:numId="17" w16cid:durableId="10842425">
    <w:abstractNumId w:val="36"/>
  </w:num>
  <w:num w:numId="18" w16cid:durableId="2019187744">
    <w:abstractNumId w:val="1"/>
  </w:num>
  <w:num w:numId="19" w16cid:durableId="1014841457">
    <w:abstractNumId w:val="31"/>
  </w:num>
  <w:num w:numId="20" w16cid:durableId="712079719">
    <w:abstractNumId w:val="12"/>
  </w:num>
  <w:num w:numId="21" w16cid:durableId="2066486855">
    <w:abstractNumId w:val="11"/>
  </w:num>
  <w:num w:numId="22" w16cid:durableId="536043631">
    <w:abstractNumId w:val="28"/>
  </w:num>
  <w:num w:numId="23" w16cid:durableId="135269658">
    <w:abstractNumId w:val="27"/>
  </w:num>
  <w:num w:numId="24" w16cid:durableId="1510485136">
    <w:abstractNumId w:val="23"/>
  </w:num>
  <w:num w:numId="25" w16cid:durableId="1680305360">
    <w:abstractNumId w:val="14"/>
  </w:num>
  <w:num w:numId="26" w16cid:durableId="1230193532">
    <w:abstractNumId w:val="15"/>
  </w:num>
  <w:num w:numId="27" w16cid:durableId="1639922408">
    <w:abstractNumId w:val="2"/>
  </w:num>
  <w:num w:numId="28" w16cid:durableId="573012321">
    <w:abstractNumId w:val="10"/>
  </w:num>
  <w:num w:numId="29" w16cid:durableId="258410009">
    <w:abstractNumId w:val="6"/>
  </w:num>
  <w:num w:numId="30" w16cid:durableId="1149902678">
    <w:abstractNumId w:val="33"/>
  </w:num>
  <w:num w:numId="31" w16cid:durableId="1022052384">
    <w:abstractNumId w:val="19"/>
  </w:num>
  <w:num w:numId="32" w16cid:durableId="2011129998">
    <w:abstractNumId w:val="37"/>
  </w:num>
  <w:num w:numId="33" w16cid:durableId="1210723378">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25262024">
    <w:abstractNumId w:val="26"/>
  </w:num>
  <w:num w:numId="35" w16cid:durableId="1781992189">
    <w:abstractNumId w:val="17"/>
  </w:num>
  <w:num w:numId="36" w16cid:durableId="948392169">
    <w:abstractNumId w:val="20"/>
  </w:num>
  <w:num w:numId="37" w16cid:durableId="311642220">
    <w:abstractNumId w:val="7"/>
  </w:num>
  <w:num w:numId="38" w16cid:durableId="75059047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0112"/>
    <w:rsid w:val="0000194C"/>
    <w:rsid w:val="000029E9"/>
    <w:rsid w:val="000032C7"/>
    <w:rsid w:val="00003B31"/>
    <w:rsid w:val="00003B59"/>
    <w:rsid w:val="00007E49"/>
    <w:rsid w:val="00007ED8"/>
    <w:rsid w:val="00010C32"/>
    <w:rsid w:val="00010FDE"/>
    <w:rsid w:val="000112B5"/>
    <w:rsid w:val="000112F6"/>
    <w:rsid w:val="00011817"/>
    <w:rsid w:val="00011F86"/>
    <w:rsid w:val="000120C3"/>
    <w:rsid w:val="00012A5D"/>
    <w:rsid w:val="00012CFB"/>
    <w:rsid w:val="00013046"/>
    <w:rsid w:val="0001481B"/>
    <w:rsid w:val="0001535D"/>
    <w:rsid w:val="00015E2B"/>
    <w:rsid w:val="00015FC3"/>
    <w:rsid w:val="00016174"/>
    <w:rsid w:val="00016440"/>
    <w:rsid w:val="00020DB4"/>
    <w:rsid w:val="0002168F"/>
    <w:rsid w:val="0002180D"/>
    <w:rsid w:val="000221F1"/>
    <w:rsid w:val="00022B24"/>
    <w:rsid w:val="00022F05"/>
    <w:rsid w:val="00023BAA"/>
    <w:rsid w:val="00023FA5"/>
    <w:rsid w:val="00024069"/>
    <w:rsid w:val="0002558A"/>
    <w:rsid w:val="00026255"/>
    <w:rsid w:val="000264E0"/>
    <w:rsid w:val="000265D9"/>
    <w:rsid w:val="00026ABF"/>
    <w:rsid w:val="00026C30"/>
    <w:rsid w:val="00026D5A"/>
    <w:rsid w:val="00027383"/>
    <w:rsid w:val="0003110D"/>
    <w:rsid w:val="00031EE6"/>
    <w:rsid w:val="0003225F"/>
    <w:rsid w:val="00032B79"/>
    <w:rsid w:val="0003365D"/>
    <w:rsid w:val="00034AC9"/>
    <w:rsid w:val="00034C59"/>
    <w:rsid w:val="00034F59"/>
    <w:rsid w:val="000354DB"/>
    <w:rsid w:val="00036319"/>
    <w:rsid w:val="0003720A"/>
    <w:rsid w:val="00043D2E"/>
    <w:rsid w:val="00044448"/>
    <w:rsid w:val="00044EE0"/>
    <w:rsid w:val="0004534F"/>
    <w:rsid w:val="000454A8"/>
    <w:rsid w:val="000462E9"/>
    <w:rsid w:val="0004657E"/>
    <w:rsid w:val="000471FF"/>
    <w:rsid w:val="000507A3"/>
    <w:rsid w:val="00050B8A"/>
    <w:rsid w:val="00051409"/>
    <w:rsid w:val="0005197F"/>
    <w:rsid w:val="00053F21"/>
    <w:rsid w:val="00054539"/>
    <w:rsid w:val="00054793"/>
    <w:rsid w:val="000564F4"/>
    <w:rsid w:val="00056E94"/>
    <w:rsid w:val="000573A7"/>
    <w:rsid w:val="00057A38"/>
    <w:rsid w:val="00060772"/>
    <w:rsid w:val="00060796"/>
    <w:rsid w:val="000607CF"/>
    <w:rsid w:val="00060A44"/>
    <w:rsid w:val="0006114E"/>
    <w:rsid w:val="00062251"/>
    <w:rsid w:val="000623A2"/>
    <w:rsid w:val="00063F61"/>
    <w:rsid w:val="00064A74"/>
    <w:rsid w:val="000654D8"/>
    <w:rsid w:val="00065E8D"/>
    <w:rsid w:val="00066D46"/>
    <w:rsid w:val="000679E4"/>
    <w:rsid w:val="0007006A"/>
    <w:rsid w:val="00070CED"/>
    <w:rsid w:val="00071594"/>
    <w:rsid w:val="00072140"/>
    <w:rsid w:val="000727B5"/>
    <w:rsid w:val="00072C9D"/>
    <w:rsid w:val="000742A4"/>
    <w:rsid w:val="0007601D"/>
    <w:rsid w:val="00076473"/>
    <w:rsid w:val="00076BCC"/>
    <w:rsid w:val="0007720D"/>
    <w:rsid w:val="000800E8"/>
    <w:rsid w:val="000807E9"/>
    <w:rsid w:val="00080A4F"/>
    <w:rsid w:val="0008102B"/>
    <w:rsid w:val="0008121A"/>
    <w:rsid w:val="00081C3B"/>
    <w:rsid w:val="00084778"/>
    <w:rsid w:val="00085FF7"/>
    <w:rsid w:val="0008677D"/>
    <w:rsid w:val="00086910"/>
    <w:rsid w:val="00087000"/>
    <w:rsid w:val="0008722A"/>
    <w:rsid w:val="00087BE6"/>
    <w:rsid w:val="00087CB3"/>
    <w:rsid w:val="00090380"/>
    <w:rsid w:val="0009097A"/>
    <w:rsid w:val="0009105F"/>
    <w:rsid w:val="00091BA1"/>
    <w:rsid w:val="00091E36"/>
    <w:rsid w:val="00092F01"/>
    <w:rsid w:val="0009400C"/>
    <w:rsid w:val="00094F58"/>
    <w:rsid w:val="00095DB4"/>
    <w:rsid w:val="0009613C"/>
    <w:rsid w:val="0009658C"/>
    <w:rsid w:val="00096D8F"/>
    <w:rsid w:val="0009744F"/>
    <w:rsid w:val="000977B6"/>
    <w:rsid w:val="000A12C1"/>
    <w:rsid w:val="000A394D"/>
    <w:rsid w:val="000A4799"/>
    <w:rsid w:val="000A5F91"/>
    <w:rsid w:val="000A612A"/>
    <w:rsid w:val="000A61F3"/>
    <w:rsid w:val="000A64E1"/>
    <w:rsid w:val="000A6A96"/>
    <w:rsid w:val="000A6AB4"/>
    <w:rsid w:val="000A6F8F"/>
    <w:rsid w:val="000A7059"/>
    <w:rsid w:val="000A72B5"/>
    <w:rsid w:val="000A7B94"/>
    <w:rsid w:val="000B27DF"/>
    <w:rsid w:val="000B2E9E"/>
    <w:rsid w:val="000B3E1D"/>
    <w:rsid w:val="000B4384"/>
    <w:rsid w:val="000B490A"/>
    <w:rsid w:val="000B4AF5"/>
    <w:rsid w:val="000B4D82"/>
    <w:rsid w:val="000B6003"/>
    <w:rsid w:val="000B61C5"/>
    <w:rsid w:val="000B6252"/>
    <w:rsid w:val="000B63D7"/>
    <w:rsid w:val="000B7B06"/>
    <w:rsid w:val="000C0271"/>
    <w:rsid w:val="000C15E5"/>
    <w:rsid w:val="000C218E"/>
    <w:rsid w:val="000C2396"/>
    <w:rsid w:val="000C24D3"/>
    <w:rsid w:val="000C2BEE"/>
    <w:rsid w:val="000C32EE"/>
    <w:rsid w:val="000C4459"/>
    <w:rsid w:val="000C503C"/>
    <w:rsid w:val="000C56C2"/>
    <w:rsid w:val="000C570E"/>
    <w:rsid w:val="000C594E"/>
    <w:rsid w:val="000C5F52"/>
    <w:rsid w:val="000C7A23"/>
    <w:rsid w:val="000C7E71"/>
    <w:rsid w:val="000D0DAA"/>
    <w:rsid w:val="000D112A"/>
    <w:rsid w:val="000D1337"/>
    <w:rsid w:val="000D1C8A"/>
    <w:rsid w:val="000D1FF6"/>
    <w:rsid w:val="000D2A88"/>
    <w:rsid w:val="000D2BFA"/>
    <w:rsid w:val="000D2C2B"/>
    <w:rsid w:val="000D302C"/>
    <w:rsid w:val="000D3BF3"/>
    <w:rsid w:val="000D5B52"/>
    <w:rsid w:val="000D6D86"/>
    <w:rsid w:val="000D7152"/>
    <w:rsid w:val="000E0846"/>
    <w:rsid w:val="000E089F"/>
    <w:rsid w:val="000E09BB"/>
    <w:rsid w:val="000E09EC"/>
    <w:rsid w:val="000E15D8"/>
    <w:rsid w:val="000E1F9C"/>
    <w:rsid w:val="000E3FEC"/>
    <w:rsid w:val="000E42E0"/>
    <w:rsid w:val="000E5253"/>
    <w:rsid w:val="000E5AF5"/>
    <w:rsid w:val="000E77C6"/>
    <w:rsid w:val="000F0126"/>
    <w:rsid w:val="000F1368"/>
    <w:rsid w:val="000F1755"/>
    <w:rsid w:val="000F1EC4"/>
    <w:rsid w:val="000F20AD"/>
    <w:rsid w:val="000F2FDA"/>
    <w:rsid w:val="000F3380"/>
    <w:rsid w:val="000F3458"/>
    <w:rsid w:val="000F3C29"/>
    <w:rsid w:val="000F43C4"/>
    <w:rsid w:val="000F4799"/>
    <w:rsid w:val="000F4B62"/>
    <w:rsid w:val="000F5A8B"/>
    <w:rsid w:val="000F5BA0"/>
    <w:rsid w:val="000F61E2"/>
    <w:rsid w:val="000F79EA"/>
    <w:rsid w:val="00101391"/>
    <w:rsid w:val="001017CF"/>
    <w:rsid w:val="00102905"/>
    <w:rsid w:val="00103474"/>
    <w:rsid w:val="00103488"/>
    <w:rsid w:val="00103A5F"/>
    <w:rsid w:val="00103E68"/>
    <w:rsid w:val="00105F96"/>
    <w:rsid w:val="001063FA"/>
    <w:rsid w:val="001067DD"/>
    <w:rsid w:val="00106BF1"/>
    <w:rsid w:val="001074CC"/>
    <w:rsid w:val="001100FF"/>
    <w:rsid w:val="00111585"/>
    <w:rsid w:val="001121BF"/>
    <w:rsid w:val="001121F7"/>
    <w:rsid w:val="0011252A"/>
    <w:rsid w:val="00112EC3"/>
    <w:rsid w:val="0011395C"/>
    <w:rsid w:val="00113EE3"/>
    <w:rsid w:val="001140A3"/>
    <w:rsid w:val="00114930"/>
    <w:rsid w:val="00114CE3"/>
    <w:rsid w:val="00114E2E"/>
    <w:rsid w:val="001151BF"/>
    <w:rsid w:val="00115246"/>
    <w:rsid w:val="001154B6"/>
    <w:rsid w:val="00115AF4"/>
    <w:rsid w:val="00115B8C"/>
    <w:rsid w:val="00115FFC"/>
    <w:rsid w:val="0011608D"/>
    <w:rsid w:val="00116A89"/>
    <w:rsid w:val="00116FB5"/>
    <w:rsid w:val="00117174"/>
    <w:rsid w:val="00120E08"/>
    <w:rsid w:val="00121159"/>
    <w:rsid w:val="00121434"/>
    <w:rsid w:val="00122608"/>
    <w:rsid w:val="00123053"/>
    <w:rsid w:val="00123C61"/>
    <w:rsid w:val="001250ED"/>
    <w:rsid w:val="001266D0"/>
    <w:rsid w:val="0012699A"/>
    <w:rsid w:val="00126B17"/>
    <w:rsid w:val="00127E11"/>
    <w:rsid w:val="00130497"/>
    <w:rsid w:val="00130AE5"/>
    <w:rsid w:val="0013108B"/>
    <w:rsid w:val="001312ED"/>
    <w:rsid w:val="00131391"/>
    <w:rsid w:val="00131F17"/>
    <w:rsid w:val="001321FC"/>
    <w:rsid w:val="00132568"/>
    <w:rsid w:val="001330F9"/>
    <w:rsid w:val="001339C5"/>
    <w:rsid w:val="00133EC7"/>
    <w:rsid w:val="001354E6"/>
    <w:rsid w:val="001355D0"/>
    <w:rsid w:val="00135755"/>
    <w:rsid w:val="0013577F"/>
    <w:rsid w:val="00136AA5"/>
    <w:rsid w:val="00137BDA"/>
    <w:rsid w:val="00140705"/>
    <w:rsid w:val="001409A1"/>
    <w:rsid w:val="00140D95"/>
    <w:rsid w:val="00141C96"/>
    <w:rsid w:val="00141F26"/>
    <w:rsid w:val="00143D14"/>
    <w:rsid w:val="00144E16"/>
    <w:rsid w:val="0014511A"/>
    <w:rsid w:val="00145289"/>
    <w:rsid w:val="0014535E"/>
    <w:rsid w:val="00145368"/>
    <w:rsid w:val="00145C63"/>
    <w:rsid w:val="00145D8D"/>
    <w:rsid w:val="00145F53"/>
    <w:rsid w:val="001469E2"/>
    <w:rsid w:val="00146AD1"/>
    <w:rsid w:val="00150E1E"/>
    <w:rsid w:val="00152095"/>
    <w:rsid w:val="00152690"/>
    <w:rsid w:val="001527C0"/>
    <w:rsid w:val="00153358"/>
    <w:rsid w:val="001533D9"/>
    <w:rsid w:val="0015373E"/>
    <w:rsid w:val="00153CF9"/>
    <w:rsid w:val="001547B4"/>
    <w:rsid w:val="00154F15"/>
    <w:rsid w:val="001563C5"/>
    <w:rsid w:val="00156CC0"/>
    <w:rsid w:val="001572C1"/>
    <w:rsid w:val="001600BE"/>
    <w:rsid w:val="0016037C"/>
    <w:rsid w:val="001605D2"/>
    <w:rsid w:val="00160A7D"/>
    <w:rsid w:val="00161778"/>
    <w:rsid w:val="00162311"/>
    <w:rsid w:val="001625F9"/>
    <w:rsid w:val="00162600"/>
    <w:rsid w:val="001629BE"/>
    <w:rsid w:val="00162B3B"/>
    <w:rsid w:val="00162F1A"/>
    <w:rsid w:val="00165958"/>
    <w:rsid w:val="00165AE3"/>
    <w:rsid w:val="001664B4"/>
    <w:rsid w:val="001677DC"/>
    <w:rsid w:val="00167948"/>
    <w:rsid w:val="0017004D"/>
    <w:rsid w:val="001701D7"/>
    <w:rsid w:val="00170387"/>
    <w:rsid w:val="00170856"/>
    <w:rsid w:val="001708B9"/>
    <w:rsid w:val="00170926"/>
    <w:rsid w:val="00170D92"/>
    <w:rsid w:val="00171503"/>
    <w:rsid w:val="00171C6E"/>
    <w:rsid w:val="00171D27"/>
    <w:rsid w:val="0017276E"/>
    <w:rsid w:val="00172B55"/>
    <w:rsid w:val="0017371A"/>
    <w:rsid w:val="00173953"/>
    <w:rsid w:val="00174E60"/>
    <w:rsid w:val="00176303"/>
    <w:rsid w:val="0017644D"/>
    <w:rsid w:val="0017686D"/>
    <w:rsid w:val="001779DD"/>
    <w:rsid w:val="001805F1"/>
    <w:rsid w:val="00180C2E"/>
    <w:rsid w:val="00180C66"/>
    <w:rsid w:val="001820AF"/>
    <w:rsid w:val="00182403"/>
    <w:rsid w:val="001838FD"/>
    <w:rsid w:val="0018409D"/>
    <w:rsid w:val="001845A0"/>
    <w:rsid w:val="00184670"/>
    <w:rsid w:val="001851F1"/>
    <w:rsid w:val="00185366"/>
    <w:rsid w:val="0018640C"/>
    <w:rsid w:val="001864D7"/>
    <w:rsid w:val="00190411"/>
    <w:rsid w:val="0019093B"/>
    <w:rsid w:val="00191F4E"/>
    <w:rsid w:val="0019217F"/>
    <w:rsid w:val="001926C9"/>
    <w:rsid w:val="00193E6F"/>
    <w:rsid w:val="00193FB4"/>
    <w:rsid w:val="00194A19"/>
    <w:rsid w:val="00194B87"/>
    <w:rsid w:val="001954C6"/>
    <w:rsid w:val="0019554D"/>
    <w:rsid w:val="00195BA6"/>
    <w:rsid w:val="00196966"/>
    <w:rsid w:val="00196C3D"/>
    <w:rsid w:val="001972DC"/>
    <w:rsid w:val="001A08B4"/>
    <w:rsid w:val="001A1033"/>
    <w:rsid w:val="001A126F"/>
    <w:rsid w:val="001A2B5C"/>
    <w:rsid w:val="001A2C78"/>
    <w:rsid w:val="001A2C82"/>
    <w:rsid w:val="001A30AD"/>
    <w:rsid w:val="001A4D97"/>
    <w:rsid w:val="001A5640"/>
    <w:rsid w:val="001A64A2"/>
    <w:rsid w:val="001A6F0C"/>
    <w:rsid w:val="001A75CB"/>
    <w:rsid w:val="001B1202"/>
    <w:rsid w:val="001B1AB5"/>
    <w:rsid w:val="001B1D71"/>
    <w:rsid w:val="001B2435"/>
    <w:rsid w:val="001B2D80"/>
    <w:rsid w:val="001B3207"/>
    <w:rsid w:val="001B383B"/>
    <w:rsid w:val="001B4EAF"/>
    <w:rsid w:val="001B53A2"/>
    <w:rsid w:val="001B693F"/>
    <w:rsid w:val="001B7DE5"/>
    <w:rsid w:val="001C09CE"/>
    <w:rsid w:val="001C0C28"/>
    <w:rsid w:val="001C0C3C"/>
    <w:rsid w:val="001C1C66"/>
    <w:rsid w:val="001C1D33"/>
    <w:rsid w:val="001C1E59"/>
    <w:rsid w:val="001C272F"/>
    <w:rsid w:val="001C334C"/>
    <w:rsid w:val="001C39DC"/>
    <w:rsid w:val="001C6351"/>
    <w:rsid w:val="001C6D11"/>
    <w:rsid w:val="001C789E"/>
    <w:rsid w:val="001C7959"/>
    <w:rsid w:val="001D27C5"/>
    <w:rsid w:val="001D2BEE"/>
    <w:rsid w:val="001D32E9"/>
    <w:rsid w:val="001D332E"/>
    <w:rsid w:val="001D428D"/>
    <w:rsid w:val="001D4720"/>
    <w:rsid w:val="001D6CC3"/>
    <w:rsid w:val="001D7089"/>
    <w:rsid w:val="001D78FA"/>
    <w:rsid w:val="001D7D13"/>
    <w:rsid w:val="001E0492"/>
    <w:rsid w:val="001E1EE2"/>
    <w:rsid w:val="001E1F35"/>
    <w:rsid w:val="001E2212"/>
    <w:rsid w:val="001E4116"/>
    <w:rsid w:val="001E4744"/>
    <w:rsid w:val="001E4A4F"/>
    <w:rsid w:val="001E5E07"/>
    <w:rsid w:val="001E614D"/>
    <w:rsid w:val="001E7178"/>
    <w:rsid w:val="001F06D1"/>
    <w:rsid w:val="001F08A3"/>
    <w:rsid w:val="001F135F"/>
    <w:rsid w:val="001F1562"/>
    <w:rsid w:val="001F4E13"/>
    <w:rsid w:val="001F6F65"/>
    <w:rsid w:val="001F7B0C"/>
    <w:rsid w:val="001F7F01"/>
    <w:rsid w:val="00200048"/>
    <w:rsid w:val="002000AC"/>
    <w:rsid w:val="00200D6B"/>
    <w:rsid w:val="00200DB4"/>
    <w:rsid w:val="00201208"/>
    <w:rsid w:val="00201302"/>
    <w:rsid w:val="00202633"/>
    <w:rsid w:val="00202BF8"/>
    <w:rsid w:val="00204943"/>
    <w:rsid w:val="00204CBE"/>
    <w:rsid w:val="002065F5"/>
    <w:rsid w:val="0020683B"/>
    <w:rsid w:val="00206C0F"/>
    <w:rsid w:val="00210574"/>
    <w:rsid w:val="0021172D"/>
    <w:rsid w:val="0021189C"/>
    <w:rsid w:val="00211E47"/>
    <w:rsid w:val="00212401"/>
    <w:rsid w:val="002125B0"/>
    <w:rsid w:val="00212EEE"/>
    <w:rsid w:val="0021519C"/>
    <w:rsid w:val="00215331"/>
    <w:rsid w:val="0021556B"/>
    <w:rsid w:val="00215BB4"/>
    <w:rsid w:val="00215C9A"/>
    <w:rsid w:val="00216211"/>
    <w:rsid w:val="002169AD"/>
    <w:rsid w:val="00216F2B"/>
    <w:rsid w:val="00217587"/>
    <w:rsid w:val="00217613"/>
    <w:rsid w:val="0021764D"/>
    <w:rsid w:val="00217775"/>
    <w:rsid w:val="00221B5D"/>
    <w:rsid w:val="00222658"/>
    <w:rsid w:val="0022326A"/>
    <w:rsid w:val="002233F1"/>
    <w:rsid w:val="00223408"/>
    <w:rsid w:val="0022383A"/>
    <w:rsid w:val="00224A22"/>
    <w:rsid w:val="00224E73"/>
    <w:rsid w:val="0022617A"/>
    <w:rsid w:val="0022681A"/>
    <w:rsid w:val="0022784D"/>
    <w:rsid w:val="00227A9C"/>
    <w:rsid w:val="00227BDA"/>
    <w:rsid w:val="002303C8"/>
    <w:rsid w:val="00230F34"/>
    <w:rsid w:val="0023206E"/>
    <w:rsid w:val="00232164"/>
    <w:rsid w:val="00232787"/>
    <w:rsid w:val="002331AE"/>
    <w:rsid w:val="00233C1F"/>
    <w:rsid w:val="00234C23"/>
    <w:rsid w:val="00234EBB"/>
    <w:rsid w:val="00235179"/>
    <w:rsid w:val="00240281"/>
    <w:rsid w:val="002410A2"/>
    <w:rsid w:val="00241479"/>
    <w:rsid w:val="00242758"/>
    <w:rsid w:val="002437DB"/>
    <w:rsid w:val="0024459C"/>
    <w:rsid w:val="0024612A"/>
    <w:rsid w:val="002468DE"/>
    <w:rsid w:val="00246C50"/>
    <w:rsid w:val="00247609"/>
    <w:rsid w:val="00247C30"/>
    <w:rsid w:val="002501A5"/>
    <w:rsid w:val="0025061E"/>
    <w:rsid w:val="00250EF3"/>
    <w:rsid w:val="00251E26"/>
    <w:rsid w:val="00252026"/>
    <w:rsid w:val="00252C3A"/>
    <w:rsid w:val="00253A0D"/>
    <w:rsid w:val="002545E0"/>
    <w:rsid w:val="00254FF9"/>
    <w:rsid w:val="00255AC4"/>
    <w:rsid w:val="00255CEF"/>
    <w:rsid w:val="00256788"/>
    <w:rsid w:val="002568A3"/>
    <w:rsid w:val="0025705A"/>
    <w:rsid w:val="002574FF"/>
    <w:rsid w:val="00257E10"/>
    <w:rsid w:val="00260FBB"/>
    <w:rsid w:val="00261A84"/>
    <w:rsid w:val="00261C0C"/>
    <w:rsid w:val="00261C8A"/>
    <w:rsid w:val="0026473E"/>
    <w:rsid w:val="00265185"/>
    <w:rsid w:val="0026604E"/>
    <w:rsid w:val="0026612C"/>
    <w:rsid w:val="00266A9C"/>
    <w:rsid w:val="0026790F"/>
    <w:rsid w:val="00267D96"/>
    <w:rsid w:val="00270111"/>
    <w:rsid w:val="0027068B"/>
    <w:rsid w:val="0027117C"/>
    <w:rsid w:val="002712F0"/>
    <w:rsid w:val="0027134A"/>
    <w:rsid w:val="00271A03"/>
    <w:rsid w:val="00271C39"/>
    <w:rsid w:val="00272907"/>
    <w:rsid w:val="00273D8E"/>
    <w:rsid w:val="002746E9"/>
    <w:rsid w:val="0027486A"/>
    <w:rsid w:val="00274DDB"/>
    <w:rsid w:val="00276DCD"/>
    <w:rsid w:val="00277904"/>
    <w:rsid w:val="00281744"/>
    <w:rsid w:val="002819E4"/>
    <w:rsid w:val="00281A8E"/>
    <w:rsid w:val="00281E57"/>
    <w:rsid w:val="002822A3"/>
    <w:rsid w:val="0028273B"/>
    <w:rsid w:val="00282B11"/>
    <w:rsid w:val="00284152"/>
    <w:rsid w:val="002854DE"/>
    <w:rsid w:val="002857A9"/>
    <w:rsid w:val="00285901"/>
    <w:rsid w:val="0028599C"/>
    <w:rsid w:val="00286972"/>
    <w:rsid w:val="00290CB0"/>
    <w:rsid w:val="002917A1"/>
    <w:rsid w:val="00291A59"/>
    <w:rsid w:val="00291E6D"/>
    <w:rsid w:val="00292520"/>
    <w:rsid w:val="00292FBE"/>
    <w:rsid w:val="00293677"/>
    <w:rsid w:val="002952A0"/>
    <w:rsid w:val="002956DC"/>
    <w:rsid w:val="00295D1A"/>
    <w:rsid w:val="00295FBB"/>
    <w:rsid w:val="00296685"/>
    <w:rsid w:val="00296F87"/>
    <w:rsid w:val="00297004"/>
    <w:rsid w:val="00297AEF"/>
    <w:rsid w:val="00297E20"/>
    <w:rsid w:val="002A28DF"/>
    <w:rsid w:val="002A35A6"/>
    <w:rsid w:val="002A4477"/>
    <w:rsid w:val="002A47F6"/>
    <w:rsid w:val="002A5B28"/>
    <w:rsid w:val="002A79AB"/>
    <w:rsid w:val="002B0C4D"/>
    <w:rsid w:val="002B2C05"/>
    <w:rsid w:val="002B3957"/>
    <w:rsid w:val="002B3E12"/>
    <w:rsid w:val="002B3E67"/>
    <w:rsid w:val="002B3F97"/>
    <w:rsid w:val="002B44E8"/>
    <w:rsid w:val="002B49E8"/>
    <w:rsid w:val="002B4BBB"/>
    <w:rsid w:val="002B6462"/>
    <w:rsid w:val="002B73A6"/>
    <w:rsid w:val="002B79F7"/>
    <w:rsid w:val="002B7F3C"/>
    <w:rsid w:val="002C0933"/>
    <w:rsid w:val="002C0C6C"/>
    <w:rsid w:val="002C0C7E"/>
    <w:rsid w:val="002C1873"/>
    <w:rsid w:val="002C257E"/>
    <w:rsid w:val="002C2621"/>
    <w:rsid w:val="002C3EC0"/>
    <w:rsid w:val="002C4635"/>
    <w:rsid w:val="002C5C07"/>
    <w:rsid w:val="002C5D5A"/>
    <w:rsid w:val="002C7A58"/>
    <w:rsid w:val="002D00CF"/>
    <w:rsid w:val="002D01F6"/>
    <w:rsid w:val="002D02AF"/>
    <w:rsid w:val="002D28E9"/>
    <w:rsid w:val="002D3B79"/>
    <w:rsid w:val="002D3BD1"/>
    <w:rsid w:val="002D4218"/>
    <w:rsid w:val="002D469E"/>
    <w:rsid w:val="002D51D6"/>
    <w:rsid w:val="002D590D"/>
    <w:rsid w:val="002D60E1"/>
    <w:rsid w:val="002D66ED"/>
    <w:rsid w:val="002D6B0A"/>
    <w:rsid w:val="002D6D17"/>
    <w:rsid w:val="002E0745"/>
    <w:rsid w:val="002E0CD8"/>
    <w:rsid w:val="002E1F12"/>
    <w:rsid w:val="002E3A86"/>
    <w:rsid w:val="002E406E"/>
    <w:rsid w:val="002E4321"/>
    <w:rsid w:val="002E5188"/>
    <w:rsid w:val="002E539F"/>
    <w:rsid w:val="002E5453"/>
    <w:rsid w:val="002E5932"/>
    <w:rsid w:val="002E595B"/>
    <w:rsid w:val="002E6E6B"/>
    <w:rsid w:val="002E7FE4"/>
    <w:rsid w:val="002F110A"/>
    <w:rsid w:val="002F21B1"/>
    <w:rsid w:val="002F33BA"/>
    <w:rsid w:val="002F39A4"/>
    <w:rsid w:val="002F3BC7"/>
    <w:rsid w:val="002F4EEC"/>
    <w:rsid w:val="002F53F6"/>
    <w:rsid w:val="002F6EA3"/>
    <w:rsid w:val="002F7BB7"/>
    <w:rsid w:val="002F7D24"/>
    <w:rsid w:val="0030046D"/>
    <w:rsid w:val="003005F1"/>
    <w:rsid w:val="00302390"/>
    <w:rsid w:val="003026FF"/>
    <w:rsid w:val="003034AB"/>
    <w:rsid w:val="00303529"/>
    <w:rsid w:val="0030383C"/>
    <w:rsid w:val="003038AB"/>
    <w:rsid w:val="00304BF6"/>
    <w:rsid w:val="00304CF0"/>
    <w:rsid w:val="00305253"/>
    <w:rsid w:val="00306683"/>
    <w:rsid w:val="00306C76"/>
    <w:rsid w:val="00306DDD"/>
    <w:rsid w:val="003070A3"/>
    <w:rsid w:val="003071FE"/>
    <w:rsid w:val="00307615"/>
    <w:rsid w:val="00307C28"/>
    <w:rsid w:val="00307FC4"/>
    <w:rsid w:val="003113EB"/>
    <w:rsid w:val="0031313C"/>
    <w:rsid w:val="00313523"/>
    <w:rsid w:val="003142B2"/>
    <w:rsid w:val="00314387"/>
    <w:rsid w:val="003148B9"/>
    <w:rsid w:val="00314F22"/>
    <w:rsid w:val="00315534"/>
    <w:rsid w:val="0031608E"/>
    <w:rsid w:val="00321049"/>
    <w:rsid w:val="00321931"/>
    <w:rsid w:val="0032291D"/>
    <w:rsid w:val="0032494A"/>
    <w:rsid w:val="0032548E"/>
    <w:rsid w:val="00325FE7"/>
    <w:rsid w:val="0033043C"/>
    <w:rsid w:val="003305E5"/>
    <w:rsid w:val="00331526"/>
    <w:rsid w:val="00331547"/>
    <w:rsid w:val="00331E89"/>
    <w:rsid w:val="0033283D"/>
    <w:rsid w:val="0033302C"/>
    <w:rsid w:val="003346FE"/>
    <w:rsid w:val="00334AA0"/>
    <w:rsid w:val="00334C3A"/>
    <w:rsid w:val="00334CC6"/>
    <w:rsid w:val="00336B73"/>
    <w:rsid w:val="00337232"/>
    <w:rsid w:val="0033723B"/>
    <w:rsid w:val="00340F8D"/>
    <w:rsid w:val="003419B0"/>
    <w:rsid w:val="00341D4F"/>
    <w:rsid w:val="003424D9"/>
    <w:rsid w:val="003428F2"/>
    <w:rsid w:val="0034297C"/>
    <w:rsid w:val="00342A23"/>
    <w:rsid w:val="00343570"/>
    <w:rsid w:val="003435F2"/>
    <w:rsid w:val="0034404B"/>
    <w:rsid w:val="003441D0"/>
    <w:rsid w:val="0034469B"/>
    <w:rsid w:val="00344765"/>
    <w:rsid w:val="003465D8"/>
    <w:rsid w:val="00347785"/>
    <w:rsid w:val="0034784D"/>
    <w:rsid w:val="0035018A"/>
    <w:rsid w:val="00350275"/>
    <w:rsid w:val="00352120"/>
    <w:rsid w:val="003526A1"/>
    <w:rsid w:val="00352FD4"/>
    <w:rsid w:val="003530FB"/>
    <w:rsid w:val="00353642"/>
    <w:rsid w:val="00354DF4"/>
    <w:rsid w:val="0035533D"/>
    <w:rsid w:val="00355491"/>
    <w:rsid w:val="003554B0"/>
    <w:rsid w:val="00355B4F"/>
    <w:rsid w:val="00355E0D"/>
    <w:rsid w:val="0035626D"/>
    <w:rsid w:val="0035674F"/>
    <w:rsid w:val="003575BA"/>
    <w:rsid w:val="00357885"/>
    <w:rsid w:val="00360C8F"/>
    <w:rsid w:val="00360D1D"/>
    <w:rsid w:val="003613E0"/>
    <w:rsid w:val="00361F10"/>
    <w:rsid w:val="00362C96"/>
    <w:rsid w:val="00362E38"/>
    <w:rsid w:val="00363424"/>
    <w:rsid w:val="00363C3F"/>
    <w:rsid w:val="00364EA3"/>
    <w:rsid w:val="00367344"/>
    <w:rsid w:val="0036771F"/>
    <w:rsid w:val="00367871"/>
    <w:rsid w:val="00367BAF"/>
    <w:rsid w:val="00367BC9"/>
    <w:rsid w:val="00371271"/>
    <w:rsid w:val="003716E4"/>
    <w:rsid w:val="00371E64"/>
    <w:rsid w:val="003738EE"/>
    <w:rsid w:val="00373AE5"/>
    <w:rsid w:val="00374056"/>
    <w:rsid w:val="003742C1"/>
    <w:rsid w:val="00374D51"/>
    <w:rsid w:val="003760A4"/>
    <w:rsid w:val="00376B25"/>
    <w:rsid w:val="00376FD1"/>
    <w:rsid w:val="003772F5"/>
    <w:rsid w:val="00377A0C"/>
    <w:rsid w:val="00380635"/>
    <w:rsid w:val="00380A42"/>
    <w:rsid w:val="00380CF9"/>
    <w:rsid w:val="00380EC2"/>
    <w:rsid w:val="00382720"/>
    <w:rsid w:val="00383969"/>
    <w:rsid w:val="003842EE"/>
    <w:rsid w:val="0038537E"/>
    <w:rsid w:val="00385C2D"/>
    <w:rsid w:val="00386D75"/>
    <w:rsid w:val="00386EE4"/>
    <w:rsid w:val="00387837"/>
    <w:rsid w:val="00387FCC"/>
    <w:rsid w:val="003902E0"/>
    <w:rsid w:val="00390361"/>
    <w:rsid w:val="0039184B"/>
    <w:rsid w:val="00391DAE"/>
    <w:rsid w:val="00392797"/>
    <w:rsid w:val="0039291F"/>
    <w:rsid w:val="003945FF"/>
    <w:rsid w:val="00394941"/>
    <w:rsid w:val="003952B0"/>
    <w:rsid w:val="00395485"/>
    <w:rsid w:val="00395DCC"/>
    <w:rsid w:val="00395DDE"/>
    <w:rsid w:val="0039699B"/>
    <w:rsid w:val="00396B36"/>
    <w:rsid w:val="00397A61"/>
    <w:rsid w:val="003A0B24"/>
    <w:rsid w:val="003A0B51"/>
    <w:rsid w:val="003A0DA8"/>
    <w:rsid w:val="003A1049"/>
    <w:rsid w:val="003A1A46"/>
    <w:rsid w:val="003A2145"/>
    <w:rsid w:val="003A216E"/>
    <w:rsid w:val="003A2205"/>
    <w:rsid w:val="003A35F3"/>
    <w:rsid w:val="003A3AE5"/>
    <w:rsid w:val="003A3BD8"/>
    <w:rsid w:val="003A47C1"/>
    <w:rsid w:val="003A5E70"/>
    <w:rsid w:val="003A7576"/>
    <w:rsid w:val="003A7678"/>
    <w:rsid w:val="003B0409"/>
    <w:rsid w:val="003B123C"/>
    <w:rsid w:val="003B1809"/>
    <w:rsid w:val="003B25C6"/>
    <w:rsid w:val="003B3A5E"/>
    <w:rsid w:val="003B5030"/>
    <w:rsid w:val="003B5117"/>
    <w:rsid w:val="003B52F9"/>
    <w:rsid w:val="003B5699"/>
    <w:rsid w:val="003B57B8"/>
    <w:rsid w:val="003B5E91"/>
    <w:rsid w:val="003B60F2"/>
    <w:rsid w:val="003B61FD"/>
    <w:rsid w:val="003B7D91"/>
    <w:rsid w:val="003C003E"/>
    <w:rsid w:val="003C014C"/>
    <w:rsid w:val="003C05F4"/>
    <w:rsid w:val="003C0F86"/>
    <w:rsid w:val="003C1707"/>
    <w:rsid w:val="003C4768"/>
    <w:rsid w:val="003C47BE"/>
    <w:rsid w:val="003C5CCA"/>
    <w:rsid w:val="003C6FC2"/>
    <w:rsid w:val="003C7D9E"/>
    <w:rsid w:val="003D0DAD"/>
    <w:rsid w:val="003D1A95"/>
    <w:rsid w:val="003D1AAF"/>
    <w:rsid w:val="003D2390"/>
    <w:rsid w:val="003D30E2"/>
    <w:rsid w:val="003D3105"/>
    <w:rsid w:val="003D4012"/>
    <w:rsid w:val="003D4BB2"/>
    <w:rsid w:val="003D5947"/>
    <w:rsid w:val="003D59D0"/>
    <w:rsid w:val="003D5C33"/>
    <w:rsid w:val="003D7B94"/>
    <w:rsid w:val="003E0743"/>
    <w:rsid w:val="003E1757"/>
    <w:rsid w:val="003E1896"/>
    <w:rsid w:val="003E1CED"/>
    <w:rsid w:val="003E41A1"/>
    <w:rsid w:val="003E42FA"/>
    <w:rsid w:val="003E5F52"/>
    <w:rsid w:val="003E68FC"/>
    <w:rsid w:val="003E6E1E"/>
    <w:rsid w:val="003F3BBF"/>
    <w:rsid w:val="003F45F3"/>
    <w:rsid w:val="003F4ED5"/>
    <w:rsid w:val="003F590C"/>
    <w:rsid w:val="003F6153"/>
    <w:rsid w:val="003F6904"/>
    <w:rsid w:val="003F6929"/>
    <w:rsid w:val="003F6D16"/>
    <w:rsid w:val="003F7177"/>
    <w:rsid w:val="003F7FB3"/>
    <w:rsid w:val="003F7FD0"/>
    <w:rsid w:val="0040117A"/>
    <w:rsid w:val="00401A5D"/>
    <w:rsid w:val="00401DE9"/>
    <w:rsid w:val="00403442"/>
    <w:rsid w:val="00403783"/>
    <w:rsid w:val="00404532"/>
    <w:rsid w:val="004047A7"/>
    <w:rsid w:val="004047E9"/>
    <w:rsid w:val="00406019"/>
    <w:rsid w:val="00406BF2"/>
    <w:rsid w:val="00406C0F"/>
    <w:rsid w:val="00406D90"/>
    <w:rsid w:val="004070C8"/>
    <w:rsid w:val="004074BF"/>
    <w:rsid w:val="00407859"/>
    <w:rsid w:val="0041034F"/>
    <w:rsid w:val="004105A0"/>
    <w:rsid w:val="00410B1F"/>
    <w:rsid w:val="00410FB5"/>
    <w:rsid w:val="004114C6"/>
    <w:rsid w:val="004124C6"/>
    <w:rsid w:val="0041277E"/>
    <w:rsid w:val="004128A4"/>
    <w:rsid w:val="00412D79"/>
    <w:rsid w:val="00413486"/>
    <w:rsid w:val="00413AD5"/>
    <w:rsid w:val="004154FC"/>
    <w:rsid w:val="0041646D"/>
    <w:rsid w:val="00416B84"/>
    <w:rsid w:val="00416C3F"/>
    <w:rsid w:val="00416D25"/>
    <w:rsid w:val="004170C9"/>
    <w:rsid w:val="004176C0"/>
    <w:rsid w:val="00417CC8"/>
    <w:rsid w:val="00421360"/>
    <w:rsid w:val="004235B4"/>
    <w:rsid w:val="00423CEF"/>
    <w:rsid w:val="00426E07"/>
    <w:rsid w:val="00426F24"/>
    <w:rsid w:val="00427DEF"/>
    <w:rsid w:val="00431C50"/>
    <w:rsid w:val="00431F0E"/>
    <w:rsid w:val="004322A6"/>
    <w:rsid w:val="00432DAB"/>
    <w:rsid w:val="00433665"/>
    <w:rsid w:val="004338FF"/>
    <w:rsid w:val="00434101"/>
    <w:rsid w:val="00435FC8"/>
    <w:rsid w:val="0043651A"/>
    <w:rsid w:val="00437A90"/>
    <w:rsid w:val="004402AD"/>
    <w:rsid w:val="0044036C"/>
    <w:rsid w:val="00441556"/>
    <w:rsid w:val="00441756"/>
    <w:rsid w:val="00441BB8"/>
    <w:rsid w:val="0044221E"/>
    <w:rsid w:val="00442499"/>
    <w:rsid w:val="00442588"/>
    <w:rsid w:val="00442C6F"/>
    <w:rsid w:val="00443529"/>
    <w:rsid w:val="0044373F"/>
    <w:rsid w:val="004459D9"/>
    <w:rsid w:val="00445A83"/>
    <w:rsid w:val="0044621B"/>
    <w:rsid w:val="004465AA"/>
    <w:rsid w:val="00447373"/>
    <w:rsid w:val="00450AD2"/>
    <w:rsid w:val="00450D5C"/>
    <w:rsid w:val="0045197E"/>
    <w:rsid w:val="0045315A"/>
    <w:rsid w:val="0045334A"/>
    <w:rsid w:val="00453E57"/>
    <w:rsid w:val="0045585C"/>
    <w:rsid w:val="00455E4B"/>
    <w:rsid w:val="004570F0"/>
    <w:rsid w:val="00457465"/>
    <w:rsid w:val="00457861"/>
    <w:rsid w:val="0045795D"/>
    <w:rsid w:val="00460822"/>
    <w:rsid w:val="00460D04"/>
    <w:rsid w:val="00460FBE"/>
    <w:rsid w:val="004613A8"/>
    <w:rsid w:val="004635E6"/>
    <w:rsid w:val="00463A36"/>
    <w:rsid w:val="00463F5C"/>
    <w:rsid w:val="00464064"/>
    <w:rsid w:val="00464558"/>
    <w:rsid w:val="00464F8A"/>
    <w:rsid w:val="00465E60"/>
    <w:rsid w:val="0046634C"/>
    <w:rsid w:val="00466826"/>
    <w:rsid w:val="00466E6F"/>
    <w:rsid w:val="00467D18"/>
    <w:rsid w:val="004704B6"/>
    <w:rsid w:val="004716CF"/>
    <w:rsid w:val="00472089"/>
    <w:rsid w:val="004724C5"/>
    <w:rsid w:val="00472CA7"/>
    <w:rsid w:val="00473389"/>
    <w:rsid w:val="0047344F"/>
    <w:rsid w:val="0047542B"/>
    <w:rsid w:val="00476067"/>
    <w:rsid w:val="00476CC1"/>
    <w:rsid w:val="00476EE4"/>
    <w:rsid w:val="004779D5"/>
    <w:rsid w:val="00477A03"/>
    <w:rsid w:val="00480324"/>
    <w:rsid w:val="0048038B"/>
    <w:rsid w:val="004803F3"/>
    <w:rsid w:val="00480640"/>
    <w:rsid w:val="004809DD"/>
    <w:rsid w:val="00482F7F"/>
    <w:rsid w:val="00483B6D"/>
    <w:rsid w:val="004845BC"/>
    <w:rsid w:val="00484B3F"/>
    <w:rsid w:val="00484BFD"/>
    <w:rsid w:val="00485905"/>
    <w:rsid w:val="00487A4F"/>
    <w:rsid w:val="00487C0F"/>
    <w:rsid w:val="00490C15"/>
    <w:rsid w:val="00491418"/>
    <w:rsid w:val="004916A8"/>
    <w:rsid w:val="004922E4"/>
    <w:rsid w:val="00492561"/>
    <w:rsid w:val="0049351F"/>
    <w:rsid w:val="0049414B"/>
    <w:rsid w:val="0049479B"/>
    <w:rsid w:val="00495206"/>
    <w:rsid w:val="004952B2"/>
    <w:rsid w:val="0049676E"/>
    <w:rsid w:val="00496D95"/>
    <w:rsid w:val="004A0A9B"/>
    <w:rsid w:val="004A0C6C"/>
    <w:rsid w:val="004A11B1"/>
    <w:rsid w:val="004A18AD"/>
    <w:rsid w:val="004A1A1F"/>
    <w:rsid w:val="004A2D0A"/>
    <w:rsid w:val="004A32C2"/>
    <w:rsid w:val="004A3631"/>
    <w:rsid w:val="004A3941"/>
    <w:rsid w:val="004A4099"/>
    <w:rsid w:val="004A4E94"/>
    <w:rsid w:val="004A5BD3"/>
    <w:rsid w:val="004A6BEF"/>
    <w:rsid w:val="004A752C"/>
    <w:rsid w:val="004B2B37"/>
    <w:rsid w:val="004B2D49"/>
    <w:rsid w:val="004B3E3E"/>
    <w:rsid w:val="004B3E4B"/>
    <w:rsid w:val="004B4A0F"/>
    <w:rsid w:val="004B4B6C"/>
    <w:rsid w:val="004B53F8"/>
    <w:rsid w:val="004B60AA"/>
    <w:rsid w:val="004B6206"/>
    <w:rsid w:val="004B69B7"/>
    <w:rsid w:val="004B7E90"/>
    <w:rsid w:val="004C04C8"/>
    <w:rsid w:val="004C1BF4"/>
    <w:rsid w:val="004C1E5C"/>
    <w:rsid w:val="004C2AE3"/>
    <w:rsid w:val="004C3860"/>
    <w:rsid w:val="004C3F15"/>
    <w:rsid w:val="004C6A8E"/>
    <w:rsid w:val="004C6DBA"/>
    <w:rsid w:val="004C6ED5"/>
    <w:rsid w:val="004C73F8"/>
    <w:rsid w:val="004C7869"/>
    <w:rsid w:val="004C7ED5"/>
    <w:rsid w:val="004D145A"/>
    <w:rsid w:val="004D17DD"/>
    <w:rsid w:val="004D2264"/>
    <w:rsid w:val="004D2B8C"/>
    <w:rsid w:val="004D2D67"/>
    <w:rsid w:val="004D2E33"/>
    <w:rsid w:val="004D3436"/>
    <w:rsid w:val="004D345F"/>
    <w:rsid w:val="004D35B8"/>
    <w:rsid w:val="004D3BB8"/>
    <w:rsid w:val="004D3BBA"/>
    <w:rsid w:val="004D45AC"/>
    <w:rsid w:val="004D59CA"/>
    <w:rsid w:val="004D64A3"/>
    <w:rsid w:val="004D6E92"/>
    <w:rsid w:val="004D77AB"/>
    <w:rsid w:val="004D7E71"/>
    <w:rsid w:val="004D7F0D"/>
    <w:rsid w:val="004E03E0"/>
    <w:rsid w:val="004E0EB1"/>
    <w:rsid w:val="004E0F9E"/>
    <w:rsid w:val="004E1D2E"/>
    <w:rsid w:val="004E2549"/>
    <w:rsid w:val="004E2CA1"/>
    <w:rsid w:val="004E3384"/>
    <w:rsid w:val="004E4F70"/>
    <w:rsid w:val="004E69EE"/>
    <w:rsid w:val="004E6E52"/>
    <w:rsid w:val="004E7178"/>
    <w:rsid w:val="004E75FD"/>
    <w:rsid w:val="004E798D"/>
    <w:rsid w:val="004E7C44"/>
    <w:rsid w:val="004F0DCB"/>
    <w:rsid w:val="004F13AF"/>
    <w:rsid w:val="004F2116"/>
    <w:rsid w:val="004F26E0"/>
    <w:rsid w:val="004F2A23"/>
    <w:rsid w:val="004F2E59"/>
    <w:rsid w:val="004F2F51"/>
    <w:rsid w:val="004F305F"/>
    <w:rsid w:val="004F323A"/>
    <w:rsid w:val="004F3A32"/>
    <w:rsid w:val="004F44D0"/>
    <w:rsid w:val="004F4A4F"/>
    <w:rsid w:val="004F5468"/>
    <w:rsid w:val="004F6376"/>
    <w:rsid w:val="004F66F8"/>
    <w:rsid w:val="004F7589"/>
    <w:rsid w:val="004F7A01"/>
    <w:rsid w:val="004F7AB0"/>
    <w:rsid w:val="004F7DAC"/>
    <w:rsid w:val="00500DD8"/>
    <w:rsid w:val="00501E98"/>
    <w:rsid w:val="00501EA4"/>
    <w:rsid w:val="00501F37"/>
    <w:rsid w:val="0050319D"/>
    <w:rsid w:val="00503660"/>
    <w:rsid w:val="00504A78"/>
    <w:rsid w:val="00504FAE"/>
    <w:rsid w:val="00505B08"/>
    <w:rsid w:val="00505DA6"/>
    <w:rsid w:val="00506046"/>
    <w:rsid w:val="005062B0"/>
    <w:rsid w:val="005064A6"/>
    <w:rsid w:val="0050771A"/>
    <w:rsid w:val="00510D0E"/>
    <w:rsid w:val="0051207C"/>
    <w:rsid w:val="0051241A"/>
    <w:rsid w:val="00512EF8"/>
    <w:rsid w:val="00514ECC"/>
    <w:rsid w:val="005150D5"/>
    <w:rsid w:val="005154B0"/>
    <w:rsid w:val="00515653"/>
    <w:rsid w:val="0051638D"/>
    <w:rsid w:val="00516AA9"/>
    <w:rsid w:val="005204FF"/>
    <w:rsid w:val="00520A21"/>
    <w:rsid w:val="00521F47"/>
    <w:rsid w:val="00522799"/>
    <w:rsid w:val="00522E10"/>
    <w:rsid w:val="005239BF"/>
    <w:rsid w:val="00523A1B"/>
    <w:rsid w:val="00523C69"/>
    <w:rsid w:val="0052413F"/>
    <w:rsid w:val="00524AC0"/>
    <w:rsid w:val="00525B85"/>
    <w:rsid w:val="005261F0"/>
    <w:rsid w:val="005263CC"/>
    <w:rsid w:val="005272D8"/>
    <w:rsid w:val="0052769F"/>
    <w:rsid w:val="00530CBD"/>
    <w:rsid w:val="005311F9"/>
    <w:rsid w:val="0053190F"/>
    <w:rsid w:val="00531CFB"/>
    <w:rsid w:val="0053269E"/>
    <w:rsid w:val="00532A66"/>
    <w:rsid w:val="00532FA0"/>
    <w:rsid w:val="00534906"/>
    <w:rsid w:val="00536B26"/>
    <w:rsid w:val="005401BD"/>
    <w:rsid w:val="005414C4"/>
    <w:rsid w:val="00541A63"/>
    <w:rsid w:val="005425C6"/>
    <w:rsid w:val="00542F64"/>
    <w:rsid w:val="00543A5B"/>
    <w:rsid w:val="00543AC2"/>
    <w:rsid w:val="00544279"/>
    <w:rsid w:val="00544750"/>
    <w:rsid w:val="00545A7B"/>
    <w:rsid w:val="00546157"/>
    <w:rsid w:val="00546A7B"/>
    <w:rsid w:val="00546C3B"/>
    <w:rsid w:val="00546CB0"/>
    <w:rsid w:val="00546DC9"/>
    <w:rsid w:val="005471FE"/>
    <w:rsid w:val="00547F16"/>
    <w:rsid w:val="00550462"/>
    <w:rsid w:val="005515ED"/>
    <w:rsid w:val="00553332"/>
    <w:rsid w:val="0055392C"/>
    <w:rsid w:val="00554322"/>
    <w:rsid w:val="005568CD"/>
    <w:rsid w:val="00556B62"/>
    <w:rsid w:val="00556E22"/>
    <w:rsid w:val="00557105"/>
    <w:rsid w:val="00557455"/>
    <w:rsid w:val="005575D2"/>
    <w:rsid w:val="00557FED"/>
    <w:rsid w:val="005600EA"/>
    <w:rsid w:val="0056047D"/>
    <w:rsid w:val="00560C9E"/>
    <w:rsid w:val="005611B3"/>
    <w:rsid w:val="0056130B"/>
    <w:rsid w:val="00561D29"/>
    <w:rsid w:val="005622C3"/>
    <w:rsid w:val="00562B13"/>
    <w:rsid w:val="00562F5C"/>
    <w:rsid w:val="00563CD3"/>
    <w:rsid w:val="00564788"/>
    <w:rsid w:val="00565391"/>
    <w:rsid w:val="005671F7"/>
    <w:rsid w:val="00567B78"/>
    <w:rsid w:val="00567BBB"/>
    <w:rsid w:val="0057062B"/>
    <w:rsid w:val="005709BC"/>
    <w:rsid w:val="00570A35"/>
    <w:rsid w:val="00571987"/>
    <w:rsid w:val="00571F6F"/>
    <w:rsid w:val="00572153"/>
    <w:rsid w:val="00572899"/>
    <w:rsid w:val="00572E7A"/>
    <w:rsid w:val="0057450F"/>
    <w:rsid w:val="00575428"/>
    <w:rsid w:val="0057592B"/>
    <w:rsid w:val="00575E63"/>
    <w:rsid w:val="00576554"/>
    <w:rsid w:val="0057731C"/>
    <w:rsid w:val="005774D4"/>
    <w:rsid w:val="00580E3B"/>
    <w:rsid w:val="0058236F"/>
    <w:rsid w:val="005826A7"/>
    <w:rsid w:val="0058270A"/>
    <w:rsid w:val="005827D0"/>
    <w:rsid w:val="0058420D"/>
    <w:rsid w:val="005846D7"/>
    <w:rsid w:val="005856F3"/>
    <w:rsid w:val="00585DEA"/>
    <w:rsid w:val="0058618C"/>
    <w:rsid w:val="00586B34"/>
    <w:rsid w:val="005908A0"/>
    <w:rsid w:val="00590CCA"/>
    <w:rsid w:val="005928CB"/>
    <w:rsid w:val="00593676"/>
    <w:rsid w:val="00593EC1"/>
    <w:rsid w:val="005942BC"/>
    <w:rsid w:val="0059437E"/>
    <w:rsid w:val="005A10C6"/>
    <w:rsid w:val="005A10E6"/>
    <w:rsid w:val="005A2D5B"/>
    <w:rsid w:val="005A3714"/>
    <w:rsid w:val="005A4161"/>
    <w:rsid w:val="005A5144"/>
    <w:rsid w:val="005A5F77"/>
    <w:rsid w:val="005A6041"/>
    <w:rsid w:val="005B0C6E"/>
    <w:rsid w:val="005B14F0"/>
    <w:rsid w:val="005B2E32"/>
    <w:rsid w:val="005B2F90"/>
    <w:rsid w:val="005B3332"/>
    <w:rsid w:val="005B3647"/>
    <w:rsid w:val="005B3B01"/>
    <w:rsid w:val="005B4450"/>
    <w:rsid w:val="005B47FA"/>
    <w:rsid w:val="005B4F0D"/>
    <w:rsid w:val="005B5AB9"/>
    <w:rsid w:val="005B5BD1"/>
    <w:rsid w:val="005B6A07"/>
    <w:rsid w:val="005B740A"/>
    <w:rsid w:val="005B75F5"/>
    <w:rsid w:val="005B7DF2"/>
    <w:rsid w:val="005C1A77"/>
    <w:rsid w:val="005C229E"/>
    <w:rsid w:val="005C2300"/>
    <w:rsid w:val="005C2836"/>
    <w:rsid w:val="005C48AC"/>
    <w:rsid w:val="005C4A32"/>
    <w:rsid w:val="005C4B70"/>
    <w:rsid w:val="005C5B96"/>
    <w:rsid w:val="005C5CA2"/>
    <w:rsid w:val="005C64C5"/>
    <w:rsid w:val="005C68D3"/>
    <w:rsid w:val="005C727E"/>
    <w:rsid w:val="005D2052"/>
    <w:rsid w:val="005D264B"/>
    <w:rsid w:val="005D2AAD"/>
    <w:rsid w:val="005D3CAC"/>
    <w:rsid w:val="005D4018"/>
    <w:rsid w:val="005D4058"/>
    <w:rsid w:val="005D4061"/>
    <w:rsid w:val="005D46C9"/>
    <w:rsid w:val="005D494E"/>
    <w:rsid w:val="005D5CA9"/>
    <w:rsid w:val="005D5D20"/>
    <w:rsid w:val="005D6685"/>
    <w:rsid w:val="005D75BE"/>
    <w:rsid w:val="005E0529"/>
    <w:rsid w:val="005E0539"/>
    <w:rsid w:val="005E07D4"/>
    <w:rsid w:val="005E0926"/>
    <w:rsid w:val="005E0B16"/>
    <w:rsid w:val="005E16F6"/>
    <w:rsid w:val="005E3638"/>
    <w:rsid w:val="005E3AE3"/>
    <w:rsid w:val="005E5133"/>
    <w:rsid w:val="005E58E7"/>
    <w:rsid w:val="005E7E38"/>
    <w:rsid w:val="005F0173"/>
    <w:rsid w:val="005F0392"/>
    <w:rsid w:val="005F196A"/>
    <w:rsid w:val="005F1D2D"/>
    <w:rsid w:val="005F2120"/>
    <w:rsid w:val="005F2318"/>
    <w:rsid w:val="005F2A9E"/>
    <w:rsid w:val="005F6350"/>
    <w:rsid w:val="005F6A9E"/>
    <w:rsid w:val="005F7142"/>
    <w:rsid w:val="005F7252"/>
    <w:rsid w:val="00600348"/>
    <w:rsid w:val="006008F5"/>
    <w:rsid w:val="00601485"/>
    <w:rsid w:val="00601CA3"/>
    <w:rsid w:val="006033D7"/>
    <w:rsid w:val="006042F9"/>
    <w:rsid w:val="00604E4A"/>
    <w:rsid w:val="00605223"/>
    <w:rsid w:val="0060546A"/>
    <w:rsid w:val="00606099"/>
    <w:rsid w:val="006060D0"/>
    <w:rsid w:val="00606320"/>
    <w:rsid w:val="006066DD"/>
    <w:rsid w:val="00606873"/>
    <w:rsid w:val="006069B7"/>
    <w:rsid w:val="00607AF0"/>
    <w:rsid w:val="00607C9B"/>
    <w:rsid w:val="00610537"/>
    <w:rsid w:val="006108D8"/>
    <w:rsid w:val="006132AA"/>
    <w:rsid w:val="00613536"/>
    <w:rsid w:val="006143E0"/>
    <w:rsid w:val="006147E6"/>
    <w:rsid w:val="00614A5F"/>
    <w:rsid w:val="00614F40"/>
    <w:rsid w:val="00615B97"/>
    <w:rsid w:val="006165E6"/>
    <w:rsid w:val="0061709B"/>
    <w:rsid w:val="00620076"/>
    <w:rsid w:val="00620686"/>
    <w:rsid w:val="006224A5"/>
    <w:rsid w:val="00623A7C"/>
    <w:rsid w:val="0062441C"/>
    <w:rsid w:val="006248BF"/>
    <w:rsid w:val="00625091"/>
    <w:rsid w:val="006261BD"/>
    <w:rsid w:val="00626CD4"/>
    <w:rsid w:val="006276FA"/>
    <w:rsid w:val="006305BF"/>
    <w:rsid w:val="006307AD"/>
    <w:rsid w:val="00630EF1"/>
    <w:rsid w:val="0063139A"/>
    <w:rsid w:val="0063195D"/>
    <w:rsid w:val="0063289E"/>
    <w:rsid w:val="00632942"/>
    <w:rsid w:val="00633599"/>
    <w:rsid w:val="006348A7"/>
    <w:rsid w:val="00634AA1"/>
    <w:rsid w:val="00634BD5"/>
    <w:rsid w:val="00636B5E"/>
    <w:rsid w:val="00636DFA"/>
    <w:rsid w:val="0063773F"/>
    <w:rsid w:val="00640010"/>
    <w:rsid w:val="00640704"/>
    <w:rsid w:val="00640C83"/>
    <w:rsid w:val="006419CC"/>
    <w:rsid w:val="00641FA8"/>
    <w:rsid w:val="00642573"/>
    <w:rsid w:val="0064263A"/>
    <w:rsid w:val="00642856"/>
    <w:rsid w:val="00643192"/>
    <w:rsid w:val="00643BD6"/>
    <w:rsid w:val="00643E21"/>
    <w:rsid w:val="006444D8"/>
    <w:rsid w:val="00645DD1"/>
    <w:rsid w:val="00646055"/>
    <w:rsid w:val="00646533"/>
    <w:rsid w:val="0064672B"/>
    <w:rsid w:val="006468B1"/>
    <w:rsid w:val="00646B71"/>
    <w:rsid w:val="0064736E"/>
    <w:rsid w:val="006479D0"/>
    <w:rsid w:val="006505F6"/>
    <w:rsid w:val="00650D9C"/>
    <w:rsid w:val="0065180A"/>
    <w:rsid w:val="00651C7E"/>
    <w:rsid w:val="0065267D"/>
    <w:rsid w:val="00652B92"/>
    <w:rsid w:val="0065323E"/>
    <w:rsid w:val="00653310"/>
    <w:rsid w:val="00653402"/>
    <w:rsid w:val="00653EC6"/>
    <w:rsid w:val="0065485B"/>
    <w:rsid w:val="00655086"/>
    <w:rsid w:val="006562D5"/>
    <w:rsid w:val="00660360"/>
    <w:rsid w:val="00661633"/>
    <w:rsid w:val="0066195C"/>
    <w:rsid w:val="00661F04"/>
    <w:rsid w:val="006624A4"/>
    <w:rsid w:val="00662A3E"/>
    <w:rsid w:val="00662D4F"/>
    <w:rsid w:val="00663D53"/>
    <w:rsid w:val="00664637"/>
    <w:rsid w:val="00666116"/>
    <w:rsid w:val="006667AA"/>
    <w:rsid w:val="00666831"/>
    <w:rsid w:val="00666881"/>
    <w:rsid w:val="00666B18"/>
    <w:rsid w:val="0066732A"/>
    <w:rsid w:val="006674B2"/>
    <w:rsid w:val="00667C06"/>
    <w:rsid w:val="00667E25"/>
    <w:rsid w:val="0067076B"/>
    <w:rsid w:val="00670A25"/>
    <w:rsid w:val="00670B11"/>
    <w:rsid w:val="00670BB5"/>
    <w:rsid w:val="00671727"/>
    <w:rsid w:val="006721DD"/>
    <w:rsid w:val="0067247F"/>
    <w:rsid w:val="006729BB"/>
    <w:rsid w:val="006731AE"/>
    <w:rsid w:val="006731EE"/>
    <w:rsid w:val="006735BC"/>
    <w:rsid w:val="0067426C"/>
    <w:rsid w:val="00674330"/>
    <w:rsid w:val="00674FC2"/>
    <w:rsid w:val="00675012"/>
    <w:rsid w:val="0067520A"/>
    <w:rsid w:val="00675382"/>
    <w:rsid w:val="00675E21"/>
    <w:rsid w:val="00676C2F"/>
    <w:rsid w:val="00676CE7"/>
    <w:rsid w:val="0067749A"/>
    <w:rsid w:val="00677519"/>
    <w:rsid w:val="00677D11"/>
    <w:rsid w:val="00681480"/>
    <w:rsid w:val="00683BD3"/>
    <w:rsid w:val="00684207"/>
    <w:rsid w:val="00684C2D"/>
    <w:rsid w:val="00684CB7"/>
    <w:rsid w:val="00684F13"/>
    <w:rsid w:val="006854F9"/>
    <w:rsid w:val="00685ADF"/>
    <w:rsid w:val="00685C1F"/>
    <w:rsid w:val="00685C21"/>
    <w:rsid w:val="0068642A"/>
    <w:rsid w:val="00686CCB"/>
    <w:rsid w:val="00687645"/>
    <w:rsid w:val="00687C67"/>
    <w:rsid w:val="00690429"/>
    <w:rsid w:val="006909D7"/>
    <w:rsid w:val="00690E85"/>
    <w:rsid w:val="006910F5"/>
    <w:rsid w:val="006913AE"/>
    <w:rsid w:val="0069185E"/>
    <w:rsid w:val="006918DE"/>
    <w:rsid w:val="0069191B"/>
    <w:rsid w:val="00691AA2"/>
    <w:rsid w:val="006927EA"/>
    <w:rsid w:val="006935AE"/>
    <w:rsid w:val="006940B8"/>
    <w:rsid w:val="006A020E"/>
    <w:rsid w:val="006A1058"/>
    <w:rsid w:val="006A1CBA"/>
    <w:rsid w:val="006A206A"/>
    <w:rsid w:val="006A223C"/>
    <w:rsid w:val="006A23D5"/>
    <w:rsid w:val="006A2594"/>
    <w:rsid w:val="006A2861"/>
    <w:rsid w:val="006A28B3"/>
    <w:rsid w:val="006A320E"/>
    <w:rsid w:val="006A524E"/>
    <w:rsid w:val="006A5E80"/>
    <w:rsid w:val="006A5F66"/>
    <w:rsid w:val="006A7096"/>
    <w:rsid w:val="006B1B25"/>
    <w:rsid w:val="006B20C8"/>
    <w:rsid w:val="006B2326"/>
    <w:rsid w:val="006B2BC5"/>
    <w:rsid w:val="006B3B0A"/>
    <w:rsid w:val="006B3C4E"/>
    <w:rsid w:val="006B430B"/>
    <w:rsid w:val="006B4D0E"/>
    <w:rsid w:val="006B4ED7"/>
    <w:rsid w:val="006B5C03"/>
    <w:rsid w:val="006B5DB3"/>
    <w:rsid w:val="006B61A4"/>
    <w:rsid w:val="006B6B5D"/>
    <w:rsid w:val="006B6C28"/>
    <w:rsid w:val="006C12EF"/>
    <w:rsid w:val="006C190C"/>
    <w:rsid w:val="006C197E"/>
    <w:rsid w:val="006C2419"/>
    <w:rsid w:val="006C328F"/>
    <w:rsid w:val="006C4234"/>
    <w:rsid w:val="006C425E"/>
    <w:rsid w:val="006C6232"/>
    <w:rsid w:val="006C6A37"/>
    <w:rsid w:val="006C6B4A"/>
    <w:rsid w:val="006D00A5"/>
    <w:rsid w:val="006D0590"/>
    <w:rsid w:val="006D202F"/>
    <w:rsid w:val="006D2542"/>
    <w:rsid w:val="006D3ABE"/>
    <w:rsid w:val="006D41CC"/>
    <w:rsid w:val="006D47F3"/>
    <w:rsid w:val="006D4801"/>
    <w:rsid w:val="006D4E3A"/>
    <w:rsid w:val="006D5C7F"/>
    <w:rsid w:val="006D70BB"/>
    <w:rsid w:val="006E291E"/>
    <w:rsid w:val="006E39AA"/>
    <w:rsid w:val="006E43EC"/>
    <w:rsid w:val="006E45BF"/>
    <w:rsid w:val="006E4783"/>
    <w:rsid w:val="006E4BD7"/>
    <w:rsid w:val="006E4F5E"/>
    <w:rsid w:val="006E54F7"/>
    <w:rsid w:val="006E5D57"/>
    <w:rsid w:val="006E6343"/>
    <w:rsid w:val="006E676E"/>
    <w:rsid w:val="006F05B4"/>
    <w:rsid w:val="006F17F9"/>
    <w:rsid w:val="006F1CA5"/>
    <w:rsid w:val="006F2033"/>
    <w:rsid w:val="006F3338"/>
    <w:rsid w:val="006F4B7D"/>
    <w:rsid w:val="006F5073"/>
    <w:rsid w:val="006F527F"/>
    <w:rsid w:val="006F5369"/>
    <w:rsid w:val="006F644B"/>
    <w:rsid w:val="006F6A8F"/>
    <w:rsid w:val="0070018A"/>
    <w:rsid w:val="00701076"/>
    <w:rsid w:val="007018C6"/>
    <w:rsid w:val="00701B5E"/>
    <w:rsid w:val="00701F1E"/>
    <w:rsid w:val="00701F98"/>
    <w:rsid w:val="00702B91"/>
    <w:rsid w:val="00703B2E"/>
    <w:rsid w:val="007042D2"/>
    <w:rsid w:val="00704758"/>
    <w:rsid w:val="00704793"/>
    <w:rsid w:val="007058D6"/>
    <w:rsid w:val="007060DA"/>
    <w:rsid w:val="007064D2"/>
    <w:rsid w:val="00706A9C"/>
    <w:rsid w:val="00706B7A"/>
    <w:rsid w:val="00706C32"/>
    <w:rsid w:val="007074AC"/>
    <w:rsid w:val="00710599"/>
    <w:rsid w:val="007120DE"/>
    <w:rsid w:val="00712C9A"/>
    <w:rsid w:val="00714C56"/>
    <w:rsid w:val="007174E9"/>
    <w:rsid w:val="0071755A"/>
    <w:rsid w:val="00717BA2"/>
    <w:rsid w:val="007212D6"/>
    <w:rsid w:val="007226E0"/>
    <w:rsid w:val="007227F7"/>
    <w:rsid w:val="00722E35"/>
    <w:rsid w:val="00723077"/>
    <w:rsid w:val="00723300"/>
    <w:rsid w:val="00724837"/>
    <w:rsid w:val="00724B67"/>
    <w:rsid w:val="00724F0D"/>
    <w:rsid w:val="007251D5"/>
    <w:rsid w:val="007254BF"/>
    <w:rsid w:val="00725A05"/>
    <w:rsid w:val="007268FF"/>
    <w:rsid w:val="007277F7"/>
    <w:rsid w:val="00727F0C"/>
    <w:rsid w:val="00730FE2"/>
    <w:rsid w:val="00731477"/>
    <w:rsid w:val="00731DBA"/>
    <w:rsid w:val="00731E69"/>
    <w:rsid w:val="00731F72"/>
    <w:rsid w:val="00733272"/>
    <w:rsid w:val="00733CAE"/>
    <w:rsid w:val="0073403B"/>
    <w:rsid w:val="007344DC"/>
    <w:rsid w:val="00734583"/>
    <w:rsid w:val="00734911"/>
    <w:rsid w:val="00734B0B"/>
    <w:rsid w:val="00734F98"/>
    <w:rsid w:val="00735A7C"/>
    <w:rsid w:val="00737593"/>
    <w:rsid w:val="007401F8"/>
    <w:rsid w:val="0074155D"/>
    <w:rsid w:val="00742249"/>
    <w:rsid w:val="0074275B"/>
    <w:rsid w:val="007428F8"/>
    <w:rsid w:val="007433B8"/>
    <w:rsid w:val="00744094"/>
    <w:rsid w:val="007442F2"/>
    <w:rsid w:val="00744701"/>
    <w:rsid w:val="00744DF3"/>
    <w:rsid w:val="007470F5"/>
    <w:rsid w:val="00747281"/>
    <w:rsid w:val="007475AE"/>
    <w:rsid w:val="00750451"/>
    <w:rsid w:val="0075108F"/>
    <w:rsid w:val="00752227"/>
    <w:rsid w:val="0075240C"/>
    <w:rsid w:val="0075265D"/>
    <w:rsid w:val="00753DBD"/>
    <w:rsid w:val="00754350"/>
    <w:rsid w:val="00754E29"/>
    <w:rsid w:val="007559EA"/>
    <w:rsid w:val="00755ADC"/>
    <w:rsid w:val="0075760F"/>
    <w:rsid w:val="0075770D"/>
    <w:rsid w:val="0076097F"/>
    <w:rsid w:val="00760F10"/>
    <w:rsid w:val="00761DEB"/>
    <w:rsid w:val="00762194"/>
    <w:rsid w:val="00762425"/>
    <w:rsid w:val="00762940"/>
    <w:rsid w:val="00762EB5"/>
    <w:rsid w:val="00762EB9"/>
    <w:rsid w:val="00763039"/>
    <w:rsid w:val="00763F71"/>
    <w:rsid w:val="00764246"/>
    <w:rsid w:val="007643DD"/>
    <w:rsid w:val="00765175"/>
    <w:rsid w:val="0076559C"/>
    <w:rsid w:val="00765AF3"/>
    <w:rsid w:val="007669BD"/>
    <w:rsid w:val="0077017A"/>
    <w:rsid w:val="0077036C"/>
    <w:rsid w:val="0077085F"/>
    <w:rsid w:val="00770F31"/>
    <w:rsid w:val="00770FF6"/>
    <w:rsid w:val="00771474"/>
    <w:rsid w:val="00771F65"/>
    <w:rsid w:val="00772980"/>
    <w:rsid w:val="00772BCF"/>
    <w:rsid w:val="00773B03"/>
    <w:rsid w:val="00773B0B"/>
    <w:rsid w:val="00775460"/>
    <w:rsid w:val="00775599"/>
    <w:rsid w:val="007762DF"/>
    <w:rsid w:val="00776765"/>
    <w:rsid w:val="00777478"/>
    <w:rsid w:val="00781708"/>
    <w:rsid w:val="00781914"/>
    <w:rsid w:val="0078225B"/>
    <w:rsid w:val="0078278F"/>
    <w:rsid w:val="00782955"/>
    <w:rsid w:val="007832C6"/>
    <w:rsid w:val="007835C7"/>
    <w:rsid w:val="00783615"/>
    <w:rsid w:val="00783957"/>
    <w:rsid w:val="00783ACB"/>
    <w:rsid w:val="00784333"/>
    <w:rsid w:val="00784477"/>
    <w:rsid w:val="00785648"/>
    <w:rsid w:val="00785BAE"/>
    <w:rsid w:val="00785C13"/>
    <w:rsid w:val="00786487"/>
    <w:rsid w:val="00786602"/>
    <w:rsid w:val="00787CD9"/>
    <w:rsid w:val="0079098F"/>
    <w:rsid w:val="007912E4"/>
    <w:rsid w:val="0079150D"/>
    <w:rsid w:val="0079170D"/>
    <w:rsid w:val="00791F33"/>
    <w:rsid w:val="00791F88"/>
    <w:rsid w:val="00792A10"/>
    <w:rsid w:val="007936A8"/>
    <w:rsid w:val="007937AE"/>
    <w:rsid w:val="0079423F"/>
    <w:rsid w:val="007953F4"/>
    <w:rsid w:val="007956D4"/>
    <w:rsid w:val="007963E5"/>
    <w:rsid w:val="00797EF1"/>
    <w:rsid w:val="007A01E3"/>
    <w:rsid w:val="007A1E98"/>
    <w:rsid w:val="007A2660"/>
    <w:rsid w:val="007A334F"/>
    <w:rsid w:val="007A40B8"/>
    <w:rsid w:val="007A4181"/>
    <w:rsid w:val="007A4411"/>
    <w:rsid w:val="007A483D"/>
    <w:rsid w:val="007A67BE"/>
    <w:rsid w:val="007A77FC"/>
    <w:rsid w:val="007B1ABC"/>
    <w:rsid w:val="007B1B0F"/>
    <w:rsid w:val="007B1CFF"/>
    <w:rsid w:val="007B2584"/>
    <w:rsid w:val="007B30A3"/>
    <w:rsid w:val="007B35F9"/>
    <w:rsid w:val="007B4EC3"/>
    <w:rsid w:val="007B79BF"/>
    <w:rsid w:val="007B7C84"/>
    <w:rsid w:val="007C0152"/>
    <w:rsid w:val="007C05D7"/>
    <w:rsid w:val="007C11C8"/>
    <w:rsid w:val="007C1BC0"/>
    <w:rsid w:val="007C24BD"/>
    <w:rsid w:val="007C2C3C"/>
    <w:rsid w:val="007C3015"/>
    <w:rsid w:val="007C32B6"/>
    <w:rsid w:val="007C3495"/>
    <w:rsid w:val="007C35CB"/>
    <w:rsid w:val="007C3A15"/>
    <w:rsid w:val="007C3DE9"/>
    <w:rsid w:val="007C46F2"/>
    <w:rsid w:val="007C4A71"/>
    <w:rsid w:val="007C5484"/>
    <w:rsid w:val="007C6DB8"/>
    <w:rsid w:val="007C730F"/>
    <w:rsid w:val="007C7CC9"/>
    <w:rsid w:val="007D017F"/>
    <w:rsid w:val="007D136A"/>
    <w:rsid w:val="007D1425"/>
    <w:rsid w:val="007D14FC"/>
    <w:rsid w:val="007D1501"/>
    <w:rsid w:val="007D2D19"/>
    <w:rsid w:val="007D4372"/>
    <w:rsid w:val="007D470E"/>
    <w:rsid w:val="007D5C20"/>
    <w:rsid w:val="007D5CA5"/>
    <w:rsid w:val="007D6178"/>
    <w:rsid w:val="007E02EF"/>
    <w:rsid w:val="007E38FA"/>
    <w:rsid w:val="007E3C86"/>
    <w:rsid w:val="007E3D24"/>
    <w:rsid w:val="007E3F99"/>
    <w:rsid w:val="007E4255"/>
    <w:rsid w:val="007E456D"/>
    <w:rsid w:val="007E4A91"/>
    <w:rsid w:val="007E4AA0"/>
    <w:rsid w:val="007E503B"/>
    <w:rsid w:val="007E5173"/>
    <w:rsid w:val="007E579D"/>
    <w:rsid w:val="007E6E82"/>
    <w:rsid w:val="007E70C6"/>
    <w:rsid w:val="007E7E8D"/>
    <w:rsid w:val="007F0686"/>
    <w:rsid w:val="007F06A0"/>
    <w:rsid w:val="007F07E9"/>
    <w:rsid w:val="007F099F"/>
    <w:rsid w:val="007F0C9F"/>
    <w:rsid w:val="007F1435"/>
    <w:rsid w:val="007F2063"/>
    <w:rsid w:val="007F2625"/>
    <w:rsid w:val="007F2C99"/>
    <w:rsid w:val="007F2DC6"/>
    <w:rsid w:val="007F4E47"/>
    <w:rsid w:val="007F6CD4"/>
    <w:rsid w:val="007F79D1"/>
    <w:rsid w:val="007F7AAB"/>
    <w:rsid w:val="00801A0C"/>
    <w:rsid w:val="00801DD2"/>
    <w:rsid w:val="0080281F"/>
    <w:rsid w:val="00802CA1"/>
    <w:rsid w:val="008031E1"/>
    <w:rsid w:val="00803276"/>
    <w:rsid w:val="008039EE"/>
    <w:rsid w:val="008040BC"/>
    <w:rsid w:val="0080466A"/>
    <w:rsid w:val="00804733"/>
    <w:rsid w:val="00804ABB"/>
    <w:rsid w:val="00805389"/>
    <w:rsid w:val="00805739"/>
    <w:rsid w:val="008057F9"/>
    <w:rsid w:val="00806C34"/>
    <w:rsid w:val="00807878"/>
    <w:rsid w:val="0081073E"/>
    <w:rsid w:val="008108F0"/>
    <w:rsid w:val="0081112F"/>
    <w:rsid w:val="008111E0"/>
    <w:rsid w:val="00812D61"/>
    <w:rsid w:val="008143DE"/>
    <w:rsid w:val="0081479A"/>
    <w:rsid w:val="00814D3D"/>
    <w:rsid w:val="008150A3"/>
    <w:rsid w:val="00815EB9"/>
    <w:rsid w:val="00816126"/>
    <w:rsid w:val="0081650D"/>
    <w:rsid w:val="00816C7C"/>
    <w:rsid w:val="00816D28"/>
    <w:rsid w:val="00820A7E"/>
    <w:rsid w:val="00820C19"/>
    <w:rsid w:val="00821490"/>
    <w:rsid w:val="00821510"/>
    <w:rsid w:val="0082261B"/>
    <w:rsid w:val="00823D71"/>
    <w:rsid w:val="0082580E"/>
    <w:rsid w:val="00826191"/>
    <w:rsid w:val="00830BBF"/>
    <w:rsid w:val="00830D8A"/>
    <w:rsid w:val="008316FE"/>
    <w:rsid w:val="00832519"/>
    <w:rsid w:val="00833001"/>
    <w:rsid w:val="008336D6"/>
    <w:rsid w:val="00834712"/>
    <w:rsid w:val="008353FA"/>
    <w:rsid w:val="008355B9"/>
    <w:rsid w:val="00836E52"/>
    <w:rsid w:val="00837BD1"/>
    <w:rsid w:val="00840916"/>
    <w:rsid w:val="00840F85"/>
    <w:rsid w:val="00842375"/>
    <w:rsid w:val="00842669"/>
    <w:rsid w:val="00843427"/>
    <w:rsid w:val="00844619"/>
    <w:rsid w:val="008447EC"/>
    <w:rsid w:val="00844B7C"/>
    <w:rsid w:val="0084523A"/>
    <w:rsid w:val="008453C2"/>
    <w:rsid w:val="00845CB1"/>
    <w:rsid w:val="00846F78"/>
    <w:rsid w:val="00850587"/>
    <w:rsid w:val="008506E1"/>
    <w:rsid w:val="00850CEC"/>
    <w:rsid w:val="008512BE"/>
    <w:rsid w:val="00851A54"/>
    <w:rsid w:val="00852FE3"/>
    <w:rsid w:val="00853315"/>
    <w:rsid w:val="008540A4"/>
    <w:rsid w:val="00855286"/>
    <w:rsid w:val="0085638A"/>
    <w:rsid w:val="008567B9"/>
    <w:rsid w:val="00856EC6"/>
    <w:rsid w:val="008574A4"/>
    <w:rsid w:val="008612C5"/>
    <w:rsid w:val="00862B25"/>
    <w:rsid w:val="0086384C"/>
    <w:rsid w:val="00863BBE"/>
    <w:rsid w:val="00863ECB"/>
    <w:rsid w:val="00864A78"/>
    <w:rsid w:val="00865A28"/>
    <w:rsid w:val="00867D4F"/>
    <w:rsid w:val="00870469"/>
    <w:rsid w:val="00870A12"/>
    <w:rsid w:val="00870A7E"/>
    <w:rsid w:val="0087329A"/>
    <w:rsid w:val="00873EA1"/>
    <w:rsid w:val="00873EA3"/>
    <w:rsid w:val="0087533B"/>
    <w:rsid w:val="008759AE"/>
    <w:rsid w:val="008762C0"/>
    <w:rsid w:val="00876F21"/>
    <w:rsid w:val="00880645"/>
    <w:rsid w:val="00880A58"/>
    <w:rsid w:val="00880BFE"/>
    <w:rsid w:val="00882D7B"/>
    <w:rsid w:val="00882E83"/>
    <w:rsid w:val="008837A2"/>
    <w:rsid w:val="008837D0"/>
    <w:rsid w:val="00883DFA"/>
    <w:rsid w:val="00884070"/>
    <w:rsid w:val="0088458D"/>
    <w:rsid w:val="008853D3"/>
    <w:rsid w:val="00885B8F"/>
    <w:rsid w:val="00885C5D"/>
    <w:rsid w:val="0088630B"/>
    <w:rsid w:val="008906B8"/>
    <w:rsid w:val="008913A9"/>
    <w:rsid w:val="00892C22"/>
    <w:rsid w:val="00894755"/>
    <w:rsid w:val="00894DFC"/>
    <w:rsid w:val="008954E9"/>
    <w:rsid w:val="008967EE"/>
    <w:rsid w:val="00896B29"/>
    <w:rsid w:val="00896D64"/>
    <w:rsid w:val="0089738B"/>
    <w:rsid w:val="00897419"/>
    <w:rsid w:val="008A102B"/>
    <w:rsid w:val="008A1276"/>
    <w:rsid w:val="008A1504"/>
    <w:rsid w:val="008A185C"/>
    <w:rsid w:val="008A1B2F"/>
    <w:rsid w:val="008A3172"/>
    <w:rsid w:val="008A35CD"/>
    <w:rsid w:val="008A4205"/>
    <w:rsid w:val="008A48F1"/>
    <w:rsid w:val="008A5716"/>
    <w:rsid w:val="008A5971"/>
    <w:rsid w:val="008A60B8"/>
    <w:rsid w:val="008A74A0"/>
    <w:rsid w:val="008B0A69"/>
    <w:rsid w:val="008B0D65"/>
    <w:rsid w:val="008B2102"/>
    <w:rsid w:val="008B27BE"/>
    <w:rsid w:val="008B28F3"/>
    <w:rsid w:val="008B3CC5"/>
    <w:rsid w:val="008B4519"/>
    <w:rsid w:val="008B45BF"/>
    <w:rsid w:val="008B4D47"/>
    <w:rsid w:val="008B4E13"/>
    <w:rsid w:val="008B4E29"/>
    <w:rsid w:val="008B6505"/>
    <w:rsid w:val="008B6D41"/>
    <w:rsid w:val="008B712B"/>
    <w:rsid w:val="008B7911"/>
    <w:rsid w:val="008B7F55"/>
    <w:rsid w:val="008C0C17"/>
    <w:rsid w:val="008C122F"/>
    <w:rsid w:val="008C1A9A"/>
    <w:rsid w:val="008C3F10"/>
    <w:rsid w:val="008C4DD3"/>
    <w:rsid w:val="008C7302"/>
    <w:rsid w:val="008C7B5B"/>
    <w:rsid w:val="008C7C7F"/>
    <w:rsid w:val="008D0097"/>
    <w:rsid w:val="008D06CB"/>
    <w:rsid w:val="008D264D"/>
    <w:rsid w:val="008D336F"/>
    <w:rsid w:val="008D40A5"/>
    <w:rsid w:val="008D4B90"/>
    <w:rsid w:val="008D4E3F"/>
    <w:rsid w:val="008D62EB"/>
    <w:rsid w:val="008D6925"/>
    <w:rsid w:val="008D6B6D"/>
    <w:rsid w:val="008D71C0"/>
    <w:rsid w:val="008D770A"/>
    <w:rsid w:val="008D7CFC"/>
    <w:rsid w:val="008E075C"/>
    <w:rsid w:val="008E092C"/>
    <w:rsid w:val="008E10B7"/>
    <w:rsid w:val="008E1839"/>
    <w:rsid w:val="008E1967"/>
    <w:rsid w:val="008E19AC"/>
    <w:rsid w:val="008E1D95"/>
    <w:rsid w:val="008E340B"/>
    <w:rsid w:val="008E3425"/>
    <w:rsid w:val="008E35C9"/>
    <w:rsid w:val="008E572D"/>
    <w:rsid w:val="008E75CE"/>
    <w:rsid w:val="008E7F4C"/>
    <w:rsid w:val="008E7FEA"/>
    <w:rsid w:val="008F0598"/>
    <w:rsid w:val="008F068B"/>
    <w:rsid w:val="008F12DC"/>
    <w:rsid w:val="008F16D7"/>
    <w:rsid w:val="008F19E0"/>
    <w:rsid w:val="008F200E"/>
    <w:rsid w:val="008F27A6"/>
    <w:rsid w:val="008F2E67"/>
    <w:rsid w:val="008F2E9A"/>
    <w:rsid w:val="008F385E"/>
    <w:rsid w:val="008F3893"/>
    <w:rsid w:val="008F49E6"/>
    <w:rsid w:val="008F5348"/>
    <w:rsid w:val="008F5B9F"/>
    <w:rsid w:val="008F6551"/>
    <w:rsid w:val="008F6CB9"/>
    <w:rsid w:val="008F6D2F"/>
    <w:rsid w:val="008F6EEE"/>
    <w:rsid w:val="008F7085"/>
    <w:rsid w:val="008F7EB9"/>
    <w:rsid w:val="00900C19"/>
    <w:rsid w:val="0090107B"/>
    <w:rsid w:val="009016C7"/>
    <w:rsid w:val="009017AF"/>
    <w:rsid w:val="009018A9"/>
    <w:rsid w:val="00901C47"/>
    <w:rsid w:val="00902648"/>
    <w:rsid w:val="009029E6"/>
    <w:rsid w:val="00904A0B"/>
    <w:rsid w:val="009053F4"/>
    <w:rsid w:val="00905639"/>
    <w:rsid w:val="0090670D"/>
    <w:rsid w:val="00906C33"/>
    <w:rsid w:val="009074BD"/>
    <w:rsid w:val="009101E7"/>
    <w:rsid w:val="009102C6"/>
    <w:rsid w:val="009104EA"/>
    <w:rsid w:val="0091080E"/>
    <w:rsid w:val="00911479"/>
    <w:rsid w:val="00911945"/>
    <w:rsid w:val="00913313"/>
    <w:rsid w:val="00913A19"/>
    <w:rsid w:val="00913EE7"/>
    <w:rsid w:val="00914C03"/>
    <w:rsid w:val="00914F9D"/>
    <w:rsid w:val="00914FC3"/>
    <w:rsid w:val="00915060"/>
    <w:rsid w:val="0091507B"/>
    <w:rsid w:val="00915C43"/>
    <w:rsid w:val="00916131"/>
    <w:rsid w:val="0091629F"/>
    <w:rsid w:val="0091736B"/>
    <w:rsid w:val="00917A4F"/>
    <w:rsid w:val="00921664"/>
    <w:rsid w:val="00921835"/>
    <w:rsid w:val="00921EE9"/>
    <w:rsid w:val="00921F45"/>
    <w:rsid w:val="0092268F"/>
    <w:rsid w:val="00923005"/>
    <w:rsid w:val="009234DB"/>
    <w:rsid w:val="00923C9A"/>
    <w:rsid w:val="00924E11"/>
    <w:rsid w:val="0092501E"/>
    <w:rsid w:val="00925FEF"/>
    <w:rsid w:val="0092636B"/>
    <w:rsid w:val="0092664D"/>
    <w:rsid w:val="00926706"/>
    <w:rsid w:val="00926B4C"/>
    <w:rsid w:val="0092781D"/>
    <w:rsid w:val="00930AEA"/>
    <w:rsid w:val="00930B85"/>
    <w:rsid w:val="00931158"/>
    <w:rsid w:val="009316C2"/>
    <w:rsid w:val="00931ACB"/>
    <w:rsid w:val="0093231E"/>
    <w:rsid w:val="0093292F"/>
    <w:rsid w:val="00932D41"/>
    <w:rsid w:val="00934225"/>
    <w:rsid w:val="009344EF"/>
    <w:rsid w:val="00934EFB"/>
    <w:rsid w:val="00936E6F"/>
    <w:rsid w:val="00940228"/>
    <w:rsid w:val="009409DA"/>
    <w:rsid w:val="009413A5"/>
    <w:rsid w:val="0094185C"/>
    <w:rsid w:val="0094278C"/>
    <w:rsid w:val="00943460"/>
    <w:rsid w:val="00943F6B"/>
    <w:rsid w:val="00944996"/>
    <w:rsid w:val="0094645A"/>
    <w:rsid w:val="0094654E"/>
    <w:rsid w:val="00946608"/>
    <w:rsid w:val="00946EDF"/>
    <w:rsid w:val="009502DA"/>
    <w:rsid w:val="00950933"/>
    <w:rsid w:val="00950DDD"/>
    <w:rsid w:val="0095159E"/>
    <w:rsid w:val="00951907"/>
    <w:rsid w:val="00951D70"/>
    <w:rsid w:val="0095356B"/>
    <w:rsid w:val="00953574"/>
    <w:rsid w:val="009551FF"/>
    <w:rsid w:val="00955B72"/>
    <w:rsid w:val="00955D14"/>
    <w:rsid w:val="00956EB4"/>
    <w:rsid w:val="00957510"/>
    <w:rsid w:val="00960260"/>
    <w:rsid w:val="00960FC0"/>
    <w:rsid w:val="009613AB"/>
    <w:rsid w:val="00961803"/>
    <w:rsid w:val="00962763"/>
    <w:rsid w:val="0096291F"/>
    <w:rsid w:val="00963570"/>
    <w:rsid w:val="00964872"/>
    <w:rsid w:val="0096498A"/>
    <w:rsid w:val="00964B21"/>
    <w:rsid w:val="00964F77"/>
    <w:rsid w:val="009658FC"/>
    <w:rsid w:val="00966A85"/>
    <w:rsid w:val="009679F7"/>
    <w:rsid w:val="009700EF"/>
    <w:rsid w:val="00970364"/>
    <w:rsid w:val="0097037F"/>
    <w:rsid w:val="009709F2"/>
    <w:rsid w:val="009710C9"/>
    <w:rsid w:val="00971762"/>
    <w:rsid w:val="00971B49"/>
    <w:rsid w:val="00971CA0"/>
    <w:rsid w:val="0097202B"/>
    <w:rsid w:val="00973440"/>
    <w:rsid w:val="00973732"/>
    <w:rsid w:val="00974281"/>
    <w:rsid w:val="0097432A"/>
    <w:rsid w:val="009750A6"/>
    <w:rsid w:val="0097518A"/>
    <w:rsid w:val="0097544B"/>
    <w:rsid w:val="009754D7"/>
    <w:rsid w:val="009756B0"/>
    <w:rsid w:val="00975FB6"/>
    <w:rsid w:val="009812BB"/>
    <w:rsid w:val="00982083"/>
    <w:rsid w:val="00982995"/>
    <w:rsid w:val="009829B1"/>
    <w:rsid w:val="0098446C"/>
    <w:rsid w:val="00985358"/>
    <w:rsid w:val="0098558F"/>
    <w:rsid w:val="0098599B"/>
    <w:rsid w:val="00985B9B"/>
    <w:rsid w:val="009875D8"/>
    <w:rsid w:val="00987899"/>
    <w:rsid w:val="009902AA"/>
    <w:rsid w:val="009927CA"/>
    <w:rsid w:val="00992D2C"/>
    <w:rsid w:val="00994A65"/>
    <w:rsid w:val="00994B43"/>
    <w:rsid w:val="0099688F"/>
    <w:rsid w:val="00996B3E"/>
    <w:rsid w:val="009A02BB"/>
    <w:rsid w:val="009A04A7"/>
    <w:rsid w:val="009A126F"/>
    <w:rsid w:val="009A1C68"/>
    <w:rsid w:val="009A21C3"/>
    <w:rsid w:val="009A236F"/>
    <w:rsid w:val="009A2BC1"/>
    <w:rsid w:val="009A2FB8"/>
    <w:rsid w:val="009A3987"/>
    <w:rsid w:val="009A3A19"/>
    <w:rsid w:val="009A4341"/>
    <w:rsid w:val="009A4F44"/>
    <w:rsid w:val="009A678C"/>
    <w:rsid w:val="009A681A"/>
    <w:rsid w:val="009B4240"/>
    <w:rsid w:val="009B54BE"/>
    <w:rsid w:val="009B5538"/>
    <w:rsid w:val="009B5C1D"/>
    <w:rsid w:val="009B6153"/>
    <w:rsid w:val="009B6A06"/>
    <w:rsid w:val="009B6F3E"/>
    <w:rsid w:val="009B7004"/>
    <w:rsid w:val="009B7D65"/>
    <w:rsid w:val="009B7E55"/>
    <w:rsid w:val="009B7F2A"/>
    <w:rsid w:val="009C059E"/>
    <w:rsid w:val="009C0C10"/>
    <w:rsid w:val="009C0C1C"/>
    <w:rsid w:val="009C1C16"/>
    <w:rsid w:val="009C29F0"/>
    <w:rsid w:val="009C2B64"/>
    <w:rsid w:val="009C2C5C"/>
    <w:rsid w:val="009C41C9"/>
    <w:rsid w:val="009C4643"/>
    <w:rsid w:val="009C585D"/>
    <w:rsid w:val="009C6A6A"/>
    <w:rsid w:val="009C70DD"/>
    <w:rsid w:val="009C7DB2"/>
    <w:rsid w:val="009D0773"/>
    <w:rsid w:val="009D11F2"/>
    <w:rsid w:val="009D1C49"/>
    <w:rsid w:val="009D2329"/>
    <w:rsid w:val="009D342F"/>
    <w:rsid w:val="009D5E34"/>
    <w:rsid w:val="009D792F"/>
    <w:rsid w:val="009E05F7"/>
    <w:rsid w:val="009E1A15"/>
    <w:rsid w:val="009E3E9C"/>
    <w:rsid w:val="009E40D4"/>
    <w:rsid w:val="009E4862"/>
    <w:rsid w:val="009E515F"/>
    <w:rsid w:val="009E62C4"/>
    <w:rsid w:val="009E671B"/>
    <w:rsid w:val="009E6E01"/>
    <w:rsid w:val="009E717D"/>
    <w:rsid w:val="009E71B6"/>
    <w:rsid w:val="009E7E53"/>
    <w:rsid w:val="009F0065"/>
    <w:rsid w:val="009F00DD"/>
    <w:rsid w:val="009F174E"/>
    <w:rsid w:val="009F28D2"/>
    <w:rsid w:val="009F3526"/>
    <w:rsid w:val="009F43E6"/>
    <w:rsid w:val="009F4FD1"/>
    <w:rsid w:val="009F517C"/>
    <w:rsid w:val="009F6990"/>
    <w:rsid w:val="009F6D49"/>
    <w:rsid w:val="009F73CF"/>
    <w:rsid w:val="00A00996"/>
    <w:rsid w:val="00A00D4A"/>
    <w:rsid w:val="00A01CAC"/>
    <w:rsid w:val="00A03404"/>
    <w:rsid w:val="00A043F0"/>
    <w:rsid w:val="00A044C1"/>
    <w:rsid w:val="00A04C5A"/>
    <w:rsid w:val="00A05A19"/>
    <w:rsid w:val="00A05AF9"/>
    <w:rsid w:val="00A05D1C"/>
    <w:rsid w:val="00A05E25"/>
    <w:rsid w:val="00A062CC"/>
    <w:rsid w:val="00A06A1C"/>
    <w:rsid w:val="00A06E9D"/>
    <w:rsid w:val="00A0766F"/>
    <w:rsid w:val="00A154EA"/>
    <w:rsid w:val="00A16322"/>
    <w:rsid w:val="00A171D1"/>
    <w:rsid w:val="00A21FB9"/>
    <w:rsid w:val="00A23C59"/>
    <w:rsid w:val="00A24A4D"/>
    <w:rsid w:val="00A2644F"/>
    <w:rsid w:val="00A26DA3"/>
    <w:rsid w:val="00A2711E"/>
    <w:rsid w:val="00A27648"/>
    <w:rsid w:val="00A306E0"/>
    <w:rsid w:val="00A30905"/>
    <w:rsid w:val="00A3100C"/>
    <w:rsid w:val="00A3151D"/>
    <w:rsid w:val="00A319C2"/>
    <w:rsid w:val="00A32565"/>
    <w:rsid w:val="00A32DDD"/>
    <w:rsid w:val="00A33B16"/>
    <w:rsid w:val="00A34DC8"/>
    <w:rsid w:val="00A350CB"/>
    <w:rsid w:val="00A3549C"/>
    <w:rsid w:val="00A35618"/>
    <w:rsid w:val="00A3699C"/>
    <w:rsid w:val="00A371E0"/>
    <w:rsid w:val="00A37DE1"/>
    <w:rsid w:val="00A37F0B"/>
    <w:rsid w:val="00A42164"/>
    <w:rsid w:val="00A42F67"/>
    <w:rsid w:val="00A43E0A"/>
    <w:rsid w:val="00A440CA"/>
    <w:rsid w:val="00A451BB"/>
    <w:rsid w:val="00A45491"/>
    <w:rsid w:val="00A45EFF"/>
    <w:rsid w:val="00A470CC"/>
    <w:rsid w:val="00A506EF"/>
    <w:rsid w:val="00A50D79"/>
    <w:rsid w:val="00A5175E"/>
    <w:rsid w:val="00A51CAD"/>
    <w:rsid w:val="00A51F74"/>
    <w:rsid w:val="00A520A9"/>
    <w:rsid w:val="00A525F0"/>
    <w:rsid w:val="00A52878"/>
    <w:rsid w:val="00A536B6"/>
    <w:rsid w:val="00A542B3"/>
    <w:rsid w:val="00A54E77"/>
    <w:rsid w:val="00A54F20"/>
    <w:rsid w:val="00A551EE"/>
    <w:rsid w:val="00A55500"/>
    <w:rsid w:val="00A56835"/>
    <w:rsid w:val="00A56963"/>
    <w:rsid w:val="00A575DE"/>
    <w:rsid w:val="00A576BD"/>
    <w:rsid w:val="00A57D25"/>
    <w:rsid w:val="00A60E84"/>
    <w:rsid w:val="00A6102F"/>
    <w:rsid w:val="00A61549"/>
    <w:rsid w:val="00A61BCC"/>
    <w:rsid w:val="00A62078"/>
    <w:rsid w:val="00A62877"/>
    <w:rsid w:val="00A632FA"/>
    <w:rsid w:val="00A648DE"/>
    <w:rsid w:val="00A64B9D"/>
    <w:rsid w:val="00A66349"/>
    <w:rsid w:val="00A70285"/>
    <w:rsid w:val="00A70F5D"/>
    <w:rsid w:val="00A712CB"/>
    <w:rsid w:val="00A71F56"/>
    <w:rsid w:val="00A71FBE"/>
    <w:rsid w:val="00A72B66"/>
    <w:rsid w:val="00A73846"/>
    <w:rsid w:val="00A73EBE"/>
    <w:rsid w:val="00A740F6"/>
    <w:rsid w:val="00A74C41"/>
    <w:rsid w:val="00A74D20"/>
    <w:rsid w:val="00A74E3E"/>
    <w:rsid w:val="00A75257"/>
    <w:rsid w:val="00A7636A"/>
    <w:rsid w:val="00A7724E"/>
    <w:rsid w:val="00A80F0A"/>
    <w:rsid w:val="00A825D6"/>
    <w:rsid w:val="00A83045"/>
    <w:rsid w:val="00A832AA"/>
    <w:rsid w:val="00A837B9"/>
    <w:rsid w:val="00A8381D"/>
    <w:rsid w:val="00A846E0"/>
    <w:rsid w:val="00A84A48"/>
    <w:rsid w:val="00A84C13"/>
    <w:rsid w:val="00A84D0E"/>
    <w:rsid w:val="00A856A1"/>
    <w:rsid w:val="00A85A1A"/>
    <w:rsid w:val="00A85D3F"/>
    <w:rsid w:val="00A85D90"/>
    <w:rsid w:val="00A86612"/>
    <w:rsid w:val="00A8701C"/>
    <w:rsid w:val="00A87EFB"/>
    <w:rsid w:val="00A915D9"/>
    <w:rsid w:val="00A91719"/>
    <w:rsid w:val="00A91840"/>
    <w:rsid w:val="00A92B21"/>
    <w:rsid w:val="00A92C58"/>
    <w:rsid w:val="00A92E95"/>
    <w:rsid w:val="00A9354C"/>
    <w:rsid w:val="00A93EFD"/>
    <w:rsid w:val="00A94FC6"/>
    <w:rsid w:val="00A95062"/>
    <w:rsid w:val="00A966BC"/>
    <w:rsid w:val="00A9708F"/>
    <w:rsid w:val="00A9769D"/>
    <w:rsid w:val="00A97E6F"/>
    <w:rsid w:val="00AA0333"/>
    <w:rsid w:val="00AA0D79"/>
    <w:rsid w:val="00AA0EB0"/>
    <w:rsid w:val="00AA13C2"/>
    <w:rsid w:val="00AA18E4"/>
    <w:rsid w:val="00AA1990"/>
    <w:rsid w:val="00AA1AD7"/>
    <w:rsid w:val="00AA21A4"/>
    <w:rsid w:val="00AA2A05"/>
    <w:rsid w:val="00AA55F3"/>
    <w:rsid w:val="00AA6D18"/>
    <w:rsid w:val="00AA7F4E"/>
    <w:rsid w:val="00AB00C9"/>
    <w:rsid w:val="00AB0BB3"/>
    <w:rsid w:val="00AB135A"/>
    <w:rsid w:val="00AB1817"/>
    <w:rsid w:val="00AB1A5C"/>
    <w:rsid w:val="00AB4FE3"/>
    <w:rsid w:val="00AB5EF9"/>
    <w:rsid w:val="00AB69F9"/>
    <w:rsid w:val="00AB6C83"/>
    <w:rsid w:val="00AB7101"/>
    <w:rsid w:val="00AB79D7"/>
    <w:rsid w:val="00AB7B42"/>
    <w:rsid w:val="00AC1EA2"/>
    <w:rsid w:val="00AC2632"/>
    <w:rsid w:val="00AC266D"/>
    <w:rsid w:val="00AC424A"/>
    <w:rsid w:val="00AC5E7A"/>
    <w:rsid w:val="00AC6104"/>
    <w:rsid w:val="00AD053C"/>
    <w:rsid w:val="00AD2877"/>
    <w:rsid w:val="00AD29E1"/>
    <w:rsid w:val="00AD2D79"/>
    <w:rsid w:val="00AD51E8"/>
    <w:rsid w:val="00AD5AA0"/>
    <w:rsid w:val="00AD6239"/>
    <w:rsid w:val="00AD6864"/>
    <w:rsid w:val="00AD72F1"/>
    <w:rsid w:val="00AD7EE1"/>
    <w:rsid w:val="00AE005F"/>
    <w:rsid w:val="00AE0489"/>
    <w:rsid w:val="00AE04C4"/>
    <w:rsid w:val="00AE0FB5"/>
    <w:rsid w:val="00AE1FE4"/>
    <w:rsid w:val="00AE2917"/>
    <w:rsid w:val="00AE292B"/>
    <w:rsid w:val="00AE3495"/>
    <w:rsid w:val="00AE4772"/>
    <w:rsid w:val="00AE50A9"/>
    <w:rsid w:val="00AE6837"/>
    <w:rsid w:val="00AE69EE"/>
    <w:rsid w:val="00AE6C7B"/>
    <w:rsid w:val="00AE73FB"/>
    <w:rsid w:val="00AF0BF7"/>
    <w:rsid w:val="00AF19FC"/>
    <w:rsid w:val="00AF23C0"/>
    <w:rsid w:val="00AF2A17"/>
    <w:rsid w:val="00AF2C5A"/>
    <w:rsid w:val="00AF3041"/>
    <w:rsid w:val="00AF31D3"/>
    <w:rsid w:val="00AF38BF"/>
    <w:rsid w:val="00AF3B6E"/>
    <w:rsid w:val="00AF4941"/>
    <w:rsid w:val="00AF5961"/>
    <w:rsid w:val="00AF64BF"/>
    <w:rsid w:val="00B00C06"/>
    <w:rsid w:val="00B0123B"/>
    <w:rsid w:val="00B01740"/>
    <w:rsid w:val="00B01AD2"/>
    <w:rsid w:val="00B01F02"/>
    <w:rsid w:val="00B0220A"/>
    <w:rsid w:val="00B02C24"/>
    <w:rsid w:val="00B02FA6"/>
    <w:rsid w:val="00B034E1"/>
    <w:rsid w:val="00B0350B"/>
    <w:rsid w:val="00B038E1"/>
    <w:rsid w:val="00B03E8B"/>
    <w:rsid w:val="00B04A93"/>
    <w:rsid w:val="00B0515B"/>
    <w:rsid w:val="00B0547B"/>
    <w:rsid w:val="00B05A9C"/>
    <w:rsid w:val="00B06945"/>
    <w:rsid w:val="00B07031"/>
    <w:rsid w:val="00B071D7"/>
    <w:rsid w:val="00B07986"/>
    <w:rsid w:val="00B07D42"/>
    <w:rsid w:val="00B1053B"/>
    <w:rsid w:val="00B10C36"/>
    <w:rsid w:val="00B11175"/>
    <w:rsid w:val="00B11345"/>
    <w:rsid w:val="00B11A9D"/>
    <w:rsid w:val="00B12510"/>
    <w:rsid w:val="00B128EC"/>
    <w:rsid w:val="00B13A05"/>
    <w:rsid w:val="00B14165"/>
    <w:rsid w:val="00B14B8E"/>
    <w:rsid w:val="00B15191"/>
    <w:rsid w:val="00B17001"/>
    <w:rsid w:val="00B17A5E"/>
    <w:rsid w:val="00B17A9A"/>
    <w:rsid w:val="00B202D6"/>
    <w:rsid w:val="00B20997"/>
    <w:rsid w:val="00B20A2D"/>
    <w:rsid w:val="00B20B72"/>
    <w:rsid w:val="00B20CCB"/>
    <w:rsid w:val="00B23E8E"/>
    <w:rsid w:val="00B23FB4"/>
    <w:rsid w:val="00B2413E"/>
    <w:rsid w:val="00B25358"/>
    <w:rsid w:val="00B2536F"/>
    <w:rsid w:val="00B26CC0"/>
    <w:rsid w:val="00B2725F"/>
    <w:rsid w:val="00B27C6B"/>
    <w:rsid w:val="00B303BF"/>
    <w:rsid w:val="00B31269"/>
    <w:rsid w:val="00B32096"/>
    <w:rsid w:val="00B32B39"/>
    <w:rsid w:val="00B3414A"/>
    <w:rsid w:val="00B34B45"/>
    <w:rsid w:val="00B34B75"/>
    <w:rsid w:val="00B3579F"/>
    <w:rsid w:val="00B362B3"/>
    <w:rsid w:val="00B3675F"/>
    <w:rsid w:val="00B36E8F"/>
    <w:rsid w:val="00B37332"/>
    <w:rsid w:val="00B37993"/>
    <w:rsid w:val="00B37ACD"/>
    <w:rsid w:val="00B40D50"/>
    <w:rsid w:val="00B40F8B"/>
    <w:rsid w:val="00B419BF"/>
    <w:rsid w:val="00B41F64"/>
    <w:rsid w:val="00B42D62"/>
    <w:rsid w:val="00B434D6"/>
    <w:rsid w:val="00B435A9"/>
    <w:rsid w:val="00B43A4C"/>
    <w:rsid w:val="00B43B55"/>
    <w:rsid w:val="00B44A91"/>
    <w:rsid w:val="00B44B03"/>
    <w:rsid w:val="00B4504A"/>
    <w:rsid w:val="00B45360"/>
    <w:rsid w:val="00B458BE"/>
    <w:rsid w:val="00B45911"/>
    <w:rsid w:val="00B47AED"/>
    <w:rsid w:val="00B503B7"/>
    <w:rsid w:val="00B50614"/>
    <w:rsid w:val="00B506F7"/>
    <w:rsid w:val="00B51E74"/>
    <w:rsid w:val="00B523D1"/>
    <w:rsid w:val="00B52EF4"/>
    <w:rsid w:val="00B558CE"/>
    <w:rsid w:val="00B55CD3"/>
    <w:rsid w:val="00B570CA"/>
    <w:rsid w:val="00B573D7"/>
    <w:rsid w:val="00B60864"/>
    <w:rsid w:val="00B61AE4"/>
    <w:rsid w:val="00B61CC1"/>
    <w:rsid w:val="00B61DB7"/>
    <w:rsid w:val="00B6449C"/>
    <w:rsid w:val="00B64D86"/>
    <w:rsid w:val="00B64DD5"/>
    <w:rsid w:val="00B65994"/>
    <w:rsid w:val="00B66DB8"/>
    <w:rsid w:val="00B70418"/>
    <w:rsid w:val="00B70919"/>
    <w:rsid w:val="00B70988"/>
    <w:rsid w:val="00B70DC1"/>
    <w:rsid w:val="00B712F4"/>
    <w:rsid w:val="00B7156D"/>
    <w:rsid w:val="00B7177A"/>
    <w:rsid w:val="00B718ED"/>
    <w:rsid w:val="00B71E30"/>
    <w:rsid w:val="00B72118"/>
    <w:rsid w:val="00B72554"/>
    <w:rsid w:val="00B73A6A"/>
    <w:rsid w:val="00B73F0B"/>
    <w:rsid w:val="00B7414E"/>
    <w:rsid w:val="00B74A9C"/>
    <w:rsid w:val="00B75B8E"/>
    <w:rsid w:val="00B75EFA"/>
    <w:rsid w:val="00B7621E"/>
    <w:rsid w:val="00B76513"/>
    <w:rsid w:val="00B76A54"/>
    <w:rsid w:val="00B770D5"/>
    <w:rsid w:val="00B80008"/>
    <w:rsid w:val="00B81407"/>
    <w:rsid w:val="00B8231A"/>
    <w:rsid w:val="00B8253C"/>
    <w:rsid w:val="00B826B8"/>
    <w:rsid w:val="00B82C94"/>
    <w:rsid w:val="00B83765"/>
    <w:rsid w:val="00B84B7F"/>
    <w:rsid w:val="00B84CD2"/>
    <w:rsid w:val="00B85680"/>
    <w:rsid w:val="00B85965"/>
    <w:rsid w:val="00B864CC"/>
    <w:rsid w:val="00B86727"/>
    <w:rsid w:val="00B867B0"/>
    <w:rsid w:val="00B875B4"/>
    <w:rsid w:val="00B87D1A"/>
    <w:rsid w:val="00B87F88"/>
    <w:rsid w:val="00B90C6E"/>
    <w:rsid w:val="00B90D5E"/>
    <w:rsid w:val="00B92324"/>
    <w:rsid w:val="00B9232F"/>
    <w:rsid w:val="00B94130"/>
    <w:rsid w:val="00B94268"/>
    <w:rsid w:val="00B94A61"/>
    <w:rsid w:val="00B94D4C"/>
    <w:rsid w:val="00B95A40"/>
    <w:rsid w:val="00B95E06"/>
    <w:rsid w:val="00B963F1"/>
    <w:rsid w:val="00B96961"/>
    <w:rsid w:val="00B97F99"/>
    <w:rsid w:val="00BA012B"/>
    <w:rsid w:val="00BA028C"/>
    <w:rsid w:val="00BA03D0"/>
    <w:rsid w:val="00BA2122"/>
    <w:rsid w:val="00BA2904"/>
    <w:rsid w:val="00BA332E"/>
    <w:rsid w:val="00BA3BDF"/>
    <w:rsid w:val="00BA432D"/>
    <w:rsid w:val="00BA4EF1"/>
    <w:rsid w:val="00BA51E6"/>
    <w:rsid w:val="00BA5210"/>
    <w:rsid w:val="00BA5E87"/>
    <w:rsid w:val="00BA6547"/>
    <w:rsid w:val="00BA6E5D"/>
    <w:rsid w:val="00BA7F6A"/>
    <w:rsid w:val="00BB11CB"/>
    <w:rsid w:val="00BB2395"/>
    <w:rsid w:val="00BB2B50"/>
    <w:rsid w:val="00BB3311"/>
    <w:rsid w:val="00BB3C4D"/>
    <w:rsid w:val="00BB4363"/>
    <w:rsid w:val="00BB4370"/>
    <w:rsid w:val="00BB54D4"/>
    <w:rsid w:val="00BB6764"/>
    <w:rsid w:val="00BB68DD"/>
    <w:rsid w:val="00BB6E2D"/>
    <w:rsid w:val="00BB6E4D"/>
    <w:rsid w:val="00BB6E52"/>
    <w:rsid w:val="00BB7C72"/>
    <w:rsid w:val="00BC0133"/>
    <w:rsid w:val="00BC0FCF"/>
    <w:rsid w:val="00BC109E"/>
    <w:rsid w:val="00BC11C1"/>
    <w:rsid w:val="00BC120F"/>
    <w:rsid w:val="00BC2401"/>
    <w:rsid w:val="00BC2535"/>
    <w:rsid w:val="00BC2860"/>
    <w:rsid w:val="00BC30C9"/>
    <w:rsid w:val="00BC34FB"/>
    <w:rsid w:val="00BC4CAE"/>
    <w:rsid w:val="00BC5623"/>
    <w:rsid w:val="00BC694A"/>
    <w:rsid w:val="00BC7257"/>
    <w:rsid w:val="00BC7804"/>
    <w:rsid w:val="00BC796D"/>
    <w:rsid w:val="00BD0B27"/>
    <w:rsid w:val="00BD144C"/>
    <w:rsid w:val="00BD18FE"/>
    <w:rsid w:val="00BD5EB4"/>
    <w:rsid w:val="00BD76BE"/>
    <w:rsid w:val="00BD7966"/>
    <w:rsid w:val="00BD797F"/>
    <w:rsid w:val="00BD7F6D"/>
    <w:rsid w:val="00BE0467"/>
    <w:rsid w:val="00BE08DC"/>
    <w:rsid w:val="00BE0948"/>
    <w:rsid w:val="00BE2B76"/>
    <w:rsid w:val="00BE2DF8"/>
    <w:rsid w:val="00BE2EAE"/>
    <w:rsid w:val="00BE3F46"/>
    <w:rsid w:val="00BE4D53"/>
    <w:rsid w:val="00BE516C"/>
    <w:rsid w:val="00BE53C2"/>
    <w:rsid w:val="00BE6583"/>
    <w:rsid w:val="00BE6E99"/>
    <w:rsid w:val="00BE71BB"/>
    <w:rsid w:val="00BE7BE9"/>
    <w:rsid w:val="00BE7CD6"/>
    <w:rsid w:val="00BF0036"/>
    <w:rsid w:val="00BF1BF5"/>
    <w:rsid w:val="00BF1DF4"/>
    <w:rsid w:val="00BF23AD"/>
    <w:rsid w:val="00BF24C3"/>
    <w:rsid w:val="00BF2706"/>
    <w:rsid w:val="00BF3A1A"/>
    <w:rsid w:val="00BF3CFF"/>
    <w:rsid w:val="00BF480E"/>
    <w:rsid w:val="00BF5601"/>
    <w:rsid w:val="00BF6072"/>
    <w:rsid w:val="00BF6B7A"/>
    <w:rsid w:val="00BF795B"/>
    <w:rsid w:val="00C009C0"/>
    <w:rsid w:val="00C0197C"/>
    <w:rsid w:val="00C019C5"/>
    <w:rsid w:val="00C02325"/>
    <w:rsid w:val="00C02821"/>
    <w:rsid w:val="00C029E0"/>
    <w:rsid w:val="00C03E70"/>
    <w:rsid w:val="00C049DB"/>
    <w:rsid w:val="00C054C5"/>
    <w:rsid w:val="00C0618F"/>
    <w:rsid w:val="00C06285"/>
    <w:rsid w:val="00C063EA"/>
    <w:rsid w:val="00C06BEB"/>
    <w:rsid w:val="00C07580"/>
    <w:rsid w:val="00C0783C"/>
    <w:rsid w:val="00C07D9B"/>
    <w:rsid w:val="00C10EB7"/>
    <w:rsid w:val="00C127DB"/>
    <w:rsid w:val="00C12A91"/>
    <w:rsid w:val="00C12AB0"/>
    <w:rsid w:val="00C12F86"/>
    <w:rsid w:val="00C13381"/>
    <w:rsid w:val="00C13BE3"/>
    <w:rsid w:val="00C14780"/>
    <w:rsid w:val="00C15474"/>
    <w:rsid w:val="00C16979"/>
    <w:rsid w:val="00C16998"/>
    <w:rsid w:val="00C17384"/>
    <w:rsid w:val="00C17622"/>
    <w:rsid w:val="00C17EEF"/>
    <w:rsid w:val="00C232CB"/>
    <w:rsid w:val="00C2417C"/>
    <w:rsid w:val="00C246E1"/>
    <w:rsid w:val="00C24EDA"/>
    <w:rsid w:val="00C25361"/>
    <w:rsid w:val="00C25C7B"/>
    <w:rsid w:val="00C25CE4"/>
    <w:rsid w:val="00C2681F"/>
    <w:rsid w:val="00C26892"/>
    <w:rsid w:val="00C26B22"/>
    <w:rsid w:val="00C26D0A"/>
    <w:rsid w:val="00C305BE"/>
    <w:rsid w:val="00C312F4"/>
    <w:rsid w:val="00C3150F"/>
    <w:rsid w:val="00C32013"/>
    <w:rsid w:val="00C323A2"/>
    <w:rsid w:val="00C32679"/>
    <w:rsid w:val="00C32EF2"/>
    <w:rsid w:val="00C331AD"/>
    <w:rsid w:val="00C33CEF"/>
    <w:rsid w:val="00C33DEC"/>
    <w:rsid w:val="00C33E1A"/>
    <w:rsid w:val="00C34695"/>
    <w:rsid w:val="00C3605A"/>
    <w:rsid w:val="00C411A8"/>
    <w:rsid w:val="00C41622"/>
    <w:rsid w:val="00C41B50"/>
    <w:rsid w:val="00C42FE9"/>
    <w:rsid w:val="00C430F1"/>
    <w:rsid w:val="00C4363A"/>
    <w:rsid w:val="00C436CD"/>
    <w:rsid w:val="00C441AA"/>
    <w:rsid w:val="00C459B7"/>
    <w:rsid w:val="00C46A48"/>
    <w:rsid w:val="00C46CFA"/>
    <w:rsid w:val="00C475BA"/>
    <w:rsid w:val="00C475F7"/>
    <w:rsid w:val="00C476C7"/>
    <w:rsid w:val="00C47BBD"/>
    <w:rsid w:val="00C50331"/>
    <w:rsid w:val="00C5035C"/>
    <w:rsid w:val="00C508A6"/>
    <w:rsid w:val="00C5162A"/>
    <w:rsid w:val="00C51A2A"/>
    <w:rsid w:val="00C524EE"/>
    <w:rsid w:val="00C53D6A"/>
    <w:rsid w:val="00C54724"/>
    <w:rsid w:val="00C54940"/>
    <w:rsid w:val="00C560F8"/>
    <w:rsid w:val="00C56526"/>
    <w:rsid w:val="00C569FF"/>
    <w:rsid w:val="00C56EB3"/>
    <w:rsid w:val="00C600E4"/>
    <w:rsid w:val="00C6041A"/>
    <w:rsid w:val="00C6096B"/>
    <w:rsid w:val="00C60C56"/>
    <w:rsid w:val="00C61121"/>
    <w:rsid w:val="00C619C1"/>
    <w:rsid w:val="00C62D1F"/>
    <w:rsid w:val="00C62E02"/>
    <w:rsid w:val="00C63E3D"/>
    <w:rsid w:val="00C643A4"/>
    <w:rsid w:val="00C64D57"/>
    <w:rsid w:val="00C655BE"/>
    <w:rsid w:val="00C656E4"/>
    <w:rsid w:val="00C657DB"/>
    <w:rsid w:val="00C66B82"/>
    <w:rsid w:val="00C67B49"/>
    <w:rsid w:val="00C70439"/>
    <w:rsid w:val="00C70AB5"/>
    <w:rsid w:val="00C70DE2"/>
    <w:rsid w:val="00C71396"/>
    <w:rsid w:val="00C71764"/>
    <w:rsid w:val="00C719C7"/>
    <w:rsid w:val="00C724BC"/>
    <w:rsid w:val="00C72692"/>
    <w:rsid w:val="00C72762"/>
    <w:rsid w:val="00C733B8"/>
    <w:rsid w:val="00C74002"/>
    <w:rsid w:val="00C7453B"/>
    <w:rsid w:val="00C76C4E"/>
    <w:rsid w:val="00C77C26"/>
    <w:rsid w:val="00C80374"/>
    <w:rsid w:val="00C80C7F"/>
    <w:rsid w:val="00C82178"/>
    <w:rsid w:val="00C82374"/>
    <w:rsid w:val="00C82852"/>
    <w:rsid w:val="00C83E63"/>
    <w:rsid w:val="00C84FC9"/>
    <w:rsid w:val="00C8512C"/>
    <w:rsid w:val="00C85EF0"/>
    <w:rsid w:val="00C86452"/>
    <w:rsid w:val="00C86AB5"/>
    <w:rsid w:val="00C86D09"/>
    <w:rsid w:val="00C87491"/>
    <w:rsid w:val="00C900CF"/>
    <w:rsid w:val="00C92326"/>
    <w:rsid w:val="00C9304A"/>
    <w:rsid w:val="00C938C3"/>
    <w:rsid w:val="00C93A20"/>
    <w:rsid w:val="00C93F37"/>
    <w:rsid w:val="00C944B7"/>
    <w:rsid w:val="00C94B90"/>
    <w:rsid w:val="00C954D0"/>
    <w:rsid w:val="00C95A01"/>
    <w:rsid w:val="00CA2F3F"/>
    <w:rsid w:val="00CA3371"/>
    <w:rsid w:val="00CA3965"/>
    <w:rsid w:val="00CA3CBD"/>
    <w:rsid w:val="00CA3F45"/>
    <w:rsid w:val="00CA4A6E"/>
    <w:rsid w:val="00CA4C12"/>
    <w:rsid w:val="00CA501E"/>
    <w:rsid w:val="00CA5034"/>
    <w:rsid w:val="00CA5E66"/>
    <w:rsid w:val="00CA6246"/>
    <w:rsid w:val="00CA6CFC"/>
    <w:rsid w:val="00CA6D19"/>
    <w:rsid w:val="00CB1802"/>
    <w:rsid w:val="00CB2073"/>
    <w:rsid w:val="00CB2614"/>
    <w:rsid w:val="00CB3437"/>
    <w:rsid w:val="00CB35B7"/>
    <w:rsid w:val="00CB3991"/>
    <w:rsid w:val="00CB47A6"/>
    <w:rsid w:val="00CB4C59"/>
    <w:rsid w:val="00CB5358"/>
    <w:rsid w:val="00CB634C"/>
    <w:rsid w:val="00CB67F9"/>
    <w:rsid w:val="00CB7681"/>
    <w:rsid w:val="00CC080E"/>
    <w:rsid w:val="00CC2EA7"/>
    <w:rsid w:val="00CC2EBE"/>
    <w:rsid w:val="00CC2FC7"/>
    <w:rsid w:val="00CC358F"/>
    <w:rsid w:val="00CC37CA"/>
    <w:rsid w:val="00CC3D5F"/>
    <w:rsid w:val="00CC4582"/>
    <w:rsid w:val="00CC4752"/>
    <w:rsid w:val="00CC4858"/>
    <w:rsid w:val="00CC5112"/>
    <w:rsid w:val="00CC59A5"/>
    <w:rsid w:val="00CD0FE8"/>
    <w:rsid w:val="00CD15BF"/>
    <w:rsid w:val="00CD22AA"/>
    <w:rsid w:val="00CD3171"/>
    <w:rsid w:val="00CD32D3"/>
    <w:rsid w:val="00CD3AB9"/>
    <w:rsid w:val="00CD4773"/>
    <w:rsid w:val="00CD577C"/>
    <w:rsid w:val="00CD5B74"/>
    <w:rsid w:val="00CD63DD"/>
    <w:rsid w:val="00CD6742"/>
    <w:rsid w:val="00CE0EF2"/>
    <w:rsid w:val="00CE1DEB"/>
    <w:rsid w:val="00CE2B54"/>
    <w:rsid w:val="00CE350D"/>
    <w:rsid w:val="00CE4079"/>
    <w:rsid w:val="00CE40D7"/>
    <w:rsid w:val="00CE43DC"/>
    <w:rsid w:val="00CE47BD"/>
    <w:rsid w:val="00CE6C19"/>
    <w:rsid w:val="00CE7091"/>
    <w:rsid w:val="00CE72E3"/>
    <w:rsid w:val="00CE781F"/>
    <w:rsid w:val="00CF01B0"/>
    <w:rsid w:val="00CF1314"/>
    <w:rsid w:val="00CF137E"/>
    <w:rsid w:val="00CF1EEC"/>
    <w:rsid w:val="00CF27EC"/>
    <w:rsid w:val="00CF2D6C"/>
    <w:rsid w:val="00CF5420"/>
    <w:rsid w:val="00CF57FE"/>
    <w:rsid w:val="00CF59C0"/>
    <w:rsid w:val="00CF5FE7"/>
    <w:rsid w:val="00CF6784"/>
    <w:rsid w:val="00CF6E5A"/>
    <w:rsid w:val="00CF6F35"/>
    <w:rsid w:val="00CF73EA"/>
    <w:rsid w:val="00D00E88"/>
    <w:rsid w:val="00D01F66"/>
    <w:rsid w:val="00D02205"/>
    <w:rsid w:val="00D027A8"/>
    <w:rsid w:val="00D02D05"/>
    <w:rsid w:val="00D030EB"/>
    <w:rsid w:val="00D03821"/>
    <w:rsid w:val="00D03CB2"/>
    <w:rsid w:val="00D03ECD"/>
    <w:rsid w:val="00D03F9D"/>
    <w:rsid w:val="00D04204"/>
    <w:rsid w:val="00D04D52"/>
    <w:rsid w:val="00D054E7"/>
    <w:rsid w:val="00D0638D"/>
    <w:rsid w:val="00D06C78"/>
    <w:rsid w:val="00D0715F"/>
    <w:rsid w:val="00D10A0B"/>
    <w:rsid w:val="00D1176F"/>
    <w:rsid w:val="00D13614"/>
    <w:rsid w:val="00D13751"/>
    <w:rsid w:val="00D13CB4"/>
    <w:rsid w:val="00D13CCF"/>
    <w:rsid w:val="00D14694"/>
    <w:rsid w:val="00D15796"/>
    <w:rsid w:val="00D1600E"/>
    <w:rsid w:val="00D1686E"/>
    <w:rsid w:val="00D1690A"/>
    <w:rsid w:val="00D16C38"/>
    <w:rsid w:val="00D21E92"/>
    <w:rsid w:val="00D221C0"/>
    <w:rsid w:val="00D226D8"/>
    <w:rsid w:val="00D23A22"/>
    <w:rsid w:val="00D256DA"/>
    <w:rsid w:val="00D25BF5"/>
    <w:rsid w:val="00D26083"/>
    <w:rsid w:val="00D26800"/>
    <w:rsid w:val="00D26BA8"/>
    <w:rsid w:val="00D270D9"/>
    <w:rsid w:val="00D27B75"/>
    <w:rsid w:val="00D27DF3"/>
    <w:rsid w:val="00D307EC"/>
    <w:rsid w:val="00D30944"/>
    <w:rsid w:val="00D312E0"/>
    <w:rsid w:val="00D31596"/>
    <w:rsid w:val="00D329CC"/>
    <w:rsid w:val="00D3456A"/>
    <w:rsid w:val="00D346F1"/>
    <w:rsid w:val="00D34C5A"/>
    <w:rsid w:val="00D353E4"/>
    <w:rsid w:val="00D35C3E"/>
    <w:rsid w:val="00D35C94"/>
    <w:rsid w:val="00D36F9D"/>
    <w:rsid w:val="00D37391"/>
    <w:rsid w:val="00D379C8"/>
    <w:rsid w:val="00D37B3F"/>
    <w:rsid w:val="00D4029A"/>
    <w:rsid w:val="00D40B29"/>
    <w:rsid w:val="00D412F7"/>
    <w:rsid w:val="00D4130A"/>
    <w:rsid w:val="00D429A0"/>
    <w:rsid w:val="00D42EE6"/>
    <w:rsid w:val="00D42F35"/>
    <w:rsid w:val="00D43602"/>
    <w:rsid w:val="00D437D6"/>
    <w:rsid w:val="00D43C1D"/>
    <w:rsid w:val="00D45645"/>
    <w:rsid w:val="00D456B4"/>
    <w:rsid w:val="00D4573C"/>
    <w:rsid w:val="00D45F5F"/>
    <w:rsid w:val="00D4661F"/>
    <w:rsid w:val="00D47B25"/>
    <w:rsid w:val="00D500E5"/>
    <w:rsid w:val="00D5050E"/>
    <w:rsid w:val="00D50676"/>
    <w:rsid w:val="00D50DFF"/>
    <w:rsid w:val="00D50E87"/>
    <w:rsid w:val="00D52AE4"/>
    <w:rsid w:val="00D536C2"/>
    <w:rsid w:val="00D53CCD"/>
    <w:rsid w:val="00D53EFA"/>
    <w:rsid w:val="00D55BBE"/>
    <w:rsid w:val="00D5608D"/>
    <w:rsid w:val="00D56727"/>
    <w:rsid w:val="00D56AA2"/>
    <w:rsid w:val="00D56BC0"/>
    <w:rsid w:val="00D57564"/>
    <w:rsid w:val="00D578D7"/>
    <w:rsid w:val="00D60B22"/>
    <w:rsid w:val="00D61E61"/>
    <w:rsid w:val="00D62487"/>
    <w:rsid w:val="00D631E2"/>
    <w:rsid w:val="00D63255"/>
    <w:rsid w:val="00D636CF"/>
    <w:rsid w:val="00D63A80"/>
    <w:rsid w:val="00D6612D"/>
    <w:rsid w:val="00D66212"/>
    <w:rsid w:val="00D66457"/>
    <w:rsid w:val="00D6652D"/>
    <w:rsid w:val="00D67766"/>
    <w:rsid w:val="00D678B9"/>
    <w:rsid w:val="00D67BD2"/>
    <w:rsid w:val="00D70641"/>
    <w:rsid w:val="00D71DEE"/>
    <w:rsid w:val="00D733F3"/>
    <w:rsid w:val="00D7369B"/>
    <w:rsid w:val="00D739A3"/>
    <w:rsid w:val="00D741AA"/>
    <w:rsid w:val="00D747C8"/>
    <w:rsid w:val="00D752D2"/>
    <w:rsid w:val="00D761AD"/>
    <w:rsid w:val="00D775C6"/>
    <w:rsid w:val="00D801DD"/>
    <w:rsid w:val="00D80F05"/>
    <w:rsid w:val="00D81EA4"/>
    <w:rsid w:val="00D833A1"/>
    <w:rsid w:val="00D83E6F"/>
    <w:rsid w:val="00D8475D"/>
    <w:rsid w:val="00D8496F"/>
    <w:rsid w:val="00D84A1C"/>
    <w:rsid w:val="00D8500B"/>
    <w:rsid w:val="00D8509B"/>
    <w:rsid w:val="00D854F9"/>
    <w:rsid w:val="00D86032"/>
    <w:rsid w:val="00D906C4"/>
    <w:rsid w:val="00D90AA3"/>
    <w:rsid w:val="00D91FFB"/>
    <w:rsid w:val="00D9292B"/>
    <w:rsid w:val="00D929F7"/>
    <w:rsid w:val="00D93CF9"/>
    <w:rsid w:val="00D94340"/>
    <w:rsid w:val="00D94B1D"/>
    <w:rsid w:val="00D94B39"/>
    <w:rsid w:val="00D9517E"/>
    <w:rsid w:val="00D95C4D"/>
    <w:rsid w:val="00D9624C"/>
    <w:rsid w:val="00D9643D"/>
    <w:rsid w:val="00D96564"/>
    <w:rsid w:val="00D972BE"/>
    <w:rsid w:val="00D975A7"/>
    <w:rsid w:val="00DA0170"/>
    <w:rsid w:val="00DA0561"/>
    <w:rsid w:val="00DA17A4"/>
    <w:rsid w:val="00DA194F"/>
    <w:rsid w:val="00DA29EF"/>
    <w:rsid w:val="00DA3614"/>
    <w:rsid w:val="00DA3A7B"/>
    <w:rsid w:val="00DA44DC"/>
    <w:rsid w:val="00DA5DC8"/>
    <w:rsid w:val="00DA62A2"/>
    <w:rsid w:val="00DA66BC"/>
    <w:rsid w:val="00DA6E62"/>
    <w:rsid w:val="00DA790B"/>
    <w:rsid w:val="00DA7C33"/>
    <w:rsid w:val="00DB1854"/>
    <w:rsid w:val="00DB4D8D"/>
    <w:rsid w:val="00DB52EB"/>
    <w:rsid w:val="00DB57C3"/>
    <w:rsid w:val="00DB57EF"/>
    <w:rsid w:val="00DB6118"/>
    <w:rsid w:val="00DB6907"/>
    <w:rsid w:val="00DB7353"/>
    <w:rsid w:val="00DB7C8B"/>
    <w:rsid w:val="00DB7E3F"/>
    <w:rsid w:val="00DC0728"/>
    <w:rsid w:val="00DC11A6"/>
    <w:rsid w:val="00DC1AA3"/>
    <w:rsid w:val="00DC2E4F"/>
    <w:rsid w:val="00DC30A6"/>
    <w:rsid w:val="00DC3DA6"/>
    <w:rsid w:val="00DC3FDD"/>
    <w:rsid w:val="00DC4615"/>
    <w:rsid w:val="00DC4D07"/>
    <w:rsid w:val="00DC4D6C"/>
    <w:rsid w:val="00DC4F22"/>
    <w:rsid w:val="00DC57D0"/>
    <w:rsid w:val="00DC6030"/>
    <w:rsid w:val="00DC6264"/>
    <w:rsid w:val="00DC64E7"/>
    <w:rsid w:val="00DC665B"/>
    <w:rsid w:val="00DD1078"/>
    <w:rsid w:val="00DD1902"/>
    <w:rsid w:val="00DD23A8"/>
    <w:rsid w:val="00DD2400"/>
    <w:rsid w:val="00DD245D"/>
    <w:rsid w:val="00DD2545"/>
    <w:rsid w:val="00DD2834"/>
    <w:rsid w:val="00DD350E"/>
    <w:rsid w:val="00DD3FF2"/>
    <w:rsid w:val="00DD44D3"/>
    <w:rsid w:val="00DD5FEF"/>
    <w:rsid w:val="00DD624E"/>
    <w:rsid w:val="00DD69EE"/>
    <w:rsid w:val="00DD7D66"/>
    <w:rsid w:val="00DE0023"/>
    <w:rsid w:val="00DE021A"/>
    <w:rsid w:val="00DE172D"/>
    <w:rsid w:val="00DE2284"/>
    <w:rsid w:val="00DE22EE"/>
    <w:rsid w:val="00DE24F8"/>
    <w:rsid w:val="00DE39A2"/>
    <w:rsid w:val="00DE3EDE"/>
    <w:rsid w:val="00DE3FD4"/>
    <w:rsid w:val="00DE42A0"/>
    <w:rsid w:val="00DE5907"/>
    <w:rsid w:val="00DE5A17"/>
    <w:rsid w:val="00DE75FE"/>
    <w:rsid w:val="00DE76CE"/>
    <w:rsid w:val="00DF0A70"/>
    <w:rsid w:val="00DF0BF9"/>
    <w:rsid w:val="00DF16B2"/>
    <w:rsid w:val="00DF18ED"/>
    <w:rsid w:val="00DF1AC7"/>
    <w:rsid w:val="00DF204C"/>
    <w:rsid w:val="00DF229B"/>
    <w:rsid w:val="00DF3A4B"/>
    <w:rsid w:val="00DF3A56"/>
    <w:rsid w:val="00DF4B54"/>
    <w:rsid w:val="00DF58B0"/>
    <w:rsid w:val="00DF5E7D"/>
    <w:rsid w:val="00DF6C4B"/>
    <w:rsid w:val="00DF7944"/>
    <w:rsid w:val="00DF79D8"/>
    <w:rsid w:val="00E005E2"/>
    <w:rsid w:val="00E00A44"/>
    <w:rsid w:val="00E01199"/>
    <w:rsid w:val="00E03302"/>
    <w:rsid w:val="00E0528C"/>
    <w:rsid w:val="00E06968"/>
    <w:rsid w:val="00E0743F"/>
    <w:rsid w:val="00E07A66"/>
    <w:rsid w:val="00E10231"/>
    <w:rsid w:val="00E1098B"/>
    <w:rsid w:val="00E1174C"/>
    <w:rsid w:val="00E128E1"/>
    <w:rsid w:val="00E12C2E"/>
    <w:rsid w:val="00E12F94"/>
    <w:rsid w:val="00E141B9"/>
    <w:rsid w:val="00E14C68"/>
    <w:rsid w:val="00E14EFD"/>
    <w:rsid w:val="00E16206"/>
    <w:rsid w:val="00E16F39"/>
    <w:rsid w:val="00E200E1"/>
    <w:rsid w:val="00E213F0"/>
    <w:rsid w:val="00E22B0A"/>
    <w:rsid w:val="00E22F4D"/>
    <w:rsid w:val="00E22FD7"/>
    <w:rsid w:val="00E24203"/>
    <w:rsid w:val="00E2462B"/>
    <w:rsid w:val="00E24F35"/>
    <w:rsid w:val="00E25635"/>
    <w:rsid w:val="00E26124"/>
    <w:rsid w:val="00E261F3"/>
    <w:rsid w:val="00E266A9"/>
    <w:rsid w:val="00E2735A"/>
    <w:rsid w:val="00E301CB"/>
    <w:rsid w:val="00E30610"/>
    <w:rsid w:val="00E30E54"/>
    <w:rsid w:val="00E32AEF"/>
    <w:rsid w:val="00E331F4"/>
    <w:rsid w:val="00E33ABE"/>
    <w:rsid w:val="00E33CF7"/>
    <w:rsid w:val="00E3522A"/>
    <w:rsid w:val="00E35284"/>
    <w:rsid w:val="00E35364"/>
    <w:rsid w:val="00E36427"/>
    <w:rsid w:val="00E36C35"/>
    <w:rsid w:val="00E36FC3"/>
    <w:rsid w:val="00E37A49"/>
    <w:rsid w:val="00E37F08"/>
    <w:rsid w:val="00E407AC"/>
    <w:rsid w:val="00E415FA"/>
    <w:rsid w:val="00E421E9"/>
    <w:rsid w:val="00E42C1D"/>
    <w:rsid w:val="00E431FF"/>
    <w:rsid w:val="00E4352D"/>
    <w:rsid w:val="00E435A8"/>
    <w:rsid w:val="00E44022"/>
    <w:rsid w:val="00E442FA"/>
    <w:rsid w:val="00E44B4D"/>
    <w:rsid w:val="00E454CD"/>
    <w:rsid w:val="00E45742"/>
    <w:rsid w:val="00E45805"/>
    <w:rsid w:val="00E45A3E"/>
    <w:rsid w:val="00E4683A"/>
    <w:rsid w:val="00E46BFF"/>
    <w:rsid w:val="00E46E10"/>
    <w:rsid w:val="00E46F64"/>
    <w:rsid w:val="00E47C6E"/>
    <w:rsid w:val="00E50D88"/>
    <w:rsid w:val="00E51D62"/>
    <w:rsid w:val="00E527FD"/>
    <w:rsid w:val="00E53597"/>
    <w:rsid w:val="00E5400E"/>
    <w:rsid w:val="00E546A3"/>
    <w:rsid w:val="00E5608A"/>
    <w:rsid w:val="00E5625F"/>
    <w:rsid w:val="00E56309"/>
    <w:rsid w:val="00E56806"/>
    <w:rsid w:val="00E60F2D"/>
    <w:rsid w:val="00E61D69"/>
    <w:rsid w:val="00E62F43"/>
    <w:rsid w:val="00E630D4"/>
    <w:rsid w:val="00E63C18"/>
    <w:rsid w:val="00E63D76"/>
    <w:rsid w:val="00E6433F"/>
    <w:rsid w:val="00E654FB"/>
    <w:rsid w:val="00E655CD"/>
    <w:rsid w:val="00E65C1C"/>
    <w:rsid w:val="00E65CA3"/>
    <w:rsid w:val="00E671A3"/>
    <w:rsid w:val="00E67AD1"/>
    <w:rsid w:val="00E70C50"/>
    <w:rsid w:val="00E70CFB"/>
    <w:rsid w:val="00E70F0F"/>
    <w:rsid w:val="00E71478"/>
    <w:rsid w:val="00E71711"/>
    <w:rsid w:val="00E71E1C"/>
    <w:rsid w:val="00E725A7"/>
    <w:rsid w:val="00E7292C"/>
    <w:rsid w:val="00E729FA"/>
    <w:rsid w:val="00E72D53"/>
    <w:rsid w:val="00E7366C"/>
    <w:rsid w:val="00E736F8"/>
    <w:rsid w:val="00E74743"/>
    <w:rsid w:val="00E74D18"/>
    <w:rsid w:val="00E75A7A"/>
    <w:rsid w:val="00E75DA8"/>
    <w:rsid w:val="00E760A3"/>
    <w:rsid w:val="00E76550"/>
    <w:rsid w:val="00E76B68"/>
    <w:rsid w:val="00E77059"/>
    <w:rsid w:val="00E7749B"/>
    <w:rsid w:val="00E8048F"/>
    <w:rsid w:val="00E81C1D"/>
    <w:rsid w:val="00E81D4A"/>
    <w:rsid w:val="00E824E5"/>
    <w:rsid w:val="00E8250C"/>
    <w:rsid w:val="00E8408F"/>
    <w:rsid w:val="00E85119"/>
    <w:rsid w:val="00E85679"/>
    <w:rsid w:val="00E8620F"/>
    <w:rsid w:val="00E87EB8"/>
    <w:rsid w:val="00E9007F"/>
    <w:rsid w:val="00E9037F"/>
    <w:rsid w:val="00E90D78"/>
    <w:rsid w:val="00E919DA"/>
    <w:rsid w:val="00E920F6"/>
    <w:rsid w:val="00E923C6"/>
    <w:rsid w:val="00E92CE8"/>
    <w:rsid w:val="00E93366"/>
    <w:rsid w:val="00E94472"/>
    <w:rsid w:val="00E944D8"/>
    <w:rsid w:val="00E9452C"/>
    <w:rsid w:val="00E94795"/>
    <w:rsid w:val="00E94928"/>
    <w:rsid w:val="00E949DD"/>
    <w:rsid w:val="00E95966"/>
    <w:rsid w:val="00E96AD0"/>
    <w:rsid w:val="00EA01C6"/>
    <w:rsid w:val="00EA0B95"/>
    <w:rsid w:val="00EA14B9"/>
    <w:rsid w:val="00EA173A"/>
    <w:rsid w:val="00EA1B00"/>
    <w:rsid w:val="00EA1C39"/>
    <w:rsid w:val="00EA1C5E"/>
    <w:rsid w:val="00EA223F"/>
    <w:rsid w:val="00EA3167"/>
    <w:rsid w:val="00EA349F"/>
    <w:rsid w:val="00EA5013"/>
    <w:rsid w:val="00EA528E"/>
    <w:rsid w:val="00EA56E2"/>
    <w:rsid w:val="00EA6333"/>
    <w:rsid w:val="00EB0B2E"/>
    <w:rsid w:val="00EB15DE"/>
    <w:rsid w:val="00EB18C3"/>
    <w:rsid w:val="00EB214F"/>
    <w:rsid w:val="00EB300C"/>
    <w:rsid w:val="00EB30F3"/>
    <w:rsid w:val="00EB3847"/>
    <w:rsid w:val="00EB4E0A"/>
    <w:rsid w:val="00EB5033"/>
    <w:rsid w:val="00EB653C"/>
    <w:rsid w:val="00EC029F"/>
    <w:rsid w:val="00EC0C1A"/>
    <w:rsid w:val="00EC27FC"/>
    <w:rsid w:val="00EC2F44"/>
    <w:rsid w:val="00EC31DB"/>
    <w:rsid w:val="00EC33F2"/>
    <w:rsid w:val="00EC421C"/>
    <w:rsid w:val="00EC45E7"/>
    <w:rsid w:val="00EC49A5"/>
    <w:rsid w:val="00EC59D7"/>
    <w:rsid w:val="00EC67B3"/>
    <w:rsid w:val="00EC72F8"/>
    <w:rsid w:val="00ED0A30"/>
    <w:rsid w:val="00ED0A75"/>
    <w:rsid w:val="00ED0CFE"/>
    <w:rsid w:val="00ED3A84"/>
    <w:rsid w:val="00ED4A22"/>
    <w:rsid w:val="00ED4D40"/>
    <w:rsid w:val="00ED62D9"/>
    <w:rsid w:val="00ED6899"/>
    <w:rsid w:val="00ED6A95"/>
    <w:rsid w:val="00EE1AFE"/>
    <w:rsid w:val="00EE220D"/>
    <w:rsid w:val="00EE246B"/>
    <w:rsid w:val="00EE249E"/>
    <w:rsid w:val="00EE24F4"/>
    <w:rsid w:val="00EE2651"/>
    <w:rsid w:val="00EE2816"/>
    <w:rsid w:val="00EE330E"/>
    <w:rsid w:val="00EE3DA6"/>
    <w:rsid w:val="00EE4655"/>
    <w:rsid w:val="00EE46FC"/>
    <w:rsid w:val="00EE5CDA"/>
    <w:rsid w:val="00EE6CCC"/>
    <w:rsid w:val="00EE6D53"/>
    <w:rsid w:val="00EF1317"/>
    <w:rsid w:val="00EF1B20"/>
    <w:rsid w:val="00EF1C60"/>
    <w:rsid w:val="00EF221E"/>
    <w:rsid w:val="00EF2220"/>
    <w:rsid w:val="00EF2B59"/>
    <w:rsid w:val="00EF56E2"/>
    <w:rsid w:val="00EF580B"/>
    <w:rsid w:val="00EF5D19"/>
    <w:rsid w:val="00EF64BC"/>
    <w:rsid w:val="00EF6C15"/>
    <w:rsid w:val="00EF7C6A"/>
    <w:rsid w:val="00F01471"/>
    <w:rsid w:val="00F02670"/>
    <w:rsid w:val="00F028CF"/>
    <w:rsid w:val="00F030BE"/>
    <w:rsid w:val="00F04F5E"/>
    <w:rsid w:val="00F04F8E"/>
    <w:rsid w:val="00F05146"/>
    <w:rsid w:val="00F0519A"/>
    <w:rsid w:val="00F077D8"/>
    <w:rsid w:val="00F11BED"/>
    <w:rsid w:val="00F12588"/>
    <w:rsid w:val="00F12ABF"/>
    <w:rsid w:val="00F12B30"/>
    <w:rsid w:val="00F1414D"/>
    <w:rsid w:val="00F150C9"/>
    <w:rsid w:val="00F15EE2"/>
    <w:rsid w:val="00F166D7"/>
    <w:rsid w:val="00F16E99"/>
    <w:rsid w:val="00F1771E"/>
    <w:rsid w:val="00F17BCC"/>
    <w:rsid w:val="00F17E4F"/>
    <w:rsid w:val="00F21D43"/>
    <w:rsid w:val="00F21F22"/>
    <w:rsid w:val="00F2210B"/>
    <w:rsid w:val="00F23F5E"/>
    <w:rsid w:val="00F24733"/>
    <w:rsid w:val="00F247C7"/>
    <w:rsid w:val="00F2487B"/>
    <w:rsid w:val="00F2504B"/>
    <w:rsid w:val="00F2616A"/>
    <w:rsid w:val="00F263B7"/>
    <w:rsid w:val="00F264E9"/>
    <w:rsid w:val="00F26E85"/>
    <w:rsid w:val="00F27108"/>
    <w:rsid w:val="00F2733F"/>
    <w:rsid w:val="00F2747F"/>
    <w:rsid w:val="00F27EE9"/>
    <w:rsid w:val="00F303D9"/>
    <w:rsid w:val="00F31317"/>
    <w:rsid w:val="00F31727"/>
    <w:rsid w:val="00F324DD"/>
    <w:rsid w:val="00F327C6"/>
    <w:rsid w:val="00F32D93"/>
    <w:rsid w:val="00F32E4E"/>
    <w:rsid w:val="00F33274"/>
    <w:rsid w:val="00F33611"/>
    <w:rsid w:val="00F33B2F"/>
    <w:rsid w:val="00F33CF6"/>
    <w:rsid w:val="00F34810"/>
    <w:rsid w:val="00F35123"/>
    <w:rsid w:val="00F404C2"/>
    <w:rsid w:val="00F41BC7"/>
    <w:rsid w:val="00F421B0"/>
    <w:rsid w:val="00F42E60"/>
    <w:rsid w:val="00F42EAB"/>
    <w:rsid w:val="00F44B0D"/>
    <w:rsid w:val="00F46892"/>
    <w:rsid w:val="00F46AF3"/>
    <w:rsid w:val="00F46D0E"/>
    <w:rsid w:val="00F470A0"/>
    <w:rsid w:val="00F47CD9"/>
    <w:rsid w:val="00F47FED"/>
    <w:rsid w:val="00F500C8"/>
    <w:rsid w:val="00F501A9"/>
    <w:rsid w:val="00F50DC9"/>
    <w:rsid w:val="00F513F7"/>
    <w:rsid w:val="00F54F6F"/>
    <w:rsid w:val="00F56F5A"/>
    <w:rsid w:val="00F57008"/>
    <w:rsid w:val="00F5758B"/>
    <w:rsid w:val="00F5780C"/>
    <w:rsid w:val="00F60367"/>
    <w:rsid w:val="00F603E4"/>
    <w:rsid w:val="00F608D9"/>
    <w:rsid w:val="00F60FC2"/>
    <w:rsid w:val="00F6158A"/>
    <w:rsid w:val="00F61A7C"/>
    <w:rsid w:val="00F61CCD"/>
    <w:rsid w:val="00F629DB"/>
    <w:rsid w:val="00F63515"/>
    <w:rsid w:val="00F63BA9"/>
    <w:rsid w:val="00F647FB"/>
    <w:rsid w:val="00F64A18"/>
    <w:rsid w:val="00F65231"/>
    <w:rsid w:val="00F65421"/>
    <w:rsid w:val="00F675E2"/>
    <w:rsid w:val="00F678FA"/>
    <w:rsid w:val="00F7047C"/>
    <w:rsid w:val="00F70784"/>
    <w:rsid w:val="00F7078F"/>
    <w:rsid w:val="00F71C71"/>
    <w:rsid w:val="00F724DE"/>
    <w:rsid w:val="00F74018"/>
    <w:rsid w:val="00F743F3"/>
    <w:rsid w:val="00F74DFF"/>
    <w:rsid w:val="00F75078"/>
    <w:rsid w:val="00F75DAB"/>
    <w:rsid w:val="00F75E71"/>
    <w:rsid w:val="00F76115"/>
    <w:rsid w:val="00F762B9"/>
    <w:rsid w:val="00F775E3"/>
    <w:rsid w:val="00F80D53"/>
    <w:rsid w:val="00F814E2"/>
    <w:rsid w:val="00F8191C"/>
    <w:rsid w:val="00F83183"/>
    <w:rsid w:val="00F8415F"/>
    <w:rsid w:val="00F857DC"/>
    <w:rsid w:val="00F87A41"/>
    <w:rsid w:val="00F90444"/>
    <w:rsid w:val="00F90495"/>
    <w:rsid w:val="00F90600"/>
    <w:rsid w:val="00F911CC"/>
    <w:rsid w:val="00F91310"/>
    <w:rsid w:val="00F91D44"/>
    <w:rsid w:val="00F91FF5"/>
    <w:rsid w:val="00F9235C"/>
    <w:rsid w:val="00F92AF5"/>
    <w:rsid w:val="00F9309F"/>
    <w:rsid w:val="00F93C0B"/>
    <w:rsid w:val="00F943E0"/>
    <w:rsid w:val="00F947E5"/>
    <w:rsid w:val="00F964C5"/>
    <w:rsid w:val="00F967A4"/>
    <w:rsid w:val="00F972F4"/>
    <w:rsid w:val="00F9739C"/>
    <w:rsid w:val="00FA0A7B"/>
    <w:rsid w:val="00FA0B4D"/>
    <w:rsid w:val="00FA171F"/>
    <w:rsid w:val="00FA1753"/>
    <w:rsid w:val="00FA2DAC"/>
    <w:rsid w:val="00FA3D26"/>
    <w:rsid w:val="00FA67CC"/>
    <w:rsid w:val="00FA6956"/>
    <w:rsid w:val="00FA7274"/>
    <w:rsid w:val="00FA7C6A"/>
    <w:rsid w:val="00FA7EBE"/>
    <w:rsid w:val="00FB0BD7"/>
    <w:rsid w:val="00FB0E15"/>
    <w:rsid w:val="00FB142F"/>
    <w:rsid w:val="00FB1BF6"/>
    <w:rsid w:val="00FB3317"/>
    <w:rsid w:val="00FB3348"/>
    <w:rsid w:val="00FB3B4A"/>
    <w:rsid w:val="00FB400E"/>
    <w:rsid w:val="00FB498E"/>
    <w:rsid w:val="00FB4C89"/>
    <w:rsid w:val="00FB4D35"/>
    <w:rsid w:val="00FB62D5"/>
    <w:rsid w:val="00FB66B4"/>
    <w:rsid w:val="00FB6C26"/>
    <w:rsid w:val="00FC0654"/>
    <w:rsid w:val="00FC0E7B"/>
    <w:rsid w:val="00FC1105"/>
    <w:rsid w:val="00FC1B0D"/>
    <w:rsid w:val="00FC1C34"/>
    <w:rsid w:val="00FC1FB6"/>
    <w:rsid w:val="00FC235F"/>
    <w:rsid w:val="00FC2FBA"/>
    <w:rsid w:val="00FC3323"/>
    <w:rsid w:val="00FC356D"/>
    <w:rsid w:val="00FC360E"/>
    <w:rsid w:val="00FC4678"/>
    <w:rsid w:val="00FC4780"/>
    <w:rsid w:val="00FC5326"/>
    <w:rsid w:val="00FC56AA"/>
    <w:rsid w:val="00FC5F6B"/>
    <w:rsid w:val="00FC6352"/>
    <w:rsid w:val="00FC64FA"/>
    <w:rsid w:val="00FC65CD"/>
    <w:rsid w:val="00FC6A9D"/>
    <w:rsid w:val="00FC76EC"/>
    <w:rsid w:val="00FD0360"/>
    <w:rsid w:val="00FD044E"/>
    <w:rsid w:val="00FD0D72"/>
    <w:rsid w:val="00FD2170"/>
    <w:rsid w:val="00FD3458"/>
    <w:rsid w:val="00FD3A63"/>
    <w:rsid w:val="00FD43FF"/>
    <w:rsid w:val="00FD4720"/>
    <w:rsid w:val="00FD4970"/>
    <w:rsid w:val="00FD555F"/>
    <w:rsid w:val="00FD590D"/>
    <w:rsid w:val="00FD6696"/>
    <w:rsid w:val="00FD7434"/>
    <w:rsid w:val="00FD761E"/>
    <w:rsid w:val="00FE0020"/>
    <w:rsid w:val="00FE078D"/>
    <w:rsid w:val="00FE0C54"/>
    <w:rsid w:val="00FE15A5"/>
    <w:rsid w:val="00FE175C"/>
    <w:rsid w:val="00FE1FBB"/>
    <w:rsid w:val="00FE23D4"/>
    <w:rsid w:val="00FE2562"/>
    <w:rsid w:val="00FE2BFD"/>
    <w:rsid w:val="00FE35EA"/>
    <w:rsid w:val="00FE4465"/>
    <w:rsid w:val="00FE5C43"/>
    <w:rsid w:val="00FE5C6A"/>
    <w:rsid w:val="00FE5E34"/>
    <w:rsid w:val="00FE5ED9"/>
    <w:rsid w:val="00FE64C0"/>
    <w:rsid w:val="00FE65E2"/>
    <w:rsid w:val="00FE6921"/>
    <w:rsid w:val="00FE7995"/>
    <w:rsid w:val="00FF03C8"/>
    <w:rsid w:val="00FF03EF"/>
    <w:rsid w:val="00FF0CF3"/>
    <w:rsid w:val="00FF1645"/>
    <w:rsid w:val="00FF2BA7"/>
    <w:rsid w:val="00FF3748"/>
    <w:rsid w:val="00FF5222"/>
    <w:rsid w:val="00FF5FA4"/>
    <w:rsid w:val="00FF6673"/>
    <w:rsid w:val="00FF743A"/>
    <w:rsid w:val="02D764CC"/>
    <w:rsid w:val="03DB1C0C"/>
    <w:rsid w:val="03E94CCE"/>
    <w:rsid w:val="055989A9"/>
    <w:rsid w:val="05EC3A41"/>
    <w:rsid w:val="06808F31"/>
    <w:rsid w:val="082CF1E2"/>
    <w:rsid w:val="0985C292"/>
    <w:rsid w:val="0A7BC33C"/>
    <w:rsid w:val="0BE9C429"/>
    <w:rsid w:val="0D76A555"/>
    <w:rsid w:val="0E49E4CC"/>
    <w:rsid w:val="10729A2F"/>
    <w:rsid w:val="10EB04C0"/>
    <w:rsid w:val="139FB671"/>
    <w:rsid w:val="13AC6E3A"/>
    <w:rsid w:val="151E43C5"/>
    <w:rsid w:val="16646521"/>
    <w:rsid w:val="18577063"/>
    <w:rsid w:val="18763B8D"/>
    <w:rsid w:val="18811D4B"/>
    <w:rsid w:val="18CDBCA9"/>
    <w:rsid w:val="18FA1623"/>
    <w:rsid w:val="1997BFD0"/>
    <w:rsid w:val="1BC95F50"/>
    <w:rsid w:val="20C56234"/>
    <w:rsid w:val="211A09F3"/>
    <w:rsid w:val="2191A22D"/>
    <w:rsid w:val="21DD3B0A"/>
    <w:rsid w:val="220BFBE8"/>
    <w:rsid w:val="2728FA43"/>
    <w:rsid w:val="29DC81C4"/>
    <w:rsid w:val="2AA6210E"/>
    <w:rsid w:val="2B4EE424"/>
    <w:rsid w:val="2C32A05A"/>
    <w:rsid w:val="2C8E28C5"/>
    <w:rsid w:val="2CB4F22D"/>
    <w:rsid w:val="2D7ECBB5"/>
    <w:rsid w:val="2DCE70BB"/>
    <w:rsid w:val="2EB435AA"/>
    <w:rsid w:val="32C71E67"/>
    <w:rsid w:val="3311306B"/>
    <w:rsid w:val="33486449"/>
    <w:rsid w:val="34C17B17"/>
    <w:rsid w:val="36FB4D1D"/>
    <w:rsid w:val="37404448"/>
    <w:rsid w:val="37625F32"/>
    <w:rsid w:val="38F595A0"/>
    <w:rsid w:val="39A4EA31"/>
    <w:rsid w:val="3A348194"/>
    <w:rsid w:val="3A489BAC"/>
    <w:rsid w:val="3C514A3F"/>
    <w:rsid w:val="3D4AAD79"/>
    <w:rsid w:val="3DC326A4"/>
    <w:rsid w:val="3DEC820B"/>
    <w:rsid w:val="3E62B547"/>
    <w:rsid w:val="3EAB8DE4"/>
    <w:rsid w:val="40AF21B4"/>
    <w:rsid w:val="4138E002"/>
    <w:rsid w:val="41BA8CB7"/>
    <w:rsid w:val="41D7E545"/>
    <w:rsid w:val="4280466C"/>
    <w:rsid w:val="4367A251"/>
    <w:rsid w:val="4468AEBF"/>
    <w:rsid w:val="464CDD2B"/>
    <w:rsid w:val="469CBDE7"/>
    <w:rsid w:val="48DA0DB8"/>
    <w:rsid w:val="4AA6A90C"/>
    <w:rsid w:val="4D0E5455"/>
    <w:rsid w:val="4E05CFF8"/>
    <w:rsid w:val="4E712D9F"/>
    <w:rsid w:val="4E810E09"/>
    <w:rsid w:val="4F363AAF"/>
    <w:rsid w:val="51A924C0"/>
    <w:rsid w:val="51AE0EB5"/>
    <w:rsid w:val="55286F2F"/>
    <w:rsid w:val="56273656"/>
    <w:rsid w:val="5662D206"/>
    <w:rsid w:val="583CEA72"/>
    <w:rsid w:val="589CD918"/>
    <w:rsid w:val="5923AFDA"/>
    <w:rsid w:val="598DA64E"/>
    <w:rsid w:val="5A00C4FA"/>
    <w:rsid w:val="5AE4D744"/>
    <w:rsid w:val="5B2B32DC"/>
    <w:rsid w:val="5B2C030D"/>
    <w:rsid w:val="5EECA2EC"/>
    <w:rsid w:val="630B16A3"/>
    <w:rsid w:val="653B6577"/>
    <w:rsid w:val="658BB1B7"/>
    <w:rsid w:val="65DE989A"/>
    <w:rsid w:val="66175BF0"/>
    <w:rsid w:val="6766D095"/>
    <w:rsid w:val="679548B1"/>
    <w:rsid w:val="6841715C"/>
    <w:rsid w:val="68811E1E"/>
    <w:rsid w:val="69FF6CB3"/>
    <w:rsid w:val="6C351995"/>
    <w:rsid w:val="6CEC2652"/>
    <w:rsid w:val="6D208427"/>
    <w:rsid w:val="6DA45014"/>
    <w:rsid w:val="6DEE206D"/>
    <w:rsid w:val="6EBF6A44"/>
    <w:rsid w:val="6F28C5DE"/>
    <w:rsid w:val="6F343982"/>
    <w:rsid w:val="70EF070A"/>
    <w:rsid w:val="713DEACB"/>
    <w:rsid w:val="72B76CF2"/>
    <w:rsid w:val="740A8CFF"/>
    <w:rsid w:val="7494E2B9"/>
    <w:rsid w:val="7821633B"/>
    <w:rsid w:val="797A5991"/>
    <w:rsid w:val="7A4CEDA8"/>
    <w:rsid w:val="7ADC5475"/>
    <w:rsid w:val="7BE65A44"/>
    <w:rsid w:val="7FC5DA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351DA262-B5F6-4C56-9A22-75DA80D5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302"/>
    <w:pPr>
      <w:jc w:val="both"/>
    </w:pPr>
    <w:rPr>
      <w:rFonts w:ascii="Arial" w:hAnsi="Arial" w:cs="Arial"/>
      <w:sz w:val="22"/>
      <w:szCs w:val="22"/>
    </w:rPr>
  </w:style>
  <w:style w:type="paragraph" w:styleId="Heading1">
    <w:name w:val="heading 1"/>
    <w:basedOn w:val="ListParagraph"/>
    <w:next w:val="Normal"/>
    <w:link w:val="Heading1Char"/>
    <w:uiPriority w:val="9"/>
    <w:qFormat/>
    <w:rsid w:val="003B123C"/>
    <w:pPr>
      <w:numPr>
        <w:numId w:val="3"/>
      </w:numPr>
      <w:jc w:val="left"/>
      <w:outlineLvl w:val="0"/>
    </w:pPr>
    <w:rPr>
      <w:rFonts w:eastAsia="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uiPriority w:val="99"/>
    <w:rsid w:val="00E45742"/>
    <w:rPr>
      <w:vertAlign w:val="superscript"/>
    </w:rPr>
  </w:style>
  <w:style w:type="paragraph" w:styleId="ListParagraph">
    <w:name w:val="List Paragraph"/>
    <w:basedOn w:val="Normal"/>
    <w:link w:val="ListParagraphChar"/>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1"/>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 w:type="paragraph" w:customStyle="1" w:styleId="Default">
    <w:name w:val="Default"/>
    <w:rsid w:val="00B94130"/>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sid w:val="00EC31DB"/>
    <w:pPr>
      <w:widowControl w:val="0"/>
      <w:autoSpaceDE w:val="0"/>
      <w:autoSpaceDN w:val="0"/>
      <w:ind w:left="107"/>
      <w:jc w:val="left"/>
    </w:pPr>
    <w:rPr>
      <w:rFonts w:ascii="Calibri" w:eastAsia="Calibri" w:hAnsi="Calibri" w:cs="Calibri"/>
    </w:rPr>
  </w:style>
  <w:style w:type="character" w:styleId="Mention">
    <w:name w:val="Mention"/>
    <w:basedOn w:val="DefaultParagraphFont"/>
    <w:uiPriority w:val="99"/>
    <w:unhideWhenUsed/>
    <w:rsid w:val="002A79AB"/>
    <w:rPr>
      <w:color w:val="2B579A"/>
      <w:shd w:val="clear" w:color="auto" w:fill="E6E6E6"/>
    </w:rPr>
  </w:style>
  <w:style w:type="character" w:customStyle="1" w:styleId="ListParagraphChar">
    <w:name w:val="List Paragraph Char"/>
    <w:basedOn w:val="DefaultParagraphFont"/>
    <w:link w:val="ListParagraph"/>
    <w:uiPriority w:val="34"/>
    <w:locked/>
    <w:rsid w:val="002A79AB"/>
    <w:rPr>
      <w:rFonts w:ascii="Arial" w:hAnsi="Arial" w:cs="Arial"/>
      <w:sz w:val="22"/>
    </w:rPr>
  </w:style>
  <w:style w:type="paragraph" w:customStyle="1" w:styleId="HeadingNew1">
    <w:name w:val="Heading_New1"/>
    <w:basedOn w:val="Normal"/>
    <w:qFormat/>
    <w:rsid w:val="003424D9"/>
    <w:pPr>
      <w:numPr>
        <w:numId w:val="2"/>
      </w:numPr>
      <w:spacing w:after="120"/>
    </w:pPr>
    <w:rPr>
      <w:b/>
    </w:rPr>
  </w:style>
  <w:style w:type="character" w:customStyle="1" w:styleId="normaltextrun">
    <w:name w:val="normaltextrun"/>
    <w:basedOn w:val="DefaultParagraphFont"/>
    <w:rsid w:val="003554B0"/>
  </w:style>
  <w:style w:type="character" w:customStyle="1" w:styleId="eop">
    <w:name w:val="eop"/>
    <w:basedOn w:val="DefaultParagraphFont"/>
    <w:rsid w:val="003554B0"/>
  </w:style>
  <w:style w:type="character" w:styleId="Hyperlink">
    <w:name w:val="Hyperlink"/>
    <w:basedOn w:val="DefaultParagraphFont"/>
    <w:uiPriority w:val="99"/>
    <w:unhideWhenUsed/>
    <w:rsid w:val="00A75257"/>
    <w:rPr>
      <w:color w:val="0000FF" w:themeColor="hyperlink"/>
      <w:u w:val="single"/>
    </w:rPr>
  </w:style>
  <w:style w:type="character" w:styleId="UnresolvedMention">
    <w:name w:val="Unresolved Mention"/>
    <w:basedOn w:val="DefaultParagraphFont"/>
    <w:uiPriority w:val="99"/>
    <w:unhideWhenUsed/>
    <w:rsid w:val="00A75257"/>
    <w:rPr>
      <w:color w:val="605E5C"/>
      <w:shd w:val="clear" w:color="auto" w:fill="E1DFDD"/>
    </w:rPr>
  </w:style>
  <w:style w:type="paragraph" w:styleId="NormalWeb">
    <w:name w:val="Normal (Web)"/>
    <w:basedOn w:val="Normal"/>
    <w:uiPriority w:val="99"/>
    <w:semiHidden/>
    <w:unhideWhenUsed/>
    <w:rsid w:val="00B45911"/>
    <w:rPr>
      <w:rFonts w:ascii="Times New Roman" w:hAnsi="Times New Roman" w:cs="Times New Roman"/>
      <w:sz w:val="24"/>
      <w:szCs w:val="24"/>
    </w:rPr>
  </w:style>
  <w:style w:type="character" w:styleId="Strong">
    <w:name w:val="Strong"/>
    <w:basedOn w:val="DefaultParagraphFont"/>
    <w:uiPriority w:val="22"/>
    <w:qFormat/>
    <w:rsid w:val="00C67B49"/>
    <w:rPr>
      <w:b/>
      <w:bCs/>
    </w:rPr>
  </w:style>
  <w:style w:type="character" w:customStyle="1" w:styleId="Heading1Char">
    <w:name w:val="Heading 1 Char"/>
    <w:basedOn w:val="DefaultParagraphFont"/>
    <w:link w:val="Heading1"/>
    <w:uiPriority w:val="9"/>
    <w:rsid w:val="003B123C"/>
    <w:rPr>
      <w:rFonts w:ascii="Arial" w:eastAsia="Arial" w:hAnsi="Arial" w:cs="Arial"/>
      <w:b/>
      <w:bCs/>
      <w:sz w:val="22"/>
    </w:rPr>
  </w:style>
  <w:style w:type="character" w:styleId="FollowedHyperlink">
    <w:name w:val="FollowedHyperlink"/>
    <w:basedOn w:val="DefaultParagraphFont"/>
    <w:uiPriority w:val="99"/>
    <w:semiHidden/>
    <w:unhideWhenUsed/>
    <w:rsid w:val="00DF3A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5955">
      <w:bodyDiv w:val="1"/>
      <w:marLeft w:val="0"/>
      <w:marRight w:val="0"/>
      <w:marTop w:val="0"/>
      <w:marBottom w:val="0"/>
      <w:divBdr>
        <w:top w:val="none" w:sz="0" w:space="0" w:color="auto"/>
        <w:left w:val="none" w:sz="0" w:space="0" w:color="auto"/>
        <w:bottom w:val="none" w:sz="0" w:space="0" w:color="auto"/>
        <w:right w:val="none" w:sz="0" w:space="0" w:color="auto"/>
      </w:divBdr>
    </w:div>
    <w:div w:id="179006455">
      <w:bodyDiv w:val="1"/>
      <w:marLeft w:val="0"/>
      <w:marRight w:val="0"/>
      <w:marTop w:val="0"/>
      <w:marBottom w:val="0"/>
      <w:divBdr>
        <w:top w:val="none" w:sz="0" w:space="0" w:color="auto"/>
        <w:left w:val="none" w:sz="0" w:space="0" w:color="auto"/>
        <w:bottom w:val="none" w:sz="0" w:space="0" w:color="auto"/>
        <w:right w:val="none" w:sz="0" w:space="0" w:color="auto"/>
      </w:divBdr>
    </w:div>
    <w:div w:id="334266029">
      <w:bodyDiv w:val="1"/>
      <w:marLeft w:val="0"/>
      <w:marRight w:val="0"/>
      <w:marTop w:val="0"/>
      <w:marBottom w:val="0"/>
      <w:divBdr>
        <w:top w:val="none" w:sz="0" w:space="0" w:color="auto"/>
        <w:left w:val="none" w:sz="0" w:space="0" w:color="auto"/>
        <w:bottom w:val="none" w:sz="0" w:space="0" w:color="auto"/>
        <w:right w:val="none" w:sz="0" w:space="0" w:color="auto"/>
      </w:divBdr>
    </w:div>
    <w:div w:id="447700849">
      <w:bodyDiv w:val="1"/>
      <w:marLeft w:val="0"/>
      <w:marRight w:val="0"/>
      <w:marTop w:val="0"/>
      <w:marBottom w:val="0"/>
      <w:divBdr>
        <w:top w:val="none" w:sz="0" w:space="0" w:color="auto"/>
        <w:left w:val="none" w:sz="0" w:space="0" w:color="auto"/>
        <w:bottom w:val="none" w:sz="0" w:space="0" w:color="auto"/>
        <w:right w:val="none" w:sz="0" w:space="0" w:color="auto"/>
      </w:divBdr>
    </w:div>
    <w:div w:id="617099963">
      <w:bodyDiv w:val="1"/>
      <w:marLeft w:val="0"/>
      <w:marRight w:val="0"/>
      <w:marTop w:val="0"/>
      <w:marBottom w:val="0"/>
      <w:divBdr>
        <w:top w:val="none" w:sz="0" w:space="0" w:color="auto"/>
        <w:left w:val="none" w:sz="0" w:space="0" w:color="auto"/>
        <w:bottom w:val="none" w:sz="0" w:space="0" w:color="auto"/>
        <w:right w:val="none" w:sz="0" w:space="0" w:color="auto"/>
      </w:divBdr>
    </w:div>
    <w:div w:id="622465165">
      <w:bodyDiv w:val="1"/>
      <w:marLeft w:val="0"/>
      <w:marRight w:val="0"/>
      <w:marTop w:val="0"/>
      <w:marBottom w:val="0"/>
      <w:divBdr>
        <w:top w:val="none" w:sz="0" w:space="0" w:color="auto"/>
        <w:left w:val="none" w:sz="0" w:space="0" w:color="auto"/>
        <w:bottom w:val="none" w:sz="0" w:space="0" w:color="auto"/>
        <w:right w:val="none" w:sz="0" w:space="0" w:color="auto"/>
      </w:divBdr>
    </w:div>
    <w:div w:id="696540253">
      <w:bodyDiv w:val="1"/>
      <w:marLeft w:val="0"/>
      <w:marRight w:val="0"/>
      <w:marTop w:val="0"/>
      <w:marBottom w:val="0"/>
      <w:divBdr>
        <w:top w:val="none" w:sz="0" w:space="0" w:color="auto"/>
        <w:left w:val="none" w:sz="0" w:space="0" w:color="auto"/>
        <w:bottom w:val="none" w:sz="0" w:space="0" w:color="auto"/>
        <w:right w:val="none" w:sz="0" w:space="0" w:color="auto"/>
      </w:divBdr>
    </w:div>
    <w:div w:id="830607806">
      <w:bodyDiv w:val="1"/>
      <w:marLeft w:val="0"/>
      <w:marRight w:val="0"/>
      <w:marTop w:val="0"/>
      <w:marBottom w:val="0"/>
      <w:divBdr>
        <w:top w:val="none" w:sz="0" w:space="0" w:color="auto"/>
        <w:left w:val="none" w:sz="0" w:space="0" w:color="auto"/>
        <w:bottom w:val="none" w:sz="0" w:space="0" w:color="auto"/>
        <w:right w:val="none" w:sz="0" w:space="0" w:color="auto"/>
      </w:divBdr>
    </w:div>
    <w:div w:id="835191243">
      <w:bodyDiv w:val="1"/>
      <w:marLeft w:val="0"/>
      <w:marRight w:val="0"/>
      <w:marTop w:val="0"/>
      <w:marBottom w:val="0"/>
      <w:divBdr>
        <w:top w:val="none" w:sz="0" w:space="0" w:color="auto"/>
        <w:left w:val="none" w:sz="0" w:space="0" w:color="auto"/>
        <w:bottom w:val="none" w:sz="0" w:space="0" w:color="auto"/>
        <w:right w:val="none" w:sz="0" w:space="0" w:color="auto"/>
      </w:divBdr>
    </w:div>
    <w:div w:id="840660616">
      <w:bodyDiv w:val="1"/>
      <w:marLeft w:val="0"/>
      <w:marRight w:val="0"/>
      <w:marTop w:val="0"/>
      <w:marBottom w:val="0"/>
      <w:divBdr>
        <w:top w:val="none" w:sz="0" w:space="0" w:color="auto"/>
        <w:left w:val="none" w:sz="0" w:space="0" w:color="auto"/>
        <w:bottom w:val="none" w:sz="0" w:space="0" w:color="auto"/>
        <w:right w:val="none" w:sz="0" w:space="0" w:color="auto"/>
      </w:divBdr>
    </w:div>
    <w:div w:id="901018756">
      <w:bodyDiv w:val="1"/>
      <w:marLeft w:val="0"/>
      <w:marRight w:val="0"/>
      <w:marTop w:val="0"/>
      <w:marBottom w:val="0"/>
      <w:divBdr>
        <w:top w:val="none" w:sz="0" w:space="0" w:color="auto"/>
        <w:left w:val="none" w:sz="0" w:space="0" w:color="auto"/>
        <w:bottom w:val="none" w:sz="0" w:space="0" w:color="auto"/>
        <w:right w:val="none" w:sz="0" w:space="0" w:color="auto"/>
      </w:divBdr>
    </w:div>
    <w:div w:id="1130780046">
      <w:bodyDiv w:val="1"/>
      <w:marLeft w:val="0"/>
      <w:marRight w:val="0"/>
      <w:marTop w:val="0"/>
      <w:marBottom w:val="0"/>
      <w:divBdr>
        <w:top w:val="none" w:sz="0" w:space="0" w:color="auto"/>
        <w:left w:val="none" w:sz="0" w:space="0" w:color="auto"/>
        <w:bottom w:val="none" w:sz="0" w:space="0" w:color="auto"/>
        <w:right w:val="none" w:sz="0" w:space="0" w:color="auto"/>
      </w:divBdr>
    </w:div>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1368724121">
      <w:bodyDiv w:val="1"/>
      <w:marLeft w:val="0"/>
      <w:marRight w:val="0"/>
      <w:marTop w:val="0"/>
      <w:marBottom w:val="0"/>
      <w:divBdr>
        <w:top w:val="none" w:sz="0" w:space="0" w:color="auto"/>
        <w:left w:val="none" w:sz="0" w:space="0" w:color="auto"/>
        <w:bottom w:val="none" w:sz="0" w:space="0" w:color="auto"/>
        <w:right w:val="none" w:sz="0" w:space="0" w:color="auto"/>
      </w:divBdr>
    </w:div>
    <w:div w:id="1536963617">
      <w:bodyDiv w:val="1"/>
      <w:marLeft w:val="0"/>
      <w:marRight w:val="0"/>
      <w:marTop w:val="0"/>
      <w:marBottom w:val="0"/>
      <w:divBdr>
        <w:top w:val="none" w:sz="0" w:space="0" w:color="auto"/>
        <w:left w:val="none" w:sz="0" w:space="0" w:color="auto"/>
        <w:bottom w:val="none" w:sz="0" w:space="0" w:color="auto"/>
        <w:right w:val="none" w:sz="0" w:space="0" w:color="auto"/>
      </w:divBdr>
    </w:div>
    <w:div w:id="1791969002">
      <w:bodyDiv w:val="1"/>
      <w:marLeft w:val="0"/>
      <w:marRight w:val="0"/>
      <w:marTop w:val="0"/>
      <w:marBottom w:val="0"/>
      <w:divBdr>
        <w:top w:val="none" w:sz="0" w:space="0" w:color="auto"/>
        <w:left w:val="none" w:sz="0" w:space="0" w:color="auto"/>
        <w:bottom w:val="none" w:sz="0" w:space="0" w:color="auto"/>
        <w:right w:val="none" w:sz="0" w:space="0" w:color="auto"/>
      </w:divBdr>
    </w:div>
    <w:div w:id="1867215253">
      <w:bodyDiv w:val="1"/>
      <w:marLeft w:val="0"/>
      <w:marRight w:val="0"/>
      <w:marTop w:val="0"/>
      <w:marBottom w:val="0"/>
      <w:divBdr>
        <w:top w:val="none" w:sz="0" w:space="0" w:color="auto"/>
        <w:left w:val="none" w:sz="0" w:space="0" w:color="auto"/>
        <w:bottom w:val="none" w:sz="0" w:space="0" w:color="auto"/>
        <w:right w:val="none" w:sz="0" w:space="0" w:color="auto"/>
      </w:divBdr>
    </w:div>
    <w:div w:id="1932591477">
      <w:bodyDiv w:val="1"/>
      <w:marLeft w:val="0"/>
      <w:marRight w:val="0"/>
      <w:marTop w:val="0"/>
      <w:marBottom w:val="0"/>
      <w:divBdr>
        <w:top w:val="none" w:sz="0" w:space="0" w:color="auto"/>
        <w:left w:val="none" w:sz="0" w:space="0" w:color="auto"/>
        <w:bottom w:val="none" w:sz="0" w:space="0" w:color="auto"/>
        <w:right w:val="none" w:sz="0" w:space="0" w:color="auto"/>
      </w:divBdr>
    </w:div>
    <w:div w:id="1974173370">
      <w:bodyDiv w:val="1"/>
      <w:marLeft w:val="0"/>
      <w:marRight w:val="0"/>
      <w:marTop w:val="0"/>
      <w:marBottom w:val="0"/>
      <w:divBdr>
        <w:top w:val="none" w:sz="0" w:space="0" w:color="auto"/>
        <w:left w:val="none" w:sz="0" w:space="0" w:color="auto"/>
        <w:bottom w:val="none" w:sz="0" w:space="0" w:color="auto"/>
        <w:right w:val="none" w:sz="0" w:space="0" w:color="auto"/>
      </w:divBdr>
    </w:div>
    <w:div w:id="2020040217">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www.energy.ca.gov/media/902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baringa.com/en/about/regions/north-america/california-grid-resilience-report/"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adapt.org/" TargetMode="Externa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ergy.ca.gov/media/90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ata.censu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DDB9A-3A36-4D9F-8E6E-595E8CB4A66E}" type="doc">
      <dgm:prSet loTypeId="urn:microsoft.com/office/officeart/2008/layout/NameandTitleOrganizationalChart" loCatId="hierarchy" qsTypeId="urn:microsoft.com/office/officeart/2005/8/quickstyle/simple1" qsCatId="simple" csTypeId="urn:microsoft.com/office/officeart/2005/8/colors/accent0_3" csCatId="mainScheme" phldr="1"/>
      <dgm:spPr/>
      <dgm:t>
        <a:bodyPr/>
        <a:lstStyle/>
        <a:p>
          <a:endParaRPr lang="en-US"/>
        </a:p>
      </dgm:t>
    </dgm:pt>
    <dgm:pt modelId="{F09EB483-E6DA-4BDE-A86D-C0522BBDD55B}">
      <dgm:prSet phldrT="[Text]"/>
      <dgm:spPr/>
      <dgm:t>
        <a:bodyPr/>
        <a:lstStyle/>
        <a:p>
          <a:pPr algn="ctr"/>
          <a:r>
            <a:rPr lang="en-US"/>
            <a:t>Prime Name, Project Manager</a:t>
          </a:r>
        </a:p>
      </dgm:t>
      <dgm:extLst>
        <a:ext uri="{E40237B7-FDA0-4F09-8148-C483321AD2D9}">
          <dgm14:cNvPr xmlns:dgm14="http://schemas.microsoft.com/office/drawing/2010/diagram" id="0" name="" descr="An example of an organization chart is provided. " title="organization chart example"/>
        </a:ext>
      </dgm:extLst>
    </dgm:pt>
    <dgm:pt modelId="{897219B5-2448-40C0-B610-425D0572D5A2}" type="parTrans" cxnId="{582F7D7A-9216-4BA8-A515-AC542321B811}">
      <dgm:prSet/>
      <dgm:spPr/>
      <dgm:t>
        <a:bodyPr/>
        <a:lstStyle/>
        <a:p>
          <a:pPr algn="ctr"/>
          <a:endParaRPr lang="en-US"/>
        </a:p>
      </dgm:t>
    </dgm:pt>
    <dgm:pt modelId="{F5C52F4B-2500-4335-815B-BB29FC6FFEB8}" type="sibTrans" cxnId="{582F7D7A-9216-4BA8-A515-AC542321B811}">
      <dgm:prSet/>
      <dgm:spPr/>
      <dgm:t>
        <a:bodyPr/>
        <a:lstStyle/>
        <a:p>
          <a:pPr algn="ctr"/>
          <a:r>
            <a:rPr lang="en-US"/>
            <a:t>Prime Recipient</a:t>
          </a:r>
        </a:p>
      </dgm:t>
    </dgm:pt>
    <dgm:pt modelId="{A85378A0-7CEA-45AF-840A-D6EB2C9557AE}">
      <dgm:prSet phldrT="[Text]"/>
      <dgm:spPr/>
      <dgm:t>
        <a:bodyPr/>
        <a:lstStyle/>
        <a:p>
          <a:pPr algn="ctr"/>
          <a:r>
            <a:rPr lang="en-US"/>
            <a:t>Subcontractor Name</a:t>
          </a:r>
        </a:p>
      </dgm:t>
    </dgm:pt>
    <dgm:pt modelId="{A8EA2F64-E19C-45DC-92C6-7B171AF5F822}" type="parTrans" cxnId="{5AEEFFDB-F583-4FCF-A6F5-596C87063444}">
      <dgm:prSet/>
      <dgm:spPr/>
      <dgm:t>
        <a:bodyPr/>
        <a:lstStyle/>
        <a:p>
          <a:pPr algn="ctr"/>
          <a:endParaRPr lang="en-US"/>
        </a:p>
      </dgm:t>
    </dgm:pt>
    <dgm:pt modelId="{E84A8475-289A-41EF-90B5-38C02442DEA0}" type="sibTrans" cxnId="{5AEEFFDB-F583-4FCF-A6F5-596C87063444}">
      <dgm:prSet/>
      <dgm:spPr/>
      <dgm:t>
        <a:bodyPr/>
        <a:lstStyle/>
        <a:p>
          <a:pPr algn="ctr"/>
          <a:r>
            <a:rPr lang="en-US"/>
            <a:t>Role, Task #</a:t>
          </a:r>
        </a:p>
      </dgm:t>
    </dgm:pt>
    <dgm:pt modelId="{677A8D75-342F-4F65-8BC1-F235BA13AD78}">
      <dgm:prSet phldrT="[Text]"/>
      <dgm:spPr/>
      <dgm:t>
        <a:bodyPr/>
        <a:lstStyle/>
        <a:p>
          <a:pPr algn="ctr"/>
          <a:r>
            <a:rPr lang="en-US"/>
            <a:t>Subcontractor Name</a:t>
          </a:r>
        </a:p>
      </dgm:t>
    </dgm:pt>
    <dgm:pt modelId="{A8894DFB-3BB2-4FC8-BA8F-80992089E7C4}" type="parTrans" cxnId="{70814C09-7F65-4517-B44B-3AABD8F15BB0}">
      <dgm:prSet/>
      <dgm:spPr/>
      <dgm:t>
        <a:bodyPr/>
        <a:lstStyle/>
        <a:p>
          <a:pPr algn="ctr"/>
          <a:endParaRPr lang="en-US"/>
        </a:p>
      </dgm:t>
    </dgm:pt>
    <dgm:pt modelId="{618B0003-016A-428C-BEE8-62DB061E568C}" type="sibTrans" cxnId="{70814C09-7F65-4517-B44B-3AABD8F15BB0}">
      <dgm:prSet/>
      <dgm:spPr/>
      <dgm:t>
        <a:bodyPr/>
        <a:lstStyle/>
        <a:p>
          <a:pPr algn="ctr"/>
          <a:r>
            <a:rPr lang="en-US"/>
            <a:t>Role, Task #</a:t>
          </a:r>
        </a:p>
      </dgm:t>
    </dgm:pt>
    <dgm:pt modelId="{36B92112-7DA7-416D-8A0C-B58927AAE983}">
      <dgm:prSet phldrT="[Text]"/>
      <dgm:spPr/>
      <dgm:t>
        <a:bodyPr/>
        <a:lstStyle/>
        <a:p>
          <a:pPr algn="ctr"/>
          <a:r>
            <a:rPr lang="en-US"/>
            <a:t>Subcontractor Name</a:t>
          </a:r>
        </a:p>
      </dgm:t>
    </dgm:pt>
    <dgm:pt modelId="{4693E466-DFE9-44E7-B622-93889E7EEDBE}" type="parTrans" cxnId="{9DA7E6B5-320D-4736-8C7E-2CBF071C044C}">
      <dgm:prSet/>
      <dgm:spPr/>
      <dgm:t>
        <a:bodyPr/>
        <a:lstStyle/>
        <a:p>
          <a:pPr algn="ctr"/>
          <a:endParaRPr lang="en-US"/>
        </a:p>
      </dgm:t>
    </dgm:pt>
    <dgm:pt modelId="{77B87F17-C3C4-4341-A6A1-B795710D2F49}" type="sibTrans" cxnId="{9DA7E6B5-320D-4736-8C7E-2CBF071C044C}">
      <dgm:prSet/>
      <dgm:spPr/>
      <dgm:t>
        <a:bodyPr/>
        <a:lstStyle/>
        <a:p>
          <a:pPr algn="ctr"/>
          <a:r>
            <a:rPr lang="en-US"/>
            <a:t>Role, Task #</a:t>
          </a:r>
        </a:p>
      </dgm:t>
    </dgm:pt>
    <dgm:pt modelId="{5632390F-08E8-419E-8AD1-593FA54B6802}" type="asst">
      <dgm:prSet phldrT="[Text]"/>
      <dgm:spPr/>
      <dgm:t>
        <a:bodyPr/>
        <a:lstStyle/>
        <a:p>
          <a:pPr algn="ctr"/>
          <a:r>
            <a:rPr lang="en-US"/>
            <a:t>Workforce Development &amp; Training Lead</a:t>
          </a:r>
        </a:p>
      </dgm:t>
    </dgm:pt>
    <dgm:pt modelId="{CB882CE6-C44E-4C1A-985E-23D397D53650}" type="parTrans" cxnId="{5138C581-740A-49A7-B02F-096A865FD097}">
      <dgm:prSet/>
      <dgm:spPr/>
      <dgm:t>
        <a:bodyPr/>
        <a:lstStyle/>
        <a:p>
          <a:endParaRPr lang="en-US"/>
        </a:p>
      </dgm:t>
    </dgm:pt>
    <dgm:pt modelId="{A8423A9C-1717-4A2A-A6C4-017443FC073D}" type="sibTrans" cxnId="{5138C581-740A-49A7-B02F-096A865FD097}">
      <dgm:prSet/>
      <dgm:spPr/>
      <dgm:t>
        <a:bodyPr/>
        <a:lstStyle/>
        <a:p>
          <a:r>
            <a:rPr lang="en-US"/>
            <a:t>Role, Task #</a:t>
          </a:r>
        </a:p>
      </dgm:t>
    </dgm:pt>
    <dgm:pt modelId="{3C0721DE-2800-47E6-AF53-AE4FD25DA56D}" type="asst">
      <dgm:prSet phldrT="[Text]"/>
      <dgm:spPr/>
      <dgm:t>
        <a:bodyPr/>
        <a:lstStyle/>
        <a:p>
          <a:pPr algn="ctr"/>
          <a:r>
            <a:rPr lang="en-US"/>
            <a:t>Tribe or Community Based Organization</a:t>
          </a:r>
        </a:p>
      </dgm:t>
    </dgm:pt>
    <dgm:pt modelId="{0B1853DE-77E0-41EA-890F-32214A3248EF}" type="parTrans" cxnId="{FC1D7D90-151D-4C2F-B8A2-A8DFE021FAE2}">
      <dgm:prSet/>
      <dgm:spPr/>
    </dgm:pt>
    <dgm:pt modelId="{5FBA212A-4896-4983-BC01-8D8D183E5511}" type="sibTrans" cxnId="{FC1D7D90-151D-4C2F-B8A2-A8DFE021FAE2}">
      <dgm:prSet/>
      <dgm:spPr/>
      <dgm:t>
        <a:bodyPr/>
        <a:lstStyle/>
        <a:p>
          <a:r>
            <a:rPr lang="en-US"/>
            <a:t>Role, Task #</a:t>
          </a:r>
        </a:p>
      </dgm:t>
    </dgm:pt>
    <dgm:pt modelId="{C0734AAF-F0C0-49DE-BF87-831F4B4282AD}" type="pres">
      <dgm:prSet presAssocID="{D2DDDB9A-3A36-4D9F-8E6E-595E8CB4A66E}" presName="hierChild1" presStyleCnt="0">
        <dgm:presLayoutVars>
          <dgm:orgChart val="1"/>
          <dgm:chPref val="1"/>
          <dgm:dir/>
          <dgm:animOne val="branch"/>
          <dgm:animLvl val="lvl"/>
          <dgm:resizeHandles/>
        </dgm:presLayoutVars>
      </dgm:prSet>
      <dgm:spPr/>
    </dgm:pt>
    <dgm:pt modelId="{CAA7255E-405A-4900-BC4B-6D2B4AEDE3F0}" type="pres">
      <dgm:prSet presAssocID="{F09EB483-E6DA-4BDE-A86D-C0522BBDD55B}" presName="hierRoot1" presStyleCnt="0">
        <dgm:presLayoutVars>
          <dgm:hierBranch val="init"/>
        </dgm:presLayoutVars>
      </dgm:prSet>
      <dgm:spPr/>
    </dgm:pt>
    <dgm:pt modelId="{EC7597AC-3CC6-4A2B-B961-8ED033A6E00C}" type="pres">
      <dgm:prSet presAssocID="{F09EB483-E6DA-4BDE-A86D-C0522BBDD55B}" presName="rootComposite1" presStyleCnt="0"/>
      <dgm:spPr/>
    </dgm:pt>
    <dgm:pt modelId="{8DA4BF1D-EAF9-431C-853D-FBCDAB6A4D31}" type="pres">
      <dgm:prSet presAssocID="{F09EB483-E6DA-4BDE-A86D-C0522BBDD55B}" presName="rootText1" presStyleLbl="node0" presStyleIdx="0" presStyleCnt="1" custScaleX="129694">
        <dgm:presLayoutVars>
          <dgm:chMax/>
          <dgm:chPref val="3"/>
        </dgm:presLayoutVars>
      </dgm:prSet>
      <dgm:spPr/>
    </dgm:pt>
    <dgm:pt modelId="{3C91D890-4147-47BA-A59F-044FA9A13849}" type="pres">
      <dgm:prSet presAssocID="{F09EB483-E6DA-4BDE-A86D-C0522BBDD55B}" presName="titleText1" presStyleLbl="fgAcc0" presStyleIdx="0" presStyleCnt="1">
        <dgm:presLayoutVars>
          <dgm:chMax val="0"/>
          <dgm:chPref val="0"/>
        </dgm:presLayoutVars>
      </dgm:prSet>
      <dgm:spPr/>
    </dgm:pt>
    <dgm:pt modelId="{ADBD6653-EBBC-4F87-AC70-18BD9652203B}" type="pres">
      <dgm:prSet presAssocID="{F09EB483-E6DA-4BDE-A86D-C0522BBDD55B}" presName="rootConnector1" presStyleLbl="node1" presStyleIdx="0" presStyleCnt="3"/>
      <dgm:spPr/>
    </dgm:pt>
    <dgm:pt modelId="{183658E2-F2B6-437F-93DB-8CE65099AB13}" type="pres">
      <dgm:prSet presAssocID="{F09EB483-E6DA-4BDE-A86D-C0522BBDD55B}" presName="hierChild2" presStyleCnt="0"/>
      <dgm:spPr/>
    </dgm:pt>
    <dgm:pt modelId="{69B954AB-96D2-41B2-B8B2-16CA0A5FE8A3}" type="pres">
      <dgm:prSet presAssocID="{A8EA2F64-E19C-45DC-92C6-7B171AF5F822}" presName="Name37" presStyleLbl="parChTrans1D2" presStyleIdx="0" presStyleCnt="5"/>
      <dgm:spPr/>
    </dgm:pt>
    <dgm:pt modelId="{A91512B1-63F5-41D9-ABE1-10C4F07456FF}" type="pres">
      <dgm:prSet presAssocID="{A85378A0-7CEA-45AF-840A-D6EB2C9557AE}" presName="hierRoot2" presStyleCnt="0">
        <dgm:presLayoutVars>
          <dgm:hierBranch val="init"/>
        </dgm:presLayoutVars>
      </dgm:prSet>
      <dgm:spPr/>
    </dgm:pt>
    <dgm:pt modelId="{4D90C7F5-06EC-4E1E-9FE8-0792ECA241E9}" type="pres">
      <dgm:prSet presAssocID="{A85378A0-7CEA-45AF-840A-D6EB2C9557AE}" presName="rootComposite" presStyleCnt="0"/>
      <dgm:spPr/>
    </dgm:pt>
    <dgm:pt modelId="{71C3D4BC-E80E-406B-B391-DA8C0CD3D8A6}" type="pres">
      <dgm:prSet presAssocID="{A85378A0-7CEA-45AF-840A-D6EB2C9557AE}" presName="rootText" presStyleLbl="node1" presStyleIdx="0" presStyleCnt="3">
        <dgm:presLayoutVars>
          <dgm:chMax/>
          <dgm:chPref val="3"/>
        </dgm:presLayoutVars>
      </dgm:prSet>
      <dgm:spPr/>
    </dgm:pt>
    <dgm:pt modelId="{6591C31E-BE3C-4FA7-B8C9-5D9E10F5310F}" type="pres">
      <dgm:prSet presAssocID="{A85378A0-7CEA-45AF-840A-D6EB2C9557AE}" presName="titleText2" presStyleLbl="fgAcc1" presStyleIdx="0" presStyleCnt="3">
        <dgm:presLayoutVars>
          <dgm:chMax val="0"/>
          <dgm:chPref val="0"/>
        </dgm:presLayoutVars>
      </dgm:prSet>
      <dgm:spPr/>
    </dgm:pt>
    <dgm:pt modelId="{D869D0EE-9428-4FFB-AA8C-57B0EA63E780}" type="pres">
      <dgm:prSet presAssocID="{A85378A0-7CEA-45AF-840A-D6EB2C9557AE}" presName="rootConnector" presStyleLbl="node2" presStyleIdx="0" presStyleCnt="0"/>
      <dgm:spPr/>
    </dgm:pt>
    <dgm:pt modelId="{1570B568-AA48-425D-BCFC-029AFD16102D}" type="pres">
      <dgm:prSet presAssocID="{A85378A0-7CEA-45AF-840A-D6EB2C9557AE}" presName="hierChild4" presStyleCnt="0"/>
      <dgm:spPr/>
    </dgm:pt>
    <dgm:pt modelId="{CB4BE0D5-A535-4D5C-954D-4CADB69F2656}" type="pres">
      <dgm:prSet presAssocID="{A85378A0-7CEA-45AF-840A-D6EB2C9557AE}" presName="hierChild5" presStyleCnt="0"/>
      <dgm:spPr/>
    </dgm:pt>
    <dgm:pt modelId="{76F95A80-7A71-487B-9707-C1AB82DBDD7D}" type="pres">
      <dgm:prSet presAssocID="{A8894DFB-3BB2-4FC8-BA8F-80992089E7C4}" presName="Name37" presStyleLbl="parChTrans1D2" presStyleIdx="1" presStyleCnt="5"/>
      <dgm:spPr/>
    </dgm:pt>
    <dgm:pt modelId="{15B074EB-1878-4152-9637-6A37D1AB57DC}" type="pres">
      <dgm:prSet presAssocID="{677A8D75-342F-4F65-8BC1-F235BA13AD78}" presName="hierRoot2" presStyleCnt="0">
        <dgm:presLayoutVars>
          <dgm:hierBranch val="init"/>
        </dgm:presLayoutVars>
      </dgm:prSet>
      <dgm:spPr/>
    </dgm:pt>
    <dgm:pt modelId="{800A289A-6AA5-46C9-9DFD-66D7484DD6BE}" type="pres">
      <dgm:prSet presAssocID="{677A8D75-342F-4F65-8BC1-F235BA13AD78}" presName="rootComposite" presStyleCnt="0"/>
      <dgm:spPr/>
    </dgm:pt>
    <dgm:pt modelId="{F3C50718-BDB1-4FED-B8EB-749C9F3661FC}" type="pres">
      <dgm:prSet presAssocID="{677A8D75-342F-4F65-8BC1-F235BA13AD78}" presName="rootText" presStyleLbl="node1" presStyleIdx="1" presStyleCnt="3">
        <dgm:presLayoutVars>
          <dgm:chMax/>
          <dgm:chPref val="3"/>
        </dgm:presLayoutVars>
      </dgm:prSet>
      <dgm:spPr/>
    </dgm:pt>
    <dgm:pt modelId="{441DD979-84E4-430E-8AF9-496F99B5A37D}" type="pres">
      <dgm:prSet presAssocID="{677A8D75-342F-4F65-8BC1-F235BA13AD78}" presName="titleText2" presStyleLbl="fgAcc1" presStyleIdx="1" presStyleCnt="3">
        <dgm:presLayoutVars>
          <dgm:chMax val="0"/>
          <dgm:chPref val="0"/>
        </dgm:presLayoutVars>
      </dgm:prSet>
      <dgm:spPr/>
    </dgm:pt>
    <dgm:pt modelId="{1D5D788D-8769-43B7-B6DD-EC291697F98A}" type="pres">
      <dgm:prSet presAssocID="{677A8D75-342F-4F65-8BC1-F235BA13AD78}" presName="rootConnector" presStyleLbl="node2" presStyleIdx="0" presStyleCnt="0"/>
      <dgm:spPr/>
    </dgm:pt>
    <dgm:pt modelId="{319B3610-7255-4F0E-B06F-E3562E7FC0A2}" type="pres">
      <dgm:prSet presAssocID="{677A8D75-342F-4F65-8BC1-F235BA13AD78}" presName="hierChild4" presStyleCnt="0"/>
      <dgm:spPr/>
    </dgm:pt>
    <dgm:pt modelId="{23248BAE-17F7-444E-9C5A-9F0A70E000EF}" type="pres">
      <dgm:prSet presAssocID="{677A8D75-342F-4F65-8BC1-F235BA13AD78}" presName="hierChild5" presStyleCnt="0"/>
      <dgm:spPr/>
    </dgm:pt>
    <dgm:pt modelId="{BA2F980E-EB4A-4567-BA1F-EA48876AD873}" type="pres">
      <dgm:prSet presAssocID="{4693E466-DFE9-44E7-B622-93889E7EEDBE}" presName="Name37" presStyleLbl="parChTrans1D2" presStyleIdx="2" presStyleCnt="5"/>
      <dgm:spPr/>
    </dgm:pt>
    <dgm:pt modelId="{1F89D3B1-FC55-416A-8C4F-3CDA695B0362}" type="pres">
      <dgm:prSet presAssocID="{36B92112-7DA7-416D-8A0C-B58927AAE983}" presName="hierRoot2" presStyleCnt="0">
        <dgm:presLayoutVars>
          <dgm:hierBranch val="init"/>
        </dgm:presLayoutVars>
      </dgm:prSet>
      <dgm:spPr/>
    </dgm:pt>
    <dgm:pt modelId="{3F2B6670-40E7-4168-9D72-3C9D99C1452F}" type="pres">
      <dgm:prSet presAssocID="{36B92112-7DA7-416D-8A0C-B58927AAE983}" presName="rootComposite" presStyleCnt="0"/>
      <dgm:spPr/>
    </dgm:pt>
    <dgm:pt modelId="{76115A83-7B53-425C-9CEA-A3D9ED5685A9}" type="pres">
      <dgm:prSet presAssocID="{36B92112-7DA7-416D-8A0C-B58927AAE983}" presName="rootText" presStyleLbl="node1" presStyleIdx="2" presStyleCnt="3">
        <dgm:presLayoutVars>
          <dgm:chMax/>
          <dgm:chPref val="3"/>
        </dgm:presLayoutVars>
      </dgm:prSet>
      <dgm:spPr/>
    </dgm:pt>
    <dgm:pt modelId="{7A0A9052-92C1-45C1-99F4-56F3C356176F}" type="pres">
      <dgm:prSet presAssocID="{36B92112-7DA7-416D-8A0C-B58927AAE983}" presName="titleText2" presStyleLbl="fgAcc1" presStyleIdx="2" presStyleCnt="3">
        <dgm:presLayoutVars>
          <dgm:chMax val="0"/>
          <dgm:chPref val="0"/>
        </dgm:presLayoutVars>
      </dgm:prSet>
      <dgm:spPr/>
    </dgm:pt>
    <dgm:pt modelId="{D0E48CE1-E576-4F2C-B684-9EF6E60DEE2C}" type="pres">
      <dgm:prSet presAssocID="{36B92112-7DA7-416D-8A0C-B58927AAE983}" presName="rootConnector" presStyleLbl="node2" presStyleIdx="0" presStyleCnt="0"/>
      <dgm:spPr/>
    </dgm:pt>
    <dgm:pt modelId="{C6A0F2D0-E846-48E6-81D9-63372310757E}" type="pres">
      <dgm:prSet presAssocID="{36B92112-7DA7-416D-8A0C-B58927AAE983}" presName="hierChild4" presStyleCnt="0"/>
      <dgm:spPr/>
    </dgm:pt>
    <dgm:pt modelId="{EA963A21-D777-4743-A173-D36CB3C81E45}" type="pres">
      <dgm:prSet presAssocID="{36B92112-7DA7-416D-8A0C-B58927AAE983}" presName="hierChild5" presStyleCnt="0"/>
      <dgm:spPr/>
    </dgm:pt>
    <dgm:pt modelId="{5028BC0C-6FC3-4CAC-A6E1-99E4E5144FBC}" type="pres">
      <dgm:prSet presAssocID="{F09EB483-E6DA-4BDE-A86D-C0522BBDD55B}" presName="hierChild3" presStyleCnt="0"/>
      <dgm:spPr/>
    </dgm:pt>
    <dgm:pt modelId="{654DF473-86D2-4CE4-9F84-66BB331F7FA4}" type="pres">
      <dgm:prSet presAssocID="{CB882CE6-C44E-4C1A-985E-23D397D53650}" presName="Name96" presStyleLbl="parChTrans1D2" presStyleIdx="3" presStyleCnt="5"/>
      <dgm:spPr/>
    </dgm:pt>
    <dgm:pt modelId="{3D2B123C-2813-4B92-A87A-8F1F7FB844DF}" type="pres">
      <dgm:prSet presAssocID="{5632390F-08E8-419E-8AD1-593FA54B6802}" presName="hierRoot3" presStyleCnt="0">
        <dgm:presLayoutVars>
          <dgm:hierBranch val="init"/>
        </dgm:presLayoutVars>
      </dgm:prSet>
      <dgm:spPr/>
    </dgm:pt>
    <dgm:pt modelId="{F428D923-0606-42C4-826E-110B52751ABF}" type="pres">
      <dgm:prSet presAssocID="{5632390F-08E8-419E-8AD1-593FA54B6802}" presName="rootComposite3" presStyleCnt="0"/>
      <dgm:spPr/>
    </dgm:pt>
    <dgm:pt modelId="{931B99F5-07D8-4768-99F1-D96858410F5A}" type="pres">
      <dgm:prSet presAssocID="{5632390F-08E8-419E-8AD1-593FA54B6802}" presName="rootText3" presStyleLbl="asst1" presStyleIdx="0" presStyleCnt="2">
        <dgm:presLayoutVars>
          <dgm:chPref val="3"/>
        </dgm:presLayoutVars>
      </dgm:prSet>
      <dgm:spPr/>
    </dgm:pt>
    <dgm:pt modelId="{2D7FA76B-8A4C-4D64-985B-6B68D7CFE66F}" type="pres">
      <dgm:prSet presAssocID="{5632390F-08E8-419E-8AD1-593FA54B6802}" presName="titleText3" presStyleLbl="fgAcc2" presStyleIdx="0" presStyleCnt="2" custLinFactNeighborX="-1997" custLinFactNeighborY="27776">
        <dgm:presLayoutVars>
          <dgm:chMax val="0"/>
          <dgm:chPref val="0"/>
        </dgm:presLayoutVars>
      </dgm:prSet>
      <dgm:spPr/>
    </dgm:pt>
    <dgm:pt modelId="{498C2CE8-6015-4859-BD57-EE8F8B49BAD6}" type="pres">
      <dgm:prSet presAssocID="{5632390F-08E8-419E-8AD1-593FA54B6802}" presName="rootConnector3" presStyleLbl="asst1" presStyleIdx="0" presStyleCnt="2"/>
      <dgm:spPr/>
    </dgm:pt>
    <dgm:pt modelId="{121BFB39-3A5C-4C3C-8464-0793EB5AD5A7}" type="pres">
      <dgm:prSet presAssocID="{5632390F-08E8-419E-8AD1-593FA54B6802}" presName="hierChild6" presStyleCnt="0"/>
      <dgm:spPr/>
    </dgm:pt>
    <dgm:pt modelId="{EA4574F2-7619-419C-B4AD-8D83E902DEDD}" type="pres">
      <dgm:prSet presAssocID="{5632390F-08E8-419E-8AD1-593FA54B6802}" presName="hierChild7" presStyleCnt="0"/>
      <dgm:spPr/>
    </dgm:pt>
    <dgm:pt modelId="{748E1471-F623-4652-B422-1E550FFA8980}" type="pres">
      <dgm:prSet presAssocID="{0B1853DE-77E0-41EA-890F-32214A3248EF}" presName="Name96" presStyleLbl="parChTrans1D2" presStyleIdx="4" presStyleCnt="5"/>
      <dgm:spPr/>
    </dgm:pt>
    <dgm:pt modelId="{FF90C81D-B0B9-4665-ACC3-5C64C7FCEA7B}" type="pres">
      <dgm:prSet presAssocID="{3C0721DE-2800-47E6-AF53-AE4FD25DA56D}" presName="hierRoot3" presStyleCnt="0">
        <dgm:presLayoutVars>
          <dgm:hierBranch val="init"/>
        </dgm:presLayoutVars>
      </dgm:prSet>
      <dgm:spPr/>
    </dgm:pt>
    <dgm:pt modelId="{594CD710-44AF-452F-97C9-DD20941A4163}" type="pres">
      <dgm:prSet presAssocID="{3C0721DE-2800-47E6-AF53-AE4FD25DA56D}" presName="rootComposite3" presStyleCnt="0"/>
      <dgm:spPr/>
    </dgm:pt>
    <dgm:pt modelId="{F57FEECA-02C4-44F7-82B1-C9BCE5279096}" type="pres">
      <dgm:prSet presAssocID="{3C0721DE-2800-47E6-AF53-AE4FD25DA56D}" presName="rootText3" presStyleLbl="asst1" presStyleIdx="1" presStyleCnt="2" custScaleX="131703">
        <dgm:presLayoutVars>
          <dgm:chPref val="3"/>
        </dgm:presLayoutVars>
      </dgm:prSet>
      <dgm:spPr/>
    </dgm:pt>
    <dgm:pt modelId="{AC21F94A-2974-420A-B72D-4A5E97F2C96A}" type="pres">
      <dgm:prSet presAssocID="{3C0721DE-2800-47E6-AF53-AE4FD25DA56D}" presName="titleText3" presStyleLbl="fgAcc2" presStyleIdx="1" presStyleCnt="2">
        <dgm:presLayoutVars>
          <dgm:chMax val="0"/>
          <dgm:chPref val="0"/>
        </dgm:presLayoutVars>
      </dgm:prSet>
      <dgm:spPr/>
    </dgm:pt>
    <dgm:pt modelId="{0EF0C28B-6BCF-4DB5-BC56-A23A81F24D97}" type="pres">
      <dgm:prSet presAssocID="{3C0721DE-2800-47E6-AF53-AE4FD25DA56D}" presName="rootConnector3" presStyleLbl="asst1" presStyleIdx="1" presStyleCnt="2"/>
      <dgm:spPr/>
    </dgm:pt>
    <dgm:pt modelId="{81F6A05F-C964-4FB7-B202-DA662A465617}" type="pres">
      <dgm:prSet presAssocID="{3C0721DE-2800-47E6-AF53-AE4FD25DA56D}" presName="hierChild6" presStyleCnt="0"/>
      <dgm:spPr/>
    </dgm:pt>
    <dgm:pt modelId="{DBE84EF7-1F70-469C-B178-DAC404B5C5A3}" type="pres">
      <dgm:prSet presAssocID="{3C0721DE-2800-47E6-AF53-AE4FD25DA56D}" presName="hierChild7" presStyleCnt="0"/>
      <dgm:spPr/>
    </dgm:pt>
  </dgm:ptLst>
  <dgm:cxnLst>
    <dgm:cxn modelId="{8A35CD00-A225-45F0-9948-2105DF1F508B}" type="presOf" srcId="{618B0003-016A-428C-BEE8-62DB061E568C}" destId="{441DD979-84E4-430E-8AF9-496F99B5A37D}" srcOrd="0" destOrd="0" presId="urn:microsoft.com/office/officeart/2008/layout/NameandTitleOrganizationalChart"/>
    <dgm:cxn modelId="{22AFA902-2E37-457E-B65D-6CF9B8765166}" type="presOf" srcId="{5FBA212A-4896-4983-BC01-8D8D183E5511}" destId="{AC21F94A-2974-420A-B72D-4A5E97F2C96A}" srcOrd="0" destOrd="0" presId="urn:microsoft.com/office/officeart/2008/layout/NameandTitleOrganizationalChart"/>
    <dgm:cxn modelId="{FDCD7A07-3E59-4CA8-8AB6-BC7553BE524B}" type="presOf" srcId="{CB882CE6-C44E-4C1A-985E-23D397D53650}" destId="{654DF473-86D2-4CE4-9F84-66BB331F7FA4}" srcOrd="0" destOrd="0" presId="urn:microsoft.com/office/officeart/2008/layout/NameandTitleOrganizationalChart"/>
    <dgm:cxn modelId="{70814C09-7F65-4517-B44B-3AABD8F15BB0}" srcId="{F09EB483-E6DA-4BDE-A86D-C0522BBDD55B}" destId="{677A8D75-342F-4F65-8BC1-F235BA13AD78}" srcOrd="3" destOrd="0" parTransId="{A8894DFB-3BB2-4FC8-BA8F-80992089E7C4}" sibTransId="{618B0003-016A-428C-BEE8-62DB061E568C}"/>
    <dgm:cxn modelId="{1CE51A0C-410F-42E5-A42B-13005C7F010E}" type="presOf" srcId="{A8894DFB-3BB2-4FC8-BA8F-80992089E7C4}" destId="{76F95A80-7A71-487B-9707-C1AB82DBDD7D}" srcOrd="0" destOrd="0" presId="urn:microsoft.com/office/officeart/2008/layout/NameandTitleOrganizationalChart"/>
    <dgm:cxn modelId="{A3886B0D-AA20-4DE8-B2F1-ED4265B55852}" type="presOf" srcId="{5632390F-08E8-419E-8AD1-593FA54B6802}" destId="{498C2CE8-6015-4859-BD57-EE8F8B49BAD6}" srcOrd="1" destOrd="0" presId="urn:microsoft.com/office/officeart/2008/layout/NameandTitleOrganizationalChart"/>
    <dgm:cxn modelId="{721AF80F-77F1-46D8-B9DD-085DFDCAEB5D}" type="presOf" srcId="{F09EB483-E6DA-4BDE-A86D-C0522BBDD55B}" destId="{ADBD6653-EBBC-4F87-AC70-18BD9652203B}" srcOrd="1" destOrd="0" presId="urn:microsoft.com/office/officeart/2008/layout/NameandTitleOrganizationalChart"/>
    <dgm:cxn modelId="{7AB32314-69D3-4E96-9BEF-ECA2477C311D}" type="presOf" srcId="{36B92112-7DA7-416D-8A0C-B58927AAE983}" destId="{76115A83-7B53-425C-9CEA-A3D9ED5685A9}" srcOrd="0" destOrd="0" presId="urn:microsoft.com/office/officeart/2008/layout/NameandTitleOrganizationalChart"/>
    <dgm:cxn modelId="{B5C3931D-1A0F-447D-8849-BF14C5221717}" type="presOf" srcId="{E84A8475-289A-41EF-90B5-38C02442DEA0}" destId="{6591C31E-BE3C-4FA7-B8C9-5D9E10F5310F}" srcOrd="0" destOrd="0" presId="urn:microsoft.com/office/officeart/2008/layout/NameandTitleOrganizationalChart"/>
    <dgm:cxn modelId="{1C292F26-A5FD-40C6-B920-29C00F7E615E}" type="presOf" srcId="{3C0721DE-2800-47E6-AF53-AE4FD25DA56D}" destId="{F57FEECA-02C4-44F7-82B1-C9BCE5279096}" srcOrd="0" destOrd="0" presId="urn:microsoft.com/office/officeart/2008/layout/NameandTitleOrganizationalChart"/>
    <dgm:cxn modelId="{A5442269-39AC-45A2-A280-7DE222C47610}" type="presOf" srcId="{A85378A0-7CEA-45AF-840A-D6EB2C9557AE}" destId="{D869D0EE-9428-4FFB-AA8C-57B0EA63E780}" srcOrd="1" destOrd="0" presId="urn:microsoft.com/office/officeart/2008/layout/NameandTitleOrganizationalChart"/>
    <dgm:cxn modelId="{86DFF14A-7BE8-4B3B-A1A1-C5597B26DED0}" type="presOf" srcId="{677A8D75-342F-4F65-8BC1-F235BA13AD78}" destId="{1D5D788D-8769-43B7-B6DD-EC291697F98A}" srcOrd="1" destOrd="0" presId="urn:microsoft.com/office/officeart/2008/layout/NameandTitleOrganizationalChart"/>
    <dgm:cxn modelId="{55C5CA6D-DB7C-4584-A576-D9A84614D1DC}" type="presOf" srcId="{4693E466-DFE9-44E7-B622-93889E7EEDBE}" destId="{BA2F980E-EB4A-4567-BA1F-EA48876AD873}" srcOrd="0" destOrd="0" presId="urn:microsoft.com/office/officeart/2008/layout/NameandTitleOrganizationalChart"/>
    <dgm:cxn modelId="{D6A75874-881E-43EF-97B8-90DE31019207}" type="presOf" srcId="{F5C52F4B-2500-4335-815B-BB29FC6FFEB8}" destId="{3C91D890-4147-47BA-A59F-044FA9A13849}" srcOrd="0" destOrd="0" presId="urn:microsoft.com/office/officeart/2008/layout/NameandTitleOrganizationalChart"/>
    <dgm:cxn modelId="{582F7D7A-9216-4BA8-A515-AC542321B811}" srcId="{D2DDDB9A-3A36-4D9F-8E6E-595E8CB4A66E}" destId="{F09EB483-E6DA-4BDE-A86D-C0522BBDD55B}" srcOrd="0" destOrd="0" parTransId="{897219B5-2448-40C0-B610-425D0572D5A2}" sibTransId="{F5C52F4B-2500-4335-815B-BB29FC6FFEB8}"/>
    <dgm:cxn modelId="{D4DC257D-318D-4647-9D1A-D1E8FABF8A5C}" type="presOf" srcId="{5632390F-08E8-419E-8AD1-593FA54B6802}" destId="{931B99F5-07D8-4768-99F1-D96858410F5A}" srcOrd="0" destOrd="0" presId="urn:microsoft.com/office/officeart/2008/layout/NameandTitleOrganizationalChart"/>
    <dgm:cxn modelId="{D2B35381-CA96-48DE-925C-68F4C6F30ECC}" type="presOf" srcId="{0B1853DE-77E0-41EA-890F-32214A3248EF}" destId="{748E1471-F623-4652-B422-1E550FFA8980}" srcOrd="0" destOrd="0" presId="urn:microsoft.com/office/officeart/2008/layout/NameandTitleOrganizationalChart"/>
    <dgm:cxn modelId="{5138C581-740A-49A7-B02F-096A865FD097}" srcId="{F09EB483-E6DA-4BDE-A86D-C0522BBDD55B}" destId="{5632390F-08E8-419E-8AD1-593FA54B6802}" srcOrd="0" destOrd="0" parTransId="{CB882CE6-C44E-4C1A-985E-23D397D53650}" sibTransId="{A8423A9C-1717-4A2A-A6C4-017443FC073D}"/>
    <dgm:cxn modelId="{FC1D7D90-151D-4C2F-B8A2-A8DFE021FAE2}" srcId="{F09EB483-E6DA-4BDE-A86D-C0522BBDD55B}" destId="{3C0721DE-2800-47E6-AF53-AE4FD25DA56D}" srcOrd="1" destOrd="0" parTransId="{0B1853DE-77E0-41EA-890F-32214A3248EF}" sibTransId="{5FBA212A-4896-4983-BC01-8D8D183E5511}"/>
    <dgm:cxn modelId="{FEFFE291-17FD-4D61-8716-0620EAE3AC86}" type="presOf" srcId="{77B87F17-C3C4-4341-A6A1-B795710D2F49}" destId="{7A0A9052-92C1-45C1-99F4-56F3C356176F}" srcOrd="0" destOrd="0" presId="urn:microsoft.com/office/officeart/2008/layout/NameandTitleOrganizationalChart"/>
    <dgm:cxn modelId="{24D57196-6062-4ACC-AED2-224712D31C1D}" type="presOf" srcId="{677A8D75-342F-4F65-8BC1-F235BA13AD78}" destId="{F3C50718-BDB1-4FED-B8EB-749C9F3661FC}" srcOrd="0" destOrd="0" presId="urn:microsoft.com/office/officeart/2008/layout/NameandTitleOrganizationalChart"/>
    <dgm:cxn modelId="{9DA7E6B5-320D-4736-8C7E-2CBF071C044C}" srcId="{F09EB483-E6DA-4BDE-A86D-C0522BBDD55B}" destId="{36B92112-7DA7-416D-8A0C-B58927AAE983}" srcOrd="4" destOrd="0" parTransId="{4693E466-DFE9-44E7-B622-93889E7EEDBE}" sibTransId="{77B87F17-C3C4-4341-A6A1-B795710D2F49}"/>
    <dgm:cxn modelId="{BF2FA1B6-7B04-4372-94AB-80A782F4E8C9}" type="presOf" srcId="{F09EB483-E6DA-4BDE-A86D-C0522BBDD55B}" destId="{8DA4BF1D-EAF9-431C-853D-FBCDAB6A4D31}" srcOrd="0" destOrd="0" presId="urn:microsoft.com/office/officeart/2008/layout/NameandTitleOrganizationalChart"/>
    <dgm:cxn modelId="{2807E0B7-2376-45EC-8691-2AB9B607C688}" type="presOf" srcId="{36B92112-7DA7-416D-8A0C-B58927AAE983}" destId="{D0E48CE1-E576-4F2C-B684-9EF6E60DEE2C}" srcOrd="1" destOrd="0" presId="urn:microsoft.com/office/officeart/2008/layout/NameandTitleOrganizationalChart"/>
    <dgm:cxn modelId="{8A73CDC4-D202-49FB-895C-B4976C05A40F}" type="presOf" srcId="{A8423A9C-1717-4A2A-A6C4-017443FC073D}" destId="{2D7FA76B-8A4C-4D64-985B-6B68D7CFE66F}" srcOrd="0" destOrd="0" presId="urn:microsoft.com/office/officeart/2008/layout/NameandTitleOrganizationalChart"/>
    <dgm:cxn modelId="{342B39DB-3316-472F-827A-A165B1E72315}" type="presOf" srcId="{3C0721DE-2800-47E6-AF53-AE4FD25DA56D}" destId="{0EF0C28B-6BCF-4DB5-BC56-A23A81F24D97}" srcOrd="1" destOrd="0" presId="urn:microsoft.com/office/officeart/2008/layout/NameandTitleOrganizationalChart"/>
    <dgm:cxn modelId="{5AEEFFDB-F583-4FCF-A6F5-596C87063444}" srcId="{F09EB483-E6DA-4BDE-A86D-C0522BBDD55B}" destId="{A85378A0-7CEA-45AF-840A-D6EB2C9557AE}" srcOrd="2" destOrd="0" parTransId="{A8EA2F64-E19C-45DC-92C6-7B171AF5F822}" sibTransId="{E84A8475-289A-41EF-90B5-38C02442DEA0}"/>
    <dgm:cxn modelId="{8F13A8DE-A513-4EDA-9FEF-89F94EDD231B}" type="presOf" srcId="{A8EA2F64-E19C-45DC-92C6-7B171AF5F822}" destId="{69B954AB-96D2-41B2-B8B2-16CA0A5FE8A3}" srcOrd="0" destOrd="0" presId="urn:microsoft.com/office/officeart/2008/layout/NameandTitleOrganizationalChart"/>
    <dgm:cxn modelId="{10A6C8E3-ABFC-4EE6-9CCF-7BEE47F087C3}" type="presOf" srcId="{D2DDDB9A-3A36-4D9F-8E6E-595E8CB4A66E}" destId="{C0734AAF-F0C0-49DE-BF87-831F4B4282AD}" srcOrd="0" destOrd="0" presId="urn:microsoft.com/office/officeart/2008/layout/NameandTitleOrganizationalChart"/>
    <dgm:cxn modelId="{380996FE-8617-42CA-A30B-EEC1946578AF}" type="presOf" srcId="{A85378A0-7CEA-45AF-840A-D6EB2C9557AE}" destId="{71C3D4BC-E80E-406B-B391-DA8C0CD3D8A6}" srcOrd="0" destOrd="0" presId="urn:microsoft.com/office/officeart/2008/layout/NameandTitleOrganizationalChart"/>
    <dgm:cxn modelId="{35CA1B78-B927-4ED1-8E81-8B324F7145FE}" type="presParOf" srcId="{C0734AAF-F0C0-49DE-BF87-831F4B4282AD}" destId="{CAA7255E-405A-4900-BC4B-6D2B4AEDE3F0}" srcOrd="0" destOrd="0" presId="urn:microsoft.com/office/officeart/2008/layout/NameandTitleOrganizationalChart"/>
    <dgm:cxn modelId="{959B374D-3338-4303-AF84-DA17653E203A}" type="presParOf" srcId="{CAA7255E-405A-4900-BC4B-6D2B4AEDE3F0}" destId="{EC7597AC-3CC6-4A2B-B961-8ED033A6E00C}" srcOrd="0" destOrd="0" presId="urn:microsoft.com/office/officeart/2008/layout/NameandTitleOrganizationalChart"/>
    <dgm:cxn modelId="{8BCD4567-3B34-43DF-A95A-C71E1E5CB545}" type="presParOf" srcId="{EC7597AC-3CC6-4A2B-B961-8ED033A6E00C}" destId="{8DA4BF1D-EAF9-431C-853D-FBCDAB6A4D31}" srcOrd="0" destOrd="0" presId="urn:microsoft.com/office/officeart/2008/layout/NameandTitleOrganizationalChart"/>
    <dgm:cxn modelId="{254266BC-97AD-4A99-A4BF-4121B059E01C}" type="presParOf" srcId="{EC7597AC-3CC6-4A2B-B961-8ED033A6E00C}" destId="{3C91D890-4147-47BA-A59F-044FA9A13849}" srcOrd="1" destOrd="0" presId="urn:microsoft.com/office/officeart/2008/layout/NameandTitleOrganizationalChart"/>
    <dgm:cxn modelId="{91AAE11A-DB17-446D-AE4A-906277DBF0D4}" type="presParOf" srcId="{EC7597AC-3CC6-4A2B-B961-8ED033A6E00C}" destId="{ADBD6653-EBBC-4F87-AC70-18BD9652203B}" srcOrd="2" destOrd="0" presId="urn:microsoft.com/office/officeart/2008/layout/NameandTitleOrganizationalChart"/>
    <dgm:cxn modelId="{ED3BC386-D5B4-4EE7-81D7-18E60593E56B}" type="presParOf" srcId="{CAA7255E-405A-4900-BC4B-6D2B4AEDE3F0}" destId="{183658E2-F2B6-437F-93DB-8CE65099AB13}" srcOrd="1" destOrd="0" presId="urn:microsoft.com/office/officeart/2008/layout/NameandTitleOrganizationalChart"/>
    <dgm:cxn modelId="{5FD242E4-040F-4068-AF4D-FE7BF52C5206}" type="presParOf" srcId="{183658E2-F2B6-437F-93DB-8CE65099AB13}" destId="{69B954AB-96D2-41B2-B8B2-16CA0A5FE8A3}" srcOrd="0" destOrd="0" presId="urn:microsoft.com/office/officeart/2008/layout/NameandTitleOrganizationalChart"/>
    <dgm:cxn modelId="{49454AB7-24C3-4361-8328-20FFED7C196A}" type="presParOf" srcId="{183658E2-F2B6-437F-93DB-8CE65099AB13}" destId="{A91512B1-63F5-41D9-ABE1-10C4F07456FF}" srcOrd="1" destOrd="0" presId="urn:microsoft.com/office/officeart/2008/layout/NameandTitleOrganizationalChart"/>
    <dgm:cxn modelId="{C8030A33-EEB1-4D2F-9CD5-8C510A5DA5AF}" type="presParOf" srcId="{A91512B1-63F5-41D9-ABE1-10C4F07456FF}" destId="{4D90C7F5-06EC-4E1E-9FE8-0792ECA241E9}" srcOrd="0" destOrd="0" presId="urn:microsoft.com/office/officeart/2008/layout/NameandTitleOrganizationalChart"/>
    <dgm:cxn modelId="{1B06AFA2-1696-4AE3-938D-0EC6E64578C9}" type="presParOf" srcId="{4D90C7F5-06EC-4E1E-9FE8-0792ECA241E9}" destId="{71C3D4BC-E80E-406B-B391-DA8C0CD3D8A6}" srcOrd="0" destOrd="0" presId="urn:microsoft.com/office/officeart/2008/layout/NameandTitleOrganizationalChart"/>
    <dgm:cxn modelId="{6FE1C61B-9E1D-4257-BAFC-9C241B2D0346}" type="presParOf" srcId="{4D90C7F5-06EC-4E1E-9FE8-0792ECA241E9}" destId="{6591C31E-BE3C-4FA7-B8C9-5D9E10F5310F}" srcOrd="1" destOrd="0" presId="urn:microsoft.com/office/officeart/2008/layout/NameandTitleOrganizationalChart"/>
    <dgm:cxn modelId="{0639618A-0399-4562-9A5D-237ED47CB11E}" type="presParOf" srcId="{4D90C7F5-06EC-4E1E-9FE8-0792ECA241E9}" destId="{D869D0EE-9428-4FFB-AA8C-57B0EA63E780}" srcOrd="2" destOrd="0" presId="urn:microsoft.com/office/officeart/2008/layout/NameandTitleOrganizationalChart"/>
    <dgm:cxn modelId="{BB48B508-BAB6-4B45-B18A-13A7D4BFD892}" type="presParOf" srcId="{A91512B1-63F5-41D9-ABE1-10C4F07456FF}" destId="{1570B568-AA48-425D-BCFC-029AFD16102D}" srcOrd="1" destOrd="0" presId="urn:microsoft.com/office/officeart/2008/layout/NameandTitleOrganizationalChart"/>
    <dgm:cxn modelId="{87519374-0886-4FF8-8215-C56CF11E45D7}" type="presParOf" srcId="{A91512B1-63F5-41D9-ABE1-10C4F07456FF}" destId="{CB4BE0D5-A535-4D5C-954D-4CADB69F2656}" srcOrd="2" destOrd="0" presId="urn:microsoft.com/office/officeart/2008/layout/NameandTitleOrganizationalChart"/>
    <dgm:cxn modelId="{1EE362A5-783C-4BAC-B134-45B859C121D2}" type="presParOf" srcId="{183658E2-F2B6-437F-93DB-8CE65099AB13}" destId="{76F95A80-7A71-487B-9707-C1AB82DBDD7D}" srcOrd="2" destOrd="0" presId="urn:microsoft.com/office/officeart/2008/layout/NameandTitleOrganizationalChart"/>
    <dgm:cxn modelId="{1C81334F-41AD-4CF0-9808-63FC20A69565}" type="presParOf" srcId="{183658E2-F2B6-437F-93DB-8CE65099AB13}" destId="{15B074EB-1878-4152-9637-6A37D1AB57DC}" srcOrd="3" destOrd="0" presId="urn:microsoft.com/office/officeart/2008/layout/NameandTitleOrganizationalChart"/>
    <dgm:cxn modelId="{C600C580-27C6-41F5-82D8-F1C830727C12}" type="presParOf" srcId="{15B074EB-1878-4152-9637-6A37D1AB57DC}" destId="{800A289A-6AA5-46C9-9DFD-66D7484DD6BE}" srcOrd="0" destOrd="0" presId="urn:microsoft.com/office/officeart/2008/layout/NameandTitleOrganizationalChart"/>
    <dgm:cxn modelId="{2CB24013-624F-45EF-8838-FA67E2F681D4}" type="presParOf" srcId="{800A289A-6AA5-46C9-9DFD-66D7484DD6BE}" destId="{F3C50718-BDB1-4FED-B8EB-749C9F3661FC}" srcOrd="0" destOrd="0" presId="urn:microsoft.com/office/officeart/2008/layout/NameandTitleOrganizationalChart"/>
    <dgm:cxn modelId="{5F92ED1E-FAA1-4061-A916-C8CA3282788D}" type="presParOf" srcId="{800A289A-6AA5-46C9-9DFD-66D7484DD6BE}" destId="{441DD979-84E4-430E-8AF9-496F99B5A37D}" srcOrd="1" destOrd="0" presId="urn:microsoft.com/office/officeart/2008/layout/NameandTitleOrganizationalChart"/>
    <dgm:cxn modelId="{175BF842-FB55-44A7-B64B-C3FBE4145377}" type="presParOf" srcId="{800A289A-6AA5-46C9-9DFD-66D7484DD6BE}" destId="{1D5D788D-8769-43B7-B6DD-EC291697F98A}" srcOrd="2" destOrd="0" presId="urn:microsoft.com/office/officeart/2008/layout/NameandTitleOrganizationalChart"/>
    <dgm:cxn modelId="{B36549ED-4289-41DE-878C-B717266623D4}" type="presParOf" srcId="{15B074EB-1878-4152-9637-6A37D1AB57DC}" destId="{319B3610-7255-4F0E-B06F-E3562E7FC0A2}" srcOrd="1" destOrd="0" presId="urn:microsoft.com/office/officeart/2008/layout/NameandTitleOrganizationalChart"/>
    <dgm:cxn modelId="{2D0D02F9-9019-4102-935B-3D7C90031FB7}" type="presParOf" srcId="{15B074EB-1878-4152-9637-6A37D1AB57DC}" destId="{23248BAE-17F7-444E-9C5A-9F0A70E000EF}" srcOrd="2" destOrd="0" presId="urn:microsoft.com/office/officeart/2008/layout/NameandTitleOrganizationalChart"/>
    <dgm:cxn modelId="{F0A2E86D-94F7-49C7-ACA2-1CD2AE176E4C}" type="presParOf" srcId="{183658E2-F2B6-437F-93DB-8CE65099AB13}" destId="{BA2F980E-EB4A-4567-BA1F-EA48876AD873}" srcOrd="4" destOrd="0" presId="urn:microsoft.com/office/officeart/2008/layout/NameandTitleOrganizationalChart"/>
    <dgm:cxn modelId="{4FD9BBBF-4D4C-4B98-99EA-1D0156D66C30}" type="presParOf" srcId="{183658E2-F2B6-437F-93DB-8CE65099AB13}" destId="{1F89D3B1-FC55-416A-8C4F-3CDA695B0362}" srcOrd="5" destOrd="0" presId="urn:microsoft.com/office/officeart/2008/layout/NameandTitleOrganizationalChart"/>
    <dgm:cxn modelId="{D963456D-E99F-4D50-9C34-A6B4B833954D}" type="presParOf" srcId="{1F89D3B1-FC55-416A-8C4F-3CDA695B0362}" destId="{3F2B6670-40E7-4168-9D72-3C9D99C1452F}" srcOrd="0" destOrd="0" presId="urn:microsoft.com/office/officeart/2008/layout/NameandTitleOrganizationalChart"/>
    <dgm:cxn modelId="{F05FE0AE-A6CA-4DE5-AD17-035A2541459A}" type="presParOf" srcId="{3F2B6670-40E7-4168-9D72-3C9D99C1452F}" destId="{76115A83-7B53-425C-9CEA-A3D9ED5685A9}" srcOrd="0" destOrd="0" presId="urn:microsoft.com/office/officeart/2008/layout/NameandTitleOrganizationalChart"/>
    <dgm:cxn modelId="{7D503D79-B82B-4B3E-A848-ACC8EE8B224C}" type="presParOf" srcId="{3F2B6670-40E7-4168-9D72-3C9D99C1452F}" destId="{7A0A9052-92C1-45C1-99F4-56F3C356176F}" srcOrd="1" destOrd="0" presId="urn:microsoft.com/office/officeart/2008/layout/NameandTitleOrganizationalChart"/>
    <dgm:cxn modelId="{5285E84A-4426-46C6-9F06-86B9CB0BD25A}" type="presParOf" srcId="{3F2B6670-40E7-4168-9D72-3C9D99C1452F}" destId="{D0E48CE1-E576-4F2C-B684-9EF6E60DEE2C}" srcOrd="2" destOrd="0" presId="urn:microsoft.com/office/officeart/2008/layout/NameandTitleOrganizationalChart"/>
    <dgm:cxn modelId="{F3F44665-F894-46A2-B037-FAAD297E03CC}" type="presParOf" srcId="{1F89D3B1-FC55-416A-8C4F-3CDA695B0362}" destId="{C6A0F2D0-E846-48E6-81D9-63372310757E}" srcOrd="1" destOrd="0" presId="urn:microsoft.com/office/officeart/2008/layout/NameandTitleOrganizationalChart"/>
    <dgm:cxn modelId="{F4F9F92D-178D-4318-8ECE-CA1F7FF8E1F8}" type="presParOf" srcId="{1F89D3B1-FC55-416A-8C4F-3CDA695B0362}" destId="{EA963A21-D777-4743-A173-D36CB3C81E45}" srcOrd="2" destOrd="0" presId="urn:microsoft.com/office/officeart/2008/layout/NameandTitleOrganizationalChart"/>
    <dgm:cxn modelId="{5AF003BF-92EC-410A-BD68-57C76F474B9D}" type="presParOf" srcId="{CAA7255E-405A-4900-BC4B-6D2B4AEDE3F0}" destId="{5028BC0C-6FC3-4CAC-A6E1-99E4E5144FBC}" srcOrd="2" destOrd="0" presId="urn:microsoft.com/office/officeart/2008/layout/NameandTitleOrganizationalChart"/>
    <dgm:cxn modelId="{BDEB883A-792F-4D01-ACDE-316CC895BCE8}" type="presParOf" srcId="{5028BC0C-6FC3-4CAC-A6E1-99E4E5144FBC}" destId="{654DF473-86D2-4CE4-9F84-66BB331F7FA4}" srcOrd="0" destOrd="0" presId="urn:microsoft.com/office/officeart/2008/layout/NameandTitleOrganizationalChart"/>
    <dgm:cxn modelId="{D994D4C1-110B-4FAA-BAC1-FD90506E4EB2}" type="presParOf" srcId="{5028BC0C-6FC3-4CAC-A6E1-99E4E5144FBC}" destId="{3D2B123C-2813-4B92-A87A-8F1F7FB844DF}" srcOrd="1" destOrd="0" presId="urn:microsoft.com/office/officeart/2008/layout/NameandTitleOrganizationalChart"/>
    <dgm:cxn modelId="{3AE6B016-28E9-4617-B62A-5A64C2F78932}" type="presParOf" srcId="{3D2B123C-2813-4B92-A87A-8F1F7FB844DF}" destId="{F428D923-0606-42C4-826E-110B52751ABF}" srcOrd="0" destOrd="0" presId="urn:microsoft.com/office/officeart/2008/layout/NameandTitleOrganizationalChart"/>
    <dgm:cxn modelId="{7701F5F1-486F-4877-8A3A-A19AD0FB7EFA}" type="presParOf" srcId="{F428D923-0606-42C4-826E-110B52751ABF}" destId="{931B99F5-07D8-4768-99F1-D96858410F5A}" srcOrd="0" destOrd="0" presId="urn:microsoft.com/office/officeart/2008/layout/NameandTitleOrganizationalChart"/>
    <dgm:cxn modelId="{9DF95278-9DF6-4A30-9029-D838DDB0EA0C}" type="presParOf" srcId="{F428D923-0606-42C4-826E-110B52751ABF}" destId="{2D7FA76B-8A4C-4D64-985B-6B68D7CFE66F}" srcOrd="1" destOrd="0" presId="urn:microsoft.com/office/officeart/2008/layout/NameandTitleOrganizationalChart"/>
    <dgm:cxn modelId="{2200B9D1-15CB-4031-B32F-845A26137B4C}" type="presParOf" srcId="{F428D923-0606-42C4-826E-110B52751ABF}" destId="{498C2CE8-6015-4859-BD57-EE8F8B49BAD6}" srcOrd="2" destOrd="0" presId="urn:microsoft.com/office/officeart/2008/layout/NameandTitleOrganizationalChart"/>
    <dgm:cxn modelId="{4ED03CAF-CCE1-4AD6-951D-B56D53C93ACD}" type="presParOf" srcId="{3D2B123C-2813-4B92-A87A-8F1F7FB844DF}" destId="{121BFB39-3A5C-4C3C-8464-0793EB5AD5A7}" srcOrd="1" destOrd="0" presId="urn:microsoft.com/office/officeart/2008/layout/NameandTitleOrganizationalChart"/>
    <dgm:cxn modelId="{E81FB309-F759-4BFC-9ED9-82B3778144C2}" type="presParOf" srcId="{3D2B123C-2813-4B92-A87A-8F1F7FB844DF}" destId="{EA4574F2-7619-419C-B4AD-8D83E902DEDD}" srcOrd="2" destOrd="0" presId="urn:microsoft.com/office/officeart/2008/layout/NameandTitleOrganizationalChart"/>
    <dgm:cxn modelId="{3B380F6F-1859-4A26-8231-2F0E686C0592}" type="presParOf" srcId="{5028BC0C-6FC3-4CAC-A6E1-99E4E5144FBC}" destId="{748E1471-F623-4652-B422-1E550FFA8980}" srcOrd="2" destOrd="0" presId="urn:microsoft.com/office/officeart/2008/layout/NameandTitleOrganizationalChart"/>
    <dgm:cxn modelId="{87F720D7-28DF-487F-84AF-0BFD8A32B4B2}" type="presParOf" srcId="{5028BC0C-6FC3-4CAC-A6E1-99E4E5144FBC}" destId="{FF90C81D-B0B9-4665-ACC3-5C64C7FCEA7B}" srcOrd="3" destOrd="0" presId="urn:microsoft.com/office/officeart/2008/layout/NameandTitleOrganizationalChart"/>
    <dgm:cxn modelId="{8FD8A72D-95A5-46D2-8CDE-2C875514691E}" type="presParOf" srcId="{FF90C81D-B0B9-4665-ACC3-5C64C7FCEA7B}" destId="{594CD710-44AF-452F-97C9-DD20941A4163}" srcOrd="0" destOrd="0" presId="urn:microsoft.com/office/officeart/2008/layout/NameandTitleOrganizationalChart"/>
    <dgm:cxn modelId="{418827AE-C786-48FB-B814-24FED4B180B9}" type="presParOf" srcId="{594CD710-44AF-452F-97C9-DD20941A4163}" destId="{F57FEECA-02C4-44F7-82B1-C9BCE5279096}" srcOrd="0" destOrd="0" presId="urn:microsoft.com/office/officeart/2008/layout/NameandTitleOrganizationalChart"/>
    <dgm:cxn modelId="{09BDA180-F01E-461E-99A4-B9038B00E571}" type="presParOf" srcId="{594CD710-44AF-452F-97C9-DD20941A4163}" destId="{AC21F94A-2974-420A-B72D-4A5E97F2C96A}" srcOrd="1" destOrd="0" presId="urn:microsoft.com/office/officeart/2008/layout/NameandTitleOrganizationalChart"/>
    <dgm:cxn modelId="{56E4C7A2-43BD-4DE9-950F-D90EB3B00709}" type="presParOf" srcId="{594CD710-44AF-452F-97C9-DD20941A4163}" destId="{0EF0C28B-6BCF-4DB5-BC56-A23A81F24D97}" srcOrd="2" destOrd="0" presId="urn:microsoft.com/office/officeart/2008/layout/NameandTitleOrganizationalChart"/>
    <dgm:cxn modelId="{4F843485-F6BE-41E5-BB6A-72147E94C0C8}" type="presParOf" srcId="{FF90C81D-B0B9-4665-ACC3-5C64C7FCEA7B}" destId="{81F6A05F-C964-4FB7-B202-DA662A465617}" srcOrd="1" destOrd="0" presId="urn:microsoft.com/office/officeart/2008/layout/NameandTitleOrganizationalChart"/>
    <dgm:cxn modelId="{4818B44D-4FEE-4689-AD9B-9C918E92ACE1}" type="presParOf" srcId="{FF90C81D-B0B9-4665-ACC3-5C64C7FCEA7B}" destId="{DBE84EF7-1F70-469C-B178-DAC404B5C5A3}" srcOrd="2" destOrd="0" presId="urn:microsoft.com/office/officeart/2008/layout/NameandTitleOrganizational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8E1471-F623-4652-B422-1E550FFA8980}">
      <dsp:nvSpPr>
        <dsp:cNvPr id="0" name=""/>
        <dsp:cNvSpPr/>
      </dsp:nvSpPr>
      <dsp:spPr>
        <a:xfrm>
          <a:off x="2628900" y="1324574"/>
          <a:ext cx="164603" cy="760309"/>
        </a:xfrm>
        <a:custGeom>
          <a:avLst/>
          <a:gdLst/>
          <a:ahLst/>
          <a:cxnLst/>
          <a:rect l="0" t="0" r="0" b="0"/>
          <a:pathLst>
            <a:path>
              <a:moveTo>
                <a:pt x="0" y="0"/>
              </a:moveTo>
              <a:lnTo>
                <a:pt x="0" y="760309"/>
              </a:lnTo>
              <a:lnTo>
                <a:pt x="164603" y="76030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4DF473-86D2-4CE4-9F84-66BB331F7FA4}">
      <dsp:nvSpPr>
        <dsp:cNvPr id="0" name=""/>
        <dsp:cNvSpPr/>
      </dsp:nvSpPr>
      <dsp:spPr>
        <a:xfrm>
          <a:off x="2328046" y="1324574"/>
          <a:ext cx="300853" cy="760309"/>
        </a:xfrm>
        <a:custGeom>
          <a:avLst/>
          <a:gdLst/>
          <a:ahLst/>
          <a:cxnLst/>
          <a:rect l="0" t="0" r="0" b="0"/>
          <a:pathLst>
            <a:path>
              <a:moveTo>
                <a:pt x="300853" y="0"/>
              </a:moveTo>
              <a:lnTo>
                <a:pt x="300853" y="760309"/>
              </a:lnTo>
              <a:lnTo>
                <a:pt x="0" y="76030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F980E-EB4A-4567-BA1F-EA48876AD873}">
      <dsp:nvSpPr>
        <dsp:cNvPr id="0" name=""/>
        <dsp:cNvSpPr/>
      </dsp:nvSpPr>
      <dsp:spPr>
        <a:xfrm>
          <a:off x="2628900" y="1324574"/>
          <a:ext cx="1759830" cy="1520619"/>
        </a:xfrm>
        <a:custGeom>
          <a:avLst/>
          <a:gdLst/>
          <a:ahLst/>
          <a:cxnLst/>
          <a:rect l="0" t="0" r="0" b="0"/>
          <a:pathLst>
            <a:path>
              <a:moveTo>
                <a:pt x="0" y="0"/>
              </a:moveTo>
              <a:lnTo>
                <a:pt x="0" y="1356015"/>
              </a:lnTo>
              <a:lnTo>
                <a:pt x="1759830" y="1356015"/>
              </a:lnTo>
              <a:lnTo>
                <a:pt x="1759830" y="152061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95A80-7A71-487B-9707-C1AB82DBDD7D}">
      <dsp:nvSpPr>
        <dsp:cNvPr id="0" name=""/>
        <dsp:cNvSpPr/>
      </dsp:nvSpPr>
      <dsp:spPr>
        <a:xfrm>
          <a:off x="2515055" y="1324574"/>
          <a:ext cx="91440" cy="1520619"/>
        </a:xfrm>
        <a:custGeom>
          <a:avLst/>
          <a:gdLst/>
          <a:ahLst/>
          <a:cxnLst/>
          <a:rect l="0" t="0" r="0" b="0"/>
          <a:pathLst>
            <a:path>
              <a:moveTo>
                <a:pt x="113844" y="0"/>
              </a:moveTo>
              <a:lnTo>
                <a:pt x="113844" y="1356015"/>
              </a:lnTo>
              <a:lnTo>
                <a:pt x="45720" y="1356015"/>
              </a:lnTo>
              <a:lnTo>
                <a:pt x="45720" y="152061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954AB-96D2-41B2-B8B2-16CA0A5FE8A3}">
      <dsp:nvSpPr>
        <dsp:cNvPr id="0" name=""/>
        <dsp:cNvSpPr/>
      </dsp:nvSpPr>
      <dsp:spPr>
        <a:xfrm>
          <a:off x="732819" y="1324574"/>
          <a:ext cx="1896080" cy="1520619"/>
        </a:xfrm>
        <a:custGeom>
          <a:avLst/>
          <a:gdLst/>
          <a:ahLst/>
          <a:cxnLst/>
          <a:rect l="0" t="0" r="0" b="0"/>
          <a:pathLst>
            <a:path>
              <a:moveTo>
                <a:pt x="1896080" y="0"/>
              </a:moveTo>
              <a:lnTo>
                <a:pt x="1896080" y="1356015"/>
              </a:lnTo>
              <a:lnTo>
                <a:pt x="0" y="1356015"/>
              </a:lnTo>
              <a:lnTo>
                <a:pt x="0" y="152061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A4BF1D-EAF9-431C-853D-FBCDAB6A4D31}">
      <dsp:nvSpPr>
        <dsp:cNvPr id="0" name=""/>
        <dsp:cNvSpPr/>
      </dsp:nvSpPr>
      <dsp:spPr>
        <a:xfrm>
          <a:off x="1745359" y="619132"/>
          <a:ext cx="1767080" cy="70544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99546" numCol="1" spcCol="1270" anchor="ctr" anchorCtr="0">
          <a:noAutofit/>
        </a:bodyPr>
        <a:lstStyle/>
        <a:p>
          <a:pPr marL="0" lvl="0" indent="0" algn="ctr" defTabSz="622300">
            <a:lnSpc>
              <a:spcPct val="90000"/>
            </a:lnSpc>
            <a:spcBef>
              <a:spcPct val="0"/>
            </a:spcBef>
            <a:spcAft>
              <a:spcPct val="35000"/>
            </a:spcAft>
            <a:buNone/>
          </a:pPr>
          <a:r>
            <a:rPr lang="en-US" sz="1400" kern="1200"/>
            <a:t>Prime Name, Project Manager</a:t>
          </a:r>
        </a:p>
      </dsp:txBody>
      <dsp:txXfrm>
        <a:off x="1745359" y="619132"/>
        <a:ext cx="1767080" cy="705441"/>
      </dsp:txXfrm>
    </dsp:sp>
    <dsp:sp modelId="{3C91D890-4147-47BA-A59F-044FA9A13849}">
      <dsp:nvSpPr>
        <dsp:cNvPr id="0" name=""/>
        <dsp:cNvSpPr/>
      </dsp:nvSpPr>
      <dsp:spPr>
        <a:xfrm>
          <a:off x="2220150" y="1167809"/>
          <a:ext cx="1226249" cy="235147"/>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a:lnSpc>
              <a:spcPct val="90000"/>
            </a:lnSpc>
            <a:spcBef>
              <a:spcPct val="0"/>
            </a:spcBef>
            <a:spcAft>
              <a:spcPct val="35000"/>
            </a:spcAft>
            <a:buNone/>
          </a:pPr>
          <a:r>
            <a:rPr lang="en-US" sz="1400" kern="1200"/>
            <a:t>Prime Recipient</a:t>
          </a:r>
        </a:p>
      </dsp:txBody>
      <dsp:txXfrm>
        <a:off x="2220150" y="1167809"/>
        <a:ext cx="1226249" cy="235147"/>
      </dsp:txXfrm>
    </dsp:sp>
    <dsp:sp modelId="{71C3D4BC-E80E-406B-B391-DA8C0CD3D8A6}">
      <dsp:nvSpPr>
        <dsp:cNvPr id="0" name=""/>
        <dsp:cNvSpPr/>
      </dsp:nvSpPr>
      <dsp:spPr>
        <a:xfrm>
          <a:off x="51569" y="2845193"/>
          <a:ext cx="1362499" cy="70544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99546" numCol="1" spcCol="1270" anchor="ctr" anchorCtr="0">
          <a:noAutofit/>
        </a:bodyPr>
        <a:lstStyle/>
        <a:p>
          <a:pPr marL="0" lvl="0" indent="0" algn="ctr" defTabSz="622300">
            <a:lnSpc>
              <a:spcPct val="90000"/>
            </a:lnSpc>
            <a:spcBef>
              <a:spcPct val="0"/>
            </a:spcBef>
            <a:spcAft>
              <a:spcPct val="35000"/>
            </a:spcAft>
            <a:buNone/>
          </a:pPr>
          <a:r>
            <a:rPr lang="en-US" sz="1400" kern="1200"/>
            <a:t>Subcontractor Name</a:t>
          </a:r>
        </a:p>
      </dsp:txBody>
      <dsp:txXfrm>
        <a:off x="51569" y="2845193"/>
        <a:ext cx="1362499" cy="705441"/>
      </dsp:txXfrm>
    </dsp:sp>
    <dsp:sp modelId="{6591C31E-BE3C-4FA7-B8C9-5D9E10F5310F}">
      <dsp:nvSpPr>
        <dsp:cNvPr id="0" name=""/>
        <dsp:cNvSpPr/>
      </dsp:nvSpPr>
      <dsp:spPr>
        <a:xfrm>
          <a:off x="324069" y="3393870"/>
          <a:ext cx="1226249" cy="235147"/>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a:lnSpc>
              <a:spcPct val="90000"/>
            </a:lnSpc>
            <a:spcBef>
              <a:spcPct val="0"/>
            </a:spcBef>
            <a:spcAft>
              <a:spcPct val="35000"/>
            </a:spcAft>
            <a:buNone/>
          </a:pPr>
          <a:r>
            <a:rPr lang="en-US" sz="1500" kern="1200"/>
            <a:t>Role, Task #</a:t>
          </a:r>
        </a:p>
      </dsp:txBody>
      <dsp:txXfrm>
        <a:off x="324069" y="3393870"/>
        <a:ext cx="1226249" cy="235147"/>
      </dsp:txXfrm>
    </dsp:sp>
    <dsp:sp modelId="{F3C50718-BDB1-4FED-B8EB-749C9F3661FC}">
      <dsp:nvSpPr>
        <dsp:cNvPr id="0" name=""/>
        <dsp:cNvSpPr/>
      </dsp:nvSpPr>
      <dsp:spPr>
        <a:xfrm>
          <a:off x="1879525" y="2845193"/>
          <a:ext cx="1362499" cy="70544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99546" numCol="1" spcCol="1270" anchor="ctr" anchorCtr="0">
          <a:noAutofit/>
        </a:bodyPr>
        <a:lstStyle/>
        <a:p>
          <a:pPr marL="0" lvl="0" indent="0" algn="ctr" defTabSz="622300">
            <a:lnSpc>
              <a:spcPct val="90000"/>
            </a:lnSpc>
            <a:spcBef>
              <a:spcPct val="0"/>
            </a:spcBef>
            <a:spcAft>
              <a:spcPct val="35000"/>
            </a:spcAft>
            <a:buNone/>
          </a:pPr>
          <a:r>
            <a:rPr lang="en-US" sz="1400" kern="1200"/>
            <a:t>Subcontractor Name</a:t>
          </a:r>
        </a:p>
      </dsp:txBody>
      <dsp:txXfrm>
        <a:off x="1879525" y="2845193"/>
        <a:ext cx="1362499" cy="705441"/>
      </dsp:txXfrm>
    </dsp:sp>
    <dsp:sp modelId="{441DD979-84E4-430E-8AF9-496F99B5A37D}">
      <dsp:nvSpPr>
        <dsp:cNvPr id="0" name=""/>
        <dsp:cNvSpPr/>
      </dsp:nvSpPr>
      <dsp:spPr>
        <a:xfrm>
          <a:off x="2152025" y="3393870"/>
          <a:ext cx="1226249" cy="235147"/>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a:lnSpc>
              <a:spcPct val="90000"/>
            </a:lnSpc>
            <a:spcBef>
              <a:spcPct val="0"/>
            </a:spcBef>
            <a:spcAft>
              <a:spcPct val="35000"/>
            </a:spcAft>
            <a:buNone/>
          </a:pPr>
          <a:r>
            <a:rPr lang="en-US" sz="1500" kern="1200"/>
            <a:t>Role, Task #</a:t>
          </a:r>
        </a:p>
      </dsp:txBody>
      <dsp:txXfrm>
        <a:off x="2152025" y="3393870"/>
        <a:ext cx="1226249" cy="235147"/>
      </dsp:txXfrm>
    </dsp:sp>
    <dsp:sp modelId="{76115A83-7B53-425C-9CEA-A3D9ED5685A9}">
      <dsp:nvSpPr>
        <dsp:cNvPr id="0" name=""/>
        <dsp:cNvSpPr/>
      </dsp:nvSpPr>
      <dsp:spPr>
        <a:xfrm>
          <a:off x="3707480" y="2845193"/>
          <a:ext cx="1362499" cy="70544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99546" numCol="1" spcCol="1270" anchor="ctr" anchorCtr="0">
          <a:noAutofit/>
        </a:bodyPr>
        <a:lstStyle/>
        <a:p>
          <a:pPr marL="0" lvl="0" indent="0" algn="ctr" defTabSz="622300">
            <a:lnSpc>
              <a:spcPct val="90000"/>
            </a:lnSpc>
            <a:spcBef>
              <a:spcPct val="0"/>
            </a:spcBef>
            <a:spcAft>
              <a:spcPct val="35000"/>
            </a:spcAft>
            <a:buNone/>
          </a:pPr>
          <a:r>
            <a:rPr lang="en-US" sz="1400" kern="1200"/>
            <a:t>Subcontractor Name</a:t>
          </a:r>
        </a:p>
      </dsp:txBody>
      <dsp:txXfrm>
        <a:off x="3707480" y="2845193"/>
        <a:ext cx="1362499" cy="705441"/>
      </dsp:txXfrm>
    </dsp:sp>
    <dsp:sp modelId="{7A0A9052-92C1-45C1-99F4-56F3C356176F}">
      <dsp:nvSpPr>
        <dsp:cNvPr id="0" name=""/>
        <dsp:cNvSpPr/>
      </dsp:nvSpPr>
      <dsp:spPr>
        <a:xfrm>
          <a:off x="3979980" y="3393870"/>
          <a:ext cx="1226249" cy="235147"/>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a:lnSpc>
              <a:spcPct val="90000"/>
            </a:lnSpc>
            <a:spcBef>
              <a:spcPct val="0"/>
            </a:spcBef>
            <a:spcAft>
              <a:spcPct val="35000"/>
            </a:spcAft>
            <a:buNone/>
          </a:pPr>
          <a:r>
            <a:rPr lang="en-US" sz="1500" kern="1200"/>
            <a:t>Role, Task #</a:t>
          </a:r>
        </a:p>
      </dsp:txBody>
      <dsp:txXfrm>
        <a:off x="3979980" y="3393870"/>
        <a:ext cx="1226249" cy="235147"/>
      </dsp:txXfrm>
    </dsp:sp>
    <dsp:sp modelId="{931B99F5-07D8-4768-99F1-D96858410F5A}">
      <dsp:nvSpPr>
        <dsp:cNvPr id="0" name=""/>
        <dsp:cNvSpPr/>
      </dsp:nvSpPr>
      <dsp:spPr>
        <a:xfrm>
          <a:off x="965547" y="1732162"/>
          <a:ext cx="1362499" cy="70544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99546" numCol="1" spcCol="1270" anchor="ctr" anchorCtr="0">
          <a:noAutofit/>
        </a:bodyPr>
        <a:lstStyle/>
        <a:p>
          <a:pPr marL="0" lvl="0" indent="0" algn="ctr" defTabSz="622300">
            <a:lnSpc>
              <a:spcPct val="90000"/>
            </a:lnSpc>
            <a:spcBef>
              <a:spcPct val="0"/>
            </a:spcBef>
            <a:spcAft>
              <a:spcPct val="35000"/>
            </a:spcAft>
            <a:buNone/>
          </a:pPr>
          <a:r>
            <a:rPr lang="en-US" sz="1400" kern="1200"/>
            <a:t>Workforce Development &amp; Training Lead</a:t>
          </a:r>
        </a:p>
      </dsp:txBody>
      <dsp:txXfrm>
        <a:off x="965547" y="1732162"/>
        <a:ext cx="1362499" cy="705441"/>
      </dsp:txXfrm>
    </dsp:sp>
    <dsp:sp modelId="{2D7FA76B-8A4C-4D64-985B-6B68D7CFE66F}">
      <dsp:nvSpPr>
        <dsp:cNvPr id="0" name=""/>
        <dsp:cNvSpPr/>
      </dsp:nvSpPr>
      <dsp:spPr>
        <a:xfrm>
          <a:off x="1213559" y="2346154"/>
          <a:ext cx="1226249" cy="235147"/>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r" defTabSz="622300">
            <a:lnSpc>
              <a:spcPct val="90000"/>
            </a:lnSpc>
            <a:spcBef>
              <a:spcPct val="0"/>
            </a:spcBef>
            <a:spcAft>
              <a:spcPct val="35000"/>
            </a:spcAft>
            <a:buNone/>
          </a:pPr>
          <a:r>
            <a:rPr lang="en-US" sz="1400" kern="1200"/>
            <a:t>Role, Task #</a:t>
          </a:r>
        </a:p>
      </dsp:txBody>
      <dsp:txXfrm>
        <a:off x="1213559" y="2346154"/>
        <a:ext cx="1226249" cy="235147"/>
      </dsp:txXfrm>
    </dsp:sp>
    <dsp:sp modelId="{F57FEECA-02C4-44F7-82B1-C9BCE5279096}">
      <dsp:nvSpPr>
        <dsp:cNvPr id="0" name=""/>
        <dsp:cNvSpPr/>
      </dsp:nvSpPr>
      <dsp:spPr>
        <a:xfrm>
          <a:off x="2793503" y="1732162"/>
          <a:ext cx="1794452" cy="70544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99546" numCol="1" spcCol="1270" anchor="ctr" anchorCtr="0">
          <a:noAutofit/>
        </a:bodyPr>
        <a:lstStyle/>
        <a:p>
          <a:pPr marL="0" lvl="0" indent="0" algn="ctr" defTabSz="622300">
            <a:lnSpc>
              <a:spcPct val="90000"/>
            </a:lnSpc>
            <a:spcBef>
              <a:spcPct val="0"/>
            </a:spcBef>
            <a:spcAft>
              <a:spcPct val="35000"/>
            </a:spcAft>
            <a:buNone/>
          </a:pPr>
          <a:r>
            <a:rPr lang="en-US" sz="1400" kern="1200"/>
            <a:t>Tribe or Community Based Organization</a:t>
          </a:r>
        </a:p>
      </dsp:txBody>
      <dsp:txXfrm>
        <a:off x="2793503" y="1732162"/>
        <a:ext cx="1794452" cy="705441"/>
      </dsp:txXfrm>
    </dsp:sp>
    <dsp:sp modelId="{AC21F94A-2974-420A-B72D-4A5E97F2C96A}">
      <dsp:nvSpPr>
        <dsp:cNvPr id="0" name=""/>
        <dsp:cNvSpPr/>
      </dsp:nvSpPr>
      <dsp:spPr>
        <a:xfrm>
          <a:off x="3281979" y="2280839"/>
          <a:ext cx="1226249" cy="235147"/>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r" defTabSz="622300">
            <a:lnSpc>
              <a:spcPct val="90000"/>
            </a:lnSpc>
            <a:spcBef>
              <a:spcPct val="0"/>
            </a:spcBef>
            <a:spcAft>
              <a:spcPct val="35000"/>
            </a:spcAft>
            <a:buNone/>
          </a:pPr>
          <a:r>
            <a:rPr lang="en-US" sz="1400" kern="1200"/>
            <a:t>Role, Task #</a:t>
          </a:r>
        </a:p>
      </dsp:txBody>
      <dsp:txXfrm>
        <a:off x="3281979" y="2280839"/>
        <a:ext cx="1226249" cy="235147"/>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DEF68-5786-4852-A9A6-F3AD56522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C9A0F-6AF0-464E-9604-B65188D1C4E0}">
  <ds:schemaRef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http://schemas.microsoft.com/office/infopath/2007/PartnerControls"/>
    <ds:schemaRef ds:uri="5067c814-4b34-462c-a21d-c185ff6548d2"/>
    <ds:schemaRef ds:uri="785685f2-c2e1-4352-89aa-3faca8eaba52"/>
    <ds:schemaRef ds:uri="http://schemas.microsoft.com/office/2006/metadata/properties"/>
  </ds:schemaRefs>
</ds:datastoreItem>
</file>

<file path=customXml/itemProps3.xml><?xml version="1.0" encoding="utf-8"?>
<ds:datastoreItem xmlns:ds="http://schemas.openxmlformats.org/officeDocument/2006/customXml" ds:itemID="{2D0DFFA5-053A-48E4-9BD2-B6B9001B5CC4}">
  <ds:schemaRefs>
    <ds:schemaRef ds:uri="http://schemas.openxmlformats.org/officeDocument/2006/bibliography"/>
  </ds:schemaRefs>
</ds:datastoreItem>
</file>

<file path=customXml/itemProps4.xml><?xml version="1.0" encoding="utf-8"?>
<ds:datastoreItem xmlns:ds="http://schemas.openxmlformats.org/officeDocument/2006/customXml" ds:itemID="{3DAD6A5A-6720-427A-9162-D08E6C4134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CEC94</Template>
  <TotalTime>5</TotalTime>
  <Pages>16</Pages>
  <Words>2433</Words>
  <Characters>14791</Characters>
  <Application>Microsoft Office Word</Application>
  <DocSecurity>0</DocSecurity>
  <Lines>289</Lines>
  <Paragraphs>115</Paragraphs>
  <ScaleCrop>false</ScaleCrop>
  <Company>California Energy Commission</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rgrant</dc:creator>
  <cp:keywords/>
  <cp:lastModifiedBy>Williams, Laura@Energy</cp:lastModifiedBy>
  <cp:revision>1466</cp:revision>
  <cp:lastPrinted>2014-04-11T22:56:00Z</cp:lastPrinted>
  <dcterms:created xsi:type="dcterms:W3CDTF">2023-10-09T17:06:00Z</dcterms:created>
  <dcterms:modified xsi:type="dcterms:W3CDTF">2025-05-06T20:00:00Z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6500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y fmtid="{D5CDD505-2E9C-101B-9397-08002B2CF9AE}" pid="10" name="_ExtendedDescription">
    <vt:lpwstr/>
  </property>
  <property fmtid="{D5CDD505-2E9C-101B-9397-08002B2CF9AE}" pid="11" name="GrammarlyDocumentId">
    <vt:lpwstr>289c8908-ce26-4599-87fb-08af744b1a96</vt:lpwstr>
  </property>
</Properties>
</file>