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2B33" w14:textId="79149942" w:rsidR="002A6459" w:rsidRDefault="002A6459" w:rsidP="002A6459">
      <w:pPr>
        <w:pStyle w:val="Default"/>
      </w:pPr>
    </w:p>
    <w:p w14:paraId="41DCE997" w14:textId="77777777" w:rsidR="002A6459" w:rsidRDefault="002A6459" w:rsidP="002A645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NOTICE OF CANCELLATION</w:t>
      </w:r>
    </w:p>
    <w:p w14:paraId="48E8532C" w14:textId="77777777" w:rsidR="002A6459" w:rsidRDefault="002A6459" w:rsidP="002A6459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sz w:val="32"/>
          <w:szCs w:val="14"/>
        </w:rPr>
      </w:pPr>
      <w:r w:rsidRPr="002A6459">
        <w:rPr>
          <w:rFonts w:asciiTheme="minorHAnsi" w:eastAsiaTheme="minorEastAsia" w:hAnsiTheme="minorHAnsi" w:cstheme="minorBidi"/>
          <w:b/>
          <w:color w:val="auto"/>
          <w:sz w:val="32"/>
          <w:szCs w:val="14"/>
        </w:rPr>
        <w:t>GFO-23-307 - Large-Scale Centralized Clean Hydrogen Production (H2CENTRAL)</w:t>
      </w:r>
    </w:p>
    <w:p w14:paraId="62312F3B" w14:textId="5DE50B14" w:rsidR="002A6459" w:rsidRDefault="00A42C7D" w:rsidP="002A645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2</w:t>
      </w:r>
      <w:r w:rsidR="002A6459">
        <w:rPr>
          <w:b/>
          <w:bCs/>
          <w:sz w:val="28"/>
          <w:szCs w:val="28"/>
        </w:rPr>
        <w:t>, 2024</w:t>
      </w:r>
    </w:p>
    <w:p w14:paraId="13EDC254" w14:textId="77777777" w:rsidR="002A6459" w:rsidRDefault="002A6459" w:rsidP="002A6459">
      <w:pPr>
        <w:pStyle w:val="Default"/>
        <w:jc w:val="center"/>
        <w:rPr>
          <w:sz w:val="28"/>
          <w:szCs w:val="28"/>
        </w:rPr>
      </w:pPr>
    </w:p>
    <w:p w14:paraId="2344C677" w14:textId="3BE8B7D1" w:rsidR="002A6459" w:rsidRDefault="002A6459" w:rsidP="002A64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accordance with Section IV.D.1 Solicitation Cancellation and Amendment, the </w:t>
      </w:r>
      <w:r w:rsidR="00314875">
        <w:rPr>
          <w:sz w:val="23"/>
          <w:szCs w:val="23"/>
        </w:rPr>
        <w:t>California Energy Commission (</w:t>
      </w:r>
      <w:r>
        <w:rPr>
          <w:sz w:val="23"/>
          <w:szCs w:val="23"/>
        </w:rPr>
        <w:t>CEC</w:t>
      </w:r>
      <w:r w:rsidR="00314875">
        <w:rPr>
          <w:sz w:val="23"/>
          <w:szCs w:val="23"/>
        </w:rPr>
        <w:t>)</w:t>
      </w:r>
      <w:r>
        <w:rPr>
          <w:sz w:val="23"/>
          <w:szCs w:val="23"/>
        </w:rPr>
        <w:t xml:space="preserve"> has determined that it is in the State’s best interest to cancel solicitation </w:t>
      </w:r>
      <w:r w:rsidRPr="002A6459">
        <w:rPr>
          <w:sz w:val="23"/>
          <w:szCs w:val="23"/>
        </w:rPr>
        <w:t>GFO-23-307</w:t>
      </w:r>
      <w:r>
        <w:rPr>
          <w:sz w:val="23"/>
          <w:szCs w:val="23"/>
        </w:rPr>
        <w:t>, “</w:t>
      </w:r>
      <w:r w:rsidRPr="002A6459">
        <w:rPr>
          <w:sz w:val="23"/>
          <w:szCs w:val="23"/>
        </w:rPr>
        <w:t>Large-Scale Centralized Clean Hydrogen Production (H2CENTRAL</w:t>
      </w:r>
      <w:r>
        <w:rPr>
          <w:sz w:val="23"/>
          <w:szCs w:val="23"/>
        </w:rPr>
        <w:t xml:space="preserve">).” </w:t>
      </w:r>
      <w:r w:rsidR="5FDA7A05" w:rsidRPr="483A201F">
        <w:rPr>
          <w:rFonts w:eastAsia="Arial"/>
          <w:color w:val="000000" w:themeColor="text1"/>
          <w:sz w:val="22"/>
          <w:szCs w:val="22"/>
        </w:rPr>
        <w:t xml:space="preserve"> The </w:t>
      </w:r>
      <w:r w:rsidR="00C95F02">
        <w:rPr>
          <w:rFonts w:eastAsia="Arial"/>
          <w:color w:val="000000" w:themeColor="text1"/>
          <w:sz w:val="22"/>
          <w:szCs w:val="22"/>
        </w:rPr>
        <w:t>funding source of the program</w:t>
      </w:r>
      <w:r w:rsidR="5FDA7A05" w:rsidRPr="483A201F">
        <w:rPr>
          <w:rFonts w:eastAsia="Arial"/>
          <w:color w:val="000000" w:themeColor="text1"/>
          <w:sz w:val="22"/>
          <w:szCs w:val="22"/>
        </w:rPr>
        <w:t xml:space="preserve"> was shifted to Greenhouse Gas Reduction Fund</w:t>
      </w:r>
      <w:r w:rsidR="00C95F02">
        <w:rPr>
          <w:rFonts w:eastAsia="Arial"/>
          <w:color w:val="000000" w:themeColor="text1"/>
          <w:sz w:val="22"/>
          <w:szCs w:val="22"/>
        </w:rPr>
        <w:t>,</w:t>
      </w:r>
      <w:r w:rsidR="5FDA7A05" w:rsidRPr="483A201F">
        <w:rPr>
          <w:rFonts w:eastAsia="Arial"/>
          <w:color w:val="000000" w:themeColor="text1"/>
          <w:sz w:val="22"/>
          <w:szCs w:val="22"/>
        </w:rPr>
        <w:t xml:space="preserve"> and total funding was reduced</w:t>
      </w:r>
      <w:r w:rsidR="00C95F02">
        <w:rPr>
          <w:rFonts w:eastAsia="Arial"/>
          <w:color w:val="000000" w:themeColor="text1"/>
          <w:sz w:val="22"/>
          <w:szCs w:val="22"/>
        </w:rPr>
        <w:t>,</w:t>
      </w:r>
      <w:r w:rsidR="5FDA7A05" w:rsidRPr="483A201F">
        <w:rPr>
          <w:rFonts w:eastAsia="Arial"/>
          <w:color w:val="000000" w:themeColor="text1"/>
          <w:sz w:val="22"/>
          <w:szCs w:val="22"/>
        </w:rPr>
        <w:t xml:space="preserve"> in the enacted 2024-2025 California State Budget. As a result, the CEC </w:t>
      </w:r>
      <w:r w:rsidR="00314875">
        <w:rPr>
          <w:rFonts w:eastAsia="Arial"/>
          <w:color w:val="000000" w:themeColor="text1"/>
          <w:sz w:val="22"/>
          <w:szCs w:val="22"/>
        </w:rPr>
        <w:t xml:space="preserve">plans </w:t>
      </w:r>
      <w:r w:rsidR="5FDA7A05" w:rsidRPr="483A201F">
        <w:rPr>
          <w:rFonts w:eastAsia="Arial"/>
          <w:color w:val="000000" w:themeColor="text1"/>
          <w:sz w:val="22"/>
          <w:szCs w:val="22"/>
        </w:rPr>
        <w:t>to issue a</w:t>
      </w:r>
      <w:r w:rsidR="00314875">
        <w:rPr>
          <w:rFonts w:eastAsia="Arial"/>
          <w:color w:val="000000" w:themeColor="text1"/>
          <w:sz w:val="22"/>
          <w:szCs w:val="22"/>
        </w:rPr>
        <w:t xml:space="preserve">n </w:t>
      </w:r>
      <w:r w:rsidR="5FDA7A05" w:rsidRPr="483A201F">
        <w:rPr>
          <w:rFonts w:eastAsia="Arial"/>
          <w:color w:val="000000" w:themeColor="text1"/>
          <w:sz w:val="22"/>
          <w:szCs w:val="22"/>
        </w:rPr>
        <w:t>updated solicitation for large-scale centralized clean hydrogen production when funds become available, which is planned for Fiscal Year 2025-2026.</w:t>
      </w:r>
      <w:r w:rsidR="1BA729A3" w:rsidRPr="483A201F">
        <w:rPr>
          <w:sz w:val="23"/>
          <w:szCs w:val="23"/>
        </w:rPr>
        <w:t xml:space="preserve"> </w:t>
      </w:r>
      <w:r>
        <w:rPr>
          <w:sz w:val="23"/>
          <w:szCs w:val="23"/>
        </w:rPr>
        <w:t>When the new solicitation is posted</w:t>
      </w:r>
      <w:r w:rsidRPr="002A645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on the CEC Solicitations webpage: </w:t>
      </w:r>
      <w:hyperlink r:id="rId11">
        <w:r w:rsidR="1BA729A3" w:rsidRPr="483A201F">
          <w:rPr>
            <w:rStyle w:val="Hyperlink"/>
            <w:sz w:val="23"/>
            <w:szCs w:val="23"/>
          </w:rPr>
          <w:t>https://www.energy.ca.gov/funding-opportunities/solicitations</w:t>
        </w:r>
      </w:hyperlink>
      <w:r>
        <w:rPr>
          <w:sz w:val="23"/>
          <w:szCs w:val="23"/>
        </w:rPr>
        <w:t>, the CEC will send a notice through the email subscriptions.</w:t>
      </w:r>
    </w:p>
    <w:p w14:paraId="207E94AE" w14:textId="77777777" w:rsidR="002A6459" w:rsidRDefault="002A6459" w:rsidP="002A6459">
      <w:pPr>
        <w:pStyle w:val="Default"/>
        <w:rPr>
          <w:sz w:val="23"/>
          <w:szCs w:val="23"/>
        </w:rPr>
      </w:pPr>
    </w:p>
    <w:p w14:paraId="331A9BB2" w14:textId="77777777" w:rsidR="002A6459" w:rsidRDefault="002A6459" w:rsidP="002A6459">
      <w:pPr>
        <w:pStyle w:val="Default"/>
        <w:rPr>
          <w:sz w:val="23"/>
          <w:szCs w:val="23"/>
        </w:rPr>
      </w:pPr>
    </w:p>
    <w:p w14:paraId="1ED3D641" w14:textId="77777777" w:rsidR="002A6459" w:rsidRDefault="002A6459" w:rsidP="002A64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Questions should be directed to: </w:t>
      </w:r>
    </w:p>
    <w:p w14:paraId="3FCF463E" w14:textId="73006EE6" w:rsidR="002A6459" w:rsidRDefault="002A6459" w:rsidP="002A6459">
      <w:pPr>
        <w:pStyle w:val="Default"/>
        <w:ind w:left="1440"/>
        <w:rPr>
          <w:sz w:val="23"/>
          <w:szCs w:val="23"/>
        </w:rPr>
      </w:pPr>
      <w:r>
        <w:rPr>
          <w:sz w:val="23"/>
          <w:szCs w:val="23"/>
        </w:rPr>
        <w:t>Pierre Washington, Contracts, Grants and Loans Officer</w:t>
      </w:r>
    </w:p>
    <w:p w14:paraId="0DC68F12" w14:textId="77777777" w:rsidR="002A6459" w:rsidRDefault="002A6459" w:rsidP="002A6459">
      <w:pPr>
        <w:pStyle w:val="Default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California Energy Commission </w:t>
      </w:r>
    </w:p>
    <w:p w14:paraId="156B5126" w14:textId="77777777" w:rsidR="002A6459" w:rsidRDefault="002A6459" w:rsidP="002A6459">
      <w:pPr>
        <w:pStyle w:val="Default"/>
        <w:ind w:left="1440"/>
        <w:rPr>
          <w:sz w:val="23"/>
          <w:szCs w:val="23"/>
        </w:rPr>
      </w:pPr>
      <w:r>
        <w:rPr>
          <w:sz w:val="23"/>
          <w:szCs w:val="23"/>
        </w:rPr>
        <w:t>715 P St</w:t>
      </w:r>
    </w:p>
    <w:p w14:paraId="5114EDB4" w14:textId="77777777" w:rsidR="002A6459" w:rsidRDefault="002A6459" w:rsidP="002A6459">
      <w:pPr>
        <w:pStyle w:val="Default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Sacramento, CA 95814 </w:t>
      </w:r>
    </w:p>
    <w:p w14:paraId="2AEFF67F" w14:textId="3F462BBD" w:rsidR="002A6459" w:rsidRDefault="002A6459" w:rsidP="002A6459">
      <w:pPr>
        <w:ind w:left="1440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>Pierre.Washington@energy.ca.gov</w:t>
      </w:r>
    </w:p>
    <w:p w14:paraId="6AEDE6BC" w14:textId="77777777" w:rsidR="7ED56795" w:rsidRPr="002A6459" w:rsidRDefault="7ED56795" w:rsidP="002A6459">
      <w:pPr>
        <w:rPr>
          <w:rStyle w:val="eop"/>
        </w:rPr>
      </w:pPr>
    </w:p>
    <w:sectPr w:rsidR="7ED56795" w:rsidRPr="002A6459" w:rsidSect="002D11A5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4D6E" w14:textId="77777777" w:rsidR="00A14255" w:rsidRDefault="00A14255" w:rsidP="00F86D2B">
      <w:r>
        <w:separator/>
      </w:r>
    </w:p>
  </w:endnote>
  <w:endnote w:type="continuationSeparator" w:id="0">
    <w:p w14:paraId="234DBF0A" w14:textId="77777777" w:rsidR="00A14255" w:rsidRDefault="00A14255" w:rsidP="00F86D2B">
      <w:r>
        <w:continuationSeparator/>
      </w:r>
    </w:p>
  </w:endnote>
  <w:endnote w:type="continuationNotice" w:id="1">
    <w:p w14:paraId="2CA82184" w14:textId="77777777" w:rsidR="00A14255" w:rsidRDefault="00A142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4D7C6706" w14:paraId="4DCC657B" w14:textId="77777777" w:rsidTr="00EA381D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3" name="Picture 3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5800C" w14:textId="77777777" w:rsidR="00A14255" w:rsidRDefault="00A14255" w:rsidP="00F86D2B">
      <w:r>
        <w:separator/>
      </w:r>
    </w:p>
  </w:footnote>
  <w:footnote w:type="continuationSeparator" w:id="0">
    <w:p w14:paraId="1914483A" w14:textId="77777777" w:rsidR="00A14255" w:rsidRDefault="00A14255" w:rsidP="00F86D2B">
      <w:r>
        <w:continuationSeparator/>
      </w:r>
    </w:p>
  </w:footnote>
  <w:footnote w:type="continuationNotice" w:id="1">
    <w:p w14:paraId="03A807F2" w14:textId="77777777" w:rsidR="00A14255" w:rsidRDefault="00A142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EA381D">
    <w:pPr>
      <w:pStyle w:val="Header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2CEE8D0B">
          <wp:extent cx="7465625" cy="978010"/>
          <wp:effectExtent l="0" t="0" r="254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8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jIxMDA0NjOwNDVU0lEKTi0uzszPAykwrAUA5DMOLSwAAAA="/>
  </w:docVars>
  <w:rsids>
    <w:rsidRoot w:val="00F86D2B"/>
    <w:rsid w:val="00000EE4"/>
    <w:rsid w:val="00015969"/>
    <w:rsid w:val="00027125"/>
    <w:rsid w:val="000557AC"/>
    <w:rsid w:val="00063B9D"/>
    <w:rsid w:val="0009064B"/>
    <w:rsid w:val="000908C6"/>
    <w:rsid w:val="000A6CE7"/>
    <w:rsid w:val="000C16AE"/>
    <w:rsid w:val="000E31D6"/>
    <w:rsid w:val="0012428F"/>
    <w:rsid w:val="0014043C"/>
    <w:rsid w:val="0014731B"/>
    <w:rsid w:val="001946AD"/>
    <w:rsid w:val="001A2822"/>
    <w:rsid w:val="001A7FA2"/>
    <w:rsid w:val="001D45E2"/>
    <w:rsid w:val="001F5E55"/>
    <w:rsid w:val="001F62F3"/>
    <w:rsid w:val="00203587"/>
    <w:rsid w:val="00215100"/>
    <w:rsid w:val="00235167"/>
    <w:rsid w:val="00245408"/>
    <w:rsid w:val="002708BD"/>
    <w:rsid w:val="002747CF"/>
    <w:rsid w:val="002A5F7A"/>
    <w:rsid w:val="002A6459"/>
    <w:rsid w:val="002C18C1"/>
    <w:rsid w:val="002D11A5"/>
    <w:rsid w:val="002F1353"/>
    <w:rsid w:val="00300FB1"/>
    <w:rsid w:val="00306C82"/>
    <w:rsid w:val="00314875"/>
    <w:rsid w:val="003C55A4"/>
    <w:rsid w:val="003E0AD6"/>
    <w:rsid w:val="003E0D2D"/>
    <w:rsid w:val="003E404F"/>
    <w:rsid w:val="00410AC7"/>
    <w:rsid w:val="00415DE9"/>
    <w:rsid w:val="00430859"/>
    <w:rsid w:val="004379A5"/>
    <w:rsid w:val="00437D5F"/>
    <w:rsid w:val="004504D5"/>
    <w:rsid w:val="00475B35"/>
    <w:rsid w:val="00493781"/>
    <w:rsid w:val="004A1AAA"/>
    <w:rsid w:val="004A4C18"/>
    <w:rsid w:val="004C47C5"/>
    <w:rsid w:val="004D128F"/>
    <w:rsid w:val="005014F5"/>
    <w:rsid w:val="005100D5"/>
    <w:rsid w:val="00524EA9"/>
    <w:rsid w:val="00525E2C"/>
    <w:rsid w:val="00527817"/>
    <w:rsid w:val="00534797"/>
    <w:rsid w:val="005568CA"/>
    <w:rsid w:val="00566D9C"/>
    <w:rsid w:val="00577D95"/>
    <w:rsid w:val="0059609D"/>
    <w:rsid w:val="005E6FA2"/>
    <w:rsid w:val="005F7F8D"/>
    <w:rsid w:val="006317E9"/>
    <w:rsid w:val="006511D6"/>
    <w:rsid w:val="00654BE4"/>
    <w:rsid w:val="006654A4"/>
    <w:rsid w:val="006779FA"/>
    <w:rsid w:val="00693454"/>
    <w:rsid w:val="006A57AF"/>
    <w:rsid w:val="006B13F0"/>
    <w:rsid w:val="006C6F2F"/>
    <w:rsid w:val="006D3827"/>
    <w:rsid w:val="006E146A"/>
    <w:rsid w:val="007134AE"/>
    <w:rsid w:val="007211FC"/>
    <w:rsid w:val="00733B0B"/>
    <w:rsid w:val="00751C0F"/>
    <w:rsid w:val="00761F8B"/>
    <w:rsid w:val="00767D4C"/>
    <w:rsid w:val="0077265A"/>
    <w:rsid w:val="00777798"/>
    <w:rsid w:val="0078154A"/>
    <w:rsid w:val="00783717"/>
    <w:rsid w:val="0079000F"/>
    <w:rsid w:val="007D545A"/>
    <w:rsid w:val="0081533B"/>
    <w:rsid w:val="008239AA"/>
    <w:rsid w:val="00826A42"/>
    <w:rsid w:val="00844864"/>
    <w:rsid w:val="00846985"/>
    <w:rsid w:val="0087429D"/>
    <w:rsid w:val="00874988"/>
    <w:rsid w:val="00876E19"/>
    <w:rsid w:val="00891290"/>
    <w:rsid w:val="00891410"/>
    <w:rsid w:val="008E02BC"/>
    <w:rsid w:val="008E1433"/>
    <w:rsid w:val="008E3926"/>
    <w:rsid w:val="008E7852"/>
    <w:rsid w:val="008F7BB2"/>
    <w:rsid w:val="0090646F"/>
    <w:rsid w:val="00910710"/>
    <w:rsid w:val="00927CB3"/>
    <w:rsid w:val="009407F5"/>
    <w:rsid w:val="00941E5E"/>
    <w:rsid w:val="00950AF4"/>
    <w:rsid w:val="00972175"/>
    <w:rsid w:val="009E6C35"/>
    <w:rsid w:val="009E754B"/>
    <w:rsid w:val="00A14255"/>
    <w:rsid w:val="00A15FA8"/>
    <w:rsid w:val="00A17202"/>
    <w:rsid w:val="00A3384C"/>
    <w:rsid w:val="00A36CF5"/>
    <w:rsid w:val="00A42C7D"/>
    <w:rsid w:val="00A71CF6"/>
    <w:rsid w:val="00A73089"/>
    <w:rsid w:val="00A90DC6"/>
    <w:rsid w:val="00AD21FC"/>
    <w:rsid w:val="00AD5870"/>
    <w:rsid w:val="00AE05B9"/>
    <w:rsid w:val="00B03AD3"/>
    <w:rsid w:val="00B63024"/>
    <w:rsid w:val="00B80E72"/>
    <w:rsid w:val="00B84D31"/>
    <w:rsid w:val="00B906E9"/>
    <w:rsid w:val="00BA1317"/>
    <w:rsid w:val="00BA3F4C"/>
    <w:rsid w:val="00BB5DCD"/>
    <w:rsid w:val="00C01C97"/>
    <w:rsid w:val="00C03527"/>
    <w:rsid w:val="00C1726D"/>
    <w:rsid w:val="00C2336E"/>
    <w:rsid w:val="00C67037"/>
    <w:rsid w:val="00C95F02"/>
    <w:rsid w:val="00C96BDD"/>
    <w:rsid w:val="00CA6B2B"/>
    <w:rsid w:val="00CD3D67"/>
    <w:rsid w:val="00D24715"/>
    <w:rsid w:val="00D32C3D"/>
    <w:rsid w:val="00D33013"/>
    <w:rsid w:val="00D431C2"/>
    <w:rsid w:val="00D43B83"/>
    <w:rsid w:val="00D71A1F"/>
    <w:rsid w:val="00DC3425"/>
    <w:rsid w:val="00E1637A"/>
    <w:rsid w:val="00E210F6"/>
    <w:rsid w:val="00E62715"/>
    <w:rsid w:val="00E929E4"/>
    <w:rsid w:val="00E95AA9"/>
    <w:rsid w:val="00E97E85"/>
    <w:rsid w:val="00EA381D"/>
    <w:rsid w:val="00EA7BDE"/>
    <w:rsid w:val="00EC0D07"/>
    <w:rsid w:val="00ED18F1"/>
    <w:rsid w:val="00EF3A09"/>
    <w:rsid w:val="00F053EC"/>
    <w:rsid w:val="00F10DFF"/>
    <w:rsid w:val="00F220FC"/>
    <w:rsid w:val="00F22AD4"/>
    <w:rsid w:val="00F58332"/>
    <w:rsid w:val="00F602D4"/>
    <w:rsid w:val="00F7696E"/>
    <w:rsid w:val="00F86D2B"/>
    <w:rsid w:val="00F90F6B"/>
    <w:rsid w:val="00F947AC"/>
    <w:rsid w:val="00F95D8D"/>
    <w:rsid w:val="00F967DF"/>
    <w:rsid w:val="00FC24B9"/>
    <w:rsid w:val="00FC2830"/>
    <w:rsid w:val="00FE5320"/>
    <w:rsid w:val="00FF7303"/>
    <w:rsid w:val="02E8DBE6"/>
    <w:rsid w:val="03734D72"/>
    <w:rsid w:val="03F18A8C"/>
    <w:rsid w:val="0739FD48"/>
    <w:rsid w:val="07E5F8BB"/>
    <w:rsid w:val="0A6D6815"/>
    <w:rsid w:val="0B9C5A50"/>
    <w:rsid w:val="0CDE3617"/>
    <w:rsid w:val="0FF1594D"/>
    <w:rsid w:val="1050A3F8"/>
    <w:rsid w:val="1251D4D5"/>
    <w:rsid w:val="13B49FA6"/>
    <w:rsid w:val="1434F42F"/>
    <w:rsid w:val="15E2B012"/>
    <w:rsid w:val="169C22FA"/>
    <w:rsid w:val="170407E1"/>
    <w:rsid w:val="1BA729A3"/>
    <w:rsid w:val="1C1F3A18"/>
    <w:rsid w:val="20319798"/>
    <w:rsid w:val="2407BBC1"/>
    <w:rsid w:val="25B503AF"/>
    <w:rsid w:val="29973678"/>
    <w:rsid w:val="2BCF7C43"/>
    <w:rsid w:val="2D1C3E1B"/>
    <w:rsid w:val="2D47973F"/>
    <w:rsid w:val="2E913E51"/>
    <w:rsid w:val="3340129D"/>
    <w:rsid w:val="33CB7650"/>
    <w:rsid w:val="341112F6"/>
    <w:rsid w:val="376325B6"/>
    <w:rsid w:val="3A830DFC"/>
    <w:rsid w:val="40AF6466"/>
    <w:rsid w:val="429C2237"/>
    <w:rsid w:val="4354438E"/>
    <w:rsid w:val="45746B23"/>
    <w:rsid w:val="483A201F"/>
    <w:rsid w:val="4D7C6706"/>
    <w:rsid w:val="4E6316F6"/>
    <w:rsid w:val="52521B09"/>
    <w:rsid w:val="537EBC70"/>
    <w:rsid w:val="54212EF8"/>
    <w:rsid w:val="5489042C"/>
    <w:rsid w:val="5770E9BA"/>
    <w:rsid w:val="5825F6C8"/>
    <w:rsid w:val="59AA3195"/>
    <w:rsid w:val="5BB8EBE2"/>
    <w:rsid w:val="5CEF28DE"/>
    <w:rsid w:val="5FDA7A05"/>
    <w:rsid w:val="603108AD"/>
    <w:rsid w:val="63C3B749"/>
    <w:rsid w:val="648DFB58"/>
    <w:rsid w:val="64F4E5A8"/>
    <w:rsid w:val="65B14D97"/>
    <w:rsid w:val="67A110EA"/>
    <w:rsid w:val="6838974B"/>
    <w:rsid w:val="6BEA6B5D"/>
    <w:rsid w:val="6DACF009"/>
    <w:rsid w:val="6FD5C76E"/>
    <w:rsid w:val="72F576E6"/>
    <w:rsid w:val="73241326"/>
    <w:rsid w:val="740F1D47"/>
    <w:rsid w:val="749ABA24"/>
    <w:rsid w:val="7723D97D"/>
    <w:rsid w:val="778918BC"/>
    <w:rsid w:val="7A945860"/>
    <w:rsid w:val="7E2646AF"/>
    <w:rsid w:val="7E61BB7B"/>
    <w:rsid w:val="7EBDD3E5"/>
    <w:rsid w:val="7ED5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5C8AC3DD-5391-4886-BFAC-2D1C0FE8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CB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1637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solicit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53868a-e1ea-43b3-a4cc-2f100b712961">
      <Terms xmlns="http://schemas.microsoft.com/office/infopath/2007/PartnerControls"/>
    </lcf76f155ced4ddcb4097134ff3c332f>
    <TaxCatchAll xmlns="1b357a4e-0e93-4a40-910b-4d326e359e9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CBC9CB40A3C43B2680CFA23C27204" ma:contentTypeVersion="14" ma:contentTypeDescription="Create a new document." ma:contentTypeScope="" ma:versionID="861e3bf9a2bbcb514337fa8b4ea70313">
  <xsd:schema xmlns:xsd="http://www.w3.org/2001/XMLSchema" xmlns:xs="http://www.w3.org/2001/XMLSchema" xmlns:p="http://schemas.microsoft.com/office/2006/metadata/properties" xmlns:ns2="6753868a-e1ea-43b3-a4cc-2f100b712961" xmlns:ns3="1b357a4e-0e93-4a40-910b-4d326e359e95" targetNamespace="http://schemas.microsoft.com/office/2006/metadata/properties" ma:root="true" ma:fieldsID="1b062dcc3adfb813897e96ed24d451c8" ns2:_="" ns3:_="">
    <xsd:import namespace="6753868a-e1ea-43b3-a4cc-2f100b712961"/>
    <xsd:import namespace="1b357a4e-0e93-4a40-910b-4d326e359e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3868a-e1ea-43b3-a4cc-2f100b712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57a4e-0e93-4a40-910b-4d326e359e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caeb9b-e5c9-4980-a2c8-471c4a18ab6c}" ma:internalName="TaxCatchAll" ma:showField="CatchAllData" ma:web="1b357a4e-0e93-4a40-910b-4d326e359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6753868a-e1ea-43b3-a4cc-2f100b712961"/>
    <ds:schemaRef ds:uri="1b357a4e-0e93-4a40-910b-4d326e359e95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4BE187-5C60-4098-91F5-CD2DAADF6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3868a-e1ea-43b3-a4cc-2f100b712961"/>
    <ds:schemaRef ds:uri="1b357a4e-0e93-4a40-910b-4d326e359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Soriano, Devin@Energy</cp:lastModifiedBy>
  <cp:revision>3</cp:revision>
  <cp:lastPrinted>2019-04-08T16:38:00Z</cp:lastPrinted>
  <dcterms:created xsi:type="dcterms:W3CDTF">2025-06-06T19:24:00Z</dcterms:created>
  <dcterms:modified xsi:type="dcterms:W3CDTF">2025-06-06T19:29:00Z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0x010100C16CBC9CB40A3C43B2680CFA23C27204</vt:lpwstr>
  </property>
  <property fmtid="{D5CDD505-2E9C-101B-9397-08002B2CF9AE}" pid="3" name="MediaServiceImageTags">
    <vt:lpwstr/>
  </property>
  <property fmtid="{D5CDD505-2E9C-101B-9397-08002B2CF9AE}" pid="4" name="GrammarlyDocumentId">
    <vt:lpwstr>a3c3490fe0b700743fd941deb0d0301b64d976e5f17c825269bb95c119a40fc0</vt:lpwstr>
  </property>
</Properties>
</file>