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E6AE" w14:textId="590B8653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>GFO-25-301</w:t>
      </w:r>
    </w:p>
    <w:p w14:paraId="3D6A859E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  <w:b/>
          <w:bCs/>
        </w:rPr>
        <w:t>Distributed Resources for Innovative Vehicle Energization Strategies (DRIVES)</w:t>
      </w:r>
    </w:p>
    <w:p w14:paraId="3A94C129" w14:textId="77777777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>Addendum #1</w:t>
      </w:r>
    </w:p>
    <w:p w14:paraId="77C315A9" w14:textId="77777777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>September 24, 2025</w:t>
      </w:r>
    </w:p>
    <w:p w14:paraId="1222F772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627B9E6A" w14:textId="3F031E65" w:rsidR="00827121" w:rsidRPr="00827121" w:rsidRDefault="00827121" w:rsidP="00827121">
      <w:pPr>
        <w:jc w:val="center"/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</w:rPr>
        <w:t>Disclaimer: Textual content contained within brackets to be removed.</w:t>
      </w:r>
      <w:r w:rsidR="007029EF">
        <w:rPr>
          <w:rFonts w:ascii="Arial" w:eastAsia="Times New Roman" w:hAnsi="Arial" w:cs="Arial"/>
        </w:rPr>
        <w:t xml:space="preserve"> New information appears in </w:t>
      </w:r>
      <w:r w:rsidR="007029EF" w:rsidRPr="007029EF">
        <w:rPr>
          <w:rFonts w:ascii="Arial" w:eastAsia="Times New Roman" w:hAnsi="Arial" w:cs="Arial"/>
          <w:b/>
          <w:bCs/>
          <w:u w:val="single"/>
        </w:rPr>
        <w:t>bold/underlined</w:t>
      </w:r>
      <w:r w:rsidR="007029EF" w:rsidRPr="007029EF">
        <w:rPr>
          <w:rFonts w:ascii="Arial" w:eastAsia="Times New Roman" w:hAnsi="Arial" w:cs="Arial"/>
        </w:rPr>
        <w:t xml:space="preserve"> </w:t>
      </w:r>
      <w:r w:rsidR="007029EF">
        <w:rPr>
          <w:rFonts w:ascii="Arial" w:eastAsia="Times New Roman" w:hAnsi="Arial" w:cs="Arial"/>
        </w:rPr>
        <w:t>text.</w:t>
      </w:r>
    </w:p>
    <w:p w14:paraId="3B7925B8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</w:p>
    <w:p w14:paraId="31A8DC2F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>The purpose of this addendum is to make the following revisions to the</w:t>
      </w:r>
    </w:p>
    <w:p w14:paraId="3613D6D5" w14:textId="77777777" w:rsidR="00827121" w:rsidRPr="00827121" w:rsidRDefault="00827121" w:rsidP="00827121">
      <w:pPr>
        <w:jc w:val="center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>Solicitation Manual:</w:t>
      </w:r>
    </w:p>
    <w:p w14:paraId="32258877" w14:textId="77777777" w:rsidR="00827121" w:rsidRPr="00827121" w:rsidRDefault="00827121" w:rsidP="00827121">
      <w:pPr>
        <w:rPr>
          <w:rFonts w:ascii="Arial" w:eastAsia="Times New Roman" w:hAnsi="Arial" w:cs="Arial"/>
        </w:rPr>
      </w:pPr>
    </w:p>
    <w:p w14:paraId="64F103F6" w14:textId="77777777" w:rsidR="00827121" w:rsidRPr="00827121" w:rsidRDefault="00827121" w:rsidP="00827121">
      <w:pPr>
        <w:rPr>
          <w:rFonts w:ascii="Arial" w:eastAsia="Times New Roman" w:hAnsi="Arial" w:cs="Arial"/>
        </w:rPr>
      </w:pPr>
    </w:p>
    <w:p w14:paraId="4512B5BC" w14:textId="77777777" w:rsidR="00827121" w:rsidRDefault="00827121" w:rsidP="00827121">
      <w:p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</w:rPr>
        <w:t xml:space="preserve">Solicitation Manual </w:t>
      </w:r>
    </w:p>
    <w:p w14:paraId="4AC0982A" w14:textId="77777777" w:rsidR="00827121" w:rsidRDefault="00827121" w:rsidP="00827121">
      <w:pPr>
        <w:rPr>
          <w:rFonts w:ascii="Arial" w:eastAsia="Times New Roman" w:hAnsi="Arial" w:cs="Arial"/>
          <w:b/>
        </w:rPr>
      </w:pPr>
    </w:p>
    <w:p w14:paraId="742A9CEC" w14:textId="77777777" w:rsidR="00827121" w:rsidRPr="00827121" w:rsidRDefault="00827121" w:rsidP="0082712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  <w:b/>
          <w:bCs/>
        </w:rPr>
        <w:t>Page 9, Section I.E.</w:t>
      </w:r>
      <w:r w:rsidRPr="00827121">
        <w:rPr>
          <w:rFonts w:ascii="Arial" w:eastAsia="Times New Roman" w:hAnsi="Arial" w:cs="Arial"/>
        </w:rPr>
        <w:t xml:space="preserve"> Under “KEY ACTIVITIES SCHEDULE”</w:t>
      </w:r>
    </w:p>
    <w:p w14:paraId="4D7279E3" w14:textId="26C1CEE3" w:rsidR="00827121" w:rsidRPr="00827121" w:rsidRDefault="00827121" w:rsidP="00827121">
      <w:pPr>
        <w:pStyle w:val="ListParagraph"/>
        <w:ind w:left="360"/>
        <w:rPr>
          <w:rFonts w:ascii="Arial" w:eastAsia="Times New Roman" w:hAnsi="Arial" w:cs="Arial"/>
          <w:b/>
        </w:rPr>
      </w:pPr>
      <w:r w:rsidRPr="00827121">
        <w:rPr>
          <w:rFonts w:ascii="Arial" w:eastAsia="Times New Roman" w:hAnsi="Arial" w:cs="Arial"/>
        </w:rPr>
        <w:t xml:space="preserve"> </w:t>
      </w:r>
    </w:p>
    <w:p w14:paraId="0A79DB4E" w14:textId="77777777" w:rsidR="00827121" w:rsidRPr="00827121" w:rsidRDefault="00827121" w:rsidP="00827121">
      <w:pPr>
        <w:ind w:firstLine="360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 xml:space="preserve">Updated: Pre-Application Workshop </w:t>
      </w:r>
      <w:r w:rsidRPr="005413E6">
        <w:rPr>
          <w:rFonts w:ascii="Arial" w:eastAsia="Times New Roman" w:hAnsi="Arial" w:cs="Arial"/>
        </w:rPr>
        <w:t>[</w:t>
      </w:r>
      <w:r w:rsidRPr="005413E6">
        <w:rPr>
          <w:rFonts w:ascii="Arial" w:eastAsia="Times New Roman" w:hAnsi="Arial" w:cs="Arial"/>
          <w:strike/>
        </w:rPr>
        <w:t>10/2/2025</w:t>
      </w:r>
      <w:r w:rsidRPr="005413E6">
        <w:rPr>
          <w:rFonts w:ascii="Arial" w:eastAsia="Times New Roman" w:hAnsi="Arial" w:cs="Arial"/>
        </w:rPr>
        <w:t>]</w:t>
      </w:r>
      <w:r w:rsidRPr="00827121">
        <w:rPr>
          <w:rFonts w:ascii="Arial" w:eastAsia="Times New Roman" w:hAnsi="Arial" w:cs="Arial"/>
        </w:rPr>
        <w:t xml:space="preserve"> </w:t>
      </w:r>
      <w:r w:rsidRPr="00827121">
        <w:rPr>
          <w:rFonts w:ascii="Arial" w:eastAsia="Times New Roman" w:hAnsi="Arial" w:cs="Arial"/>
          <w:b/>
          <w:bCs/>
          <w:u w:val="single"/>
        </w:rPr>
        <w:t>10/6/2025</w:t>
      </w:r>
    </w:p>
    <w:p w14:paraId="7FDEE386" w14:textId="77777777" w:rsidR="00827121" w:rsidRPr="00827121" w:rsidRDefault="00827121" w:rsidP="00827121">
      <w:pPr>
        <w:ind w:firstLine="360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 xml:space="preserve">Updated: Deadline for Written Questions </w:t>
      </w:r>
      <w:r w:rsidRPr="005413E6">
        <w:rPr>
          <w:rFonts w:ascii="Arial" w:eastAsia="Times New Roman" w:hAnsi="Arial" w:cs="Arial"/>
        </w:rPr>
        <w:t>[</w:t>
      </w:r>
      <w:r w:rsidRPr="005413E6">
        <w:rPr>
          <w:rFonts w:ascii="Arial" w:eastAsia="Times New Roman" w:hAnsi="Arial" w:cs="Arial"/>
          <w:strike/>
        </w:rPr>
        <w:t>10/10/2025</w:t>
      </w:r>
      <w:r w:rsidRPr="005413E6">
        <w:rPr>
          <w:rFonts w:ascii="Arial" w:eastAsia="Times New Roman" w:hAnsi="Arial" w:cs="Arial"/>
        </w:rPr>
        <w:t>]</w:t>
      </w:r>
      <w:r w:rsidRPr="00827121">
        <w:rPr>
          <w:rFonts w:ascii="Arial" w:eastAsia="Times New Roman" w:hAnsi="Arial" w:cs="Arial"/>
          <w:b/>
          <w:bCs/>
        </w:rPr>
        <w:t xml:space="preserve"> </w:t>
      </w:r>
      <w:r w:rsidRPr="00827121">
        <w:rPr>
          <w:rFonts w:ascii="Arial" w:eastAsia="Times New Roman" w:hAnsi="Arial" w:cs="Arial"/>
          <w:b/>
          <w:bCs/>
          <w:u w:val="single"/>
        </w:rPr>
        <w:t>10/14/2025</w:t>
      </w:r>
    </w:p>
    <w:p w14:paraId="4D03D2FB" w14:textId="77777777" w:rsidR="00827121" w:rsidRDefault="00827121" w:rsidP="00827121">
      <w:pPr>
        <w:ind w:firstLine="360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 xml:space="preserve">Updated: Anticipated Distribution of Questions and Answers </w:t>
      </w:r>
      <w:r w:rsidRPr="005413E6">
        <w:rPr>
          <w:rFonts w:ascii="Arial" w:eastAsia="Times New Roman" w:hAnsi="Arial" w:cs="Arial"/>
        </w:rPr>
        <w:t>[</w:t>
      </w:r>
      <w:r w:rsidRPr="00827121">
        <w:rPr>
          <w:rFonts w:ascii="Arial" w:eastAsia="Times New Roman" w:hAnsi="Arial" w:cs="Arial"/>
          <w:strike/>
        </w:rPr>
        <w:t>10/17/2025</w:t>
      </w:r>
      <w:r w:rsidRPr="005413E6">
        <w:rPr>
          <w:rFonts w:ascii="Arial" w:eastAsia="Times New Roman" w:hAnsi="Arial" w:cs="Arial"/>
        </w:rPr>
        <w:t>]</w:t>
      </w:r>
    </w:p>
    <w:p w14:paraId="372DB19A" w14:textId="77777777" w:rsidR="00827121" w:rsidRDefault="00827121" w:rsidP="00827121">
      <w:pPr>
        <w:ind w:firstLine="360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  <w:b/>
          <w:bCs/>
          <w:u w:val="single"/>
        </w:rPr>
        <w:t>10/21/2025</w:t>
      </w:r>
    </w:p>
    <w:p w14:paraId="6A493ECF" w14:textId="77777777" w:rsidR="00827121" w:rsidRDefault="00827121" w:rsidP="00827121">
      <w:pPr>
        <w:ind w:firstLine="360"/>
        <w:rPr>
          <w:rFonts w:ascii="Arial" w:eastAsia="Times New Roman" w:hAnsi="Arial" w:cs="Arial"/>
        </w:rPr>
      </w:pPr>
    </w:p>
    <w:p w14:paraId="731315E7" w14:textId="77777777" w:rsidR="00827121" w:rsidRDefault="00827121" w:rsidP="00827121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  <w:b/>
          <w:bCs/>
        </w:rPr>
        <w:t xml:space="preserve">Page 10, Section I.F.  </w:t>
      </w:r>
      <w:r w:rsidRPr="00827121">
        <w:rPr>
          <w:rFonts w:ascii="Arial" w:eastAsia="Times New Roman" w:hAnsi="Arial" w:cs="Arial"/>
        </w:rPr>
        <w:t>Under “NOTICE OF PRE-APPLICATION WORKSHOP”</w:t>
      </w:r>
    </w:p>
    <w:p w14:paraId="39FE8471" w14:textId="77777777" w:rsidR="00827121" w:rsidRDefault="00827121" w:rsidP="00827121">
      <w:pPr>
        <w:pStyle w:val="ListParagraph"/>
        <w:ind w:left="360"/>
        <w:rPr>
          <w:rFonts w:ascii="Arial" w:eastAsia="Times New Roman" w:hAnsi="Arial" w:cs="Arial"/>
        </w:rPr>
      </w:pPr>
    </w:p>
    <w:p w14:paraId="278ECF10" w14:textId="03DFC112" w:rsidR="00827121" w:rsidRPr="00827121" w:rsidRDefault="00827121" w:rsidP="00827121">
      <w:pPr>
        <w:pStyle w:val="ListParagraph"/>
        <w:ind w:left="360"/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</w:rPr>
        <w:t xml:space="preserve">Updated: October </w:t>
      </w:r>
      <w:r w:rsidRPr="00890D1C">
        <w:rPr>
          <w:rFonts w:ascii="Arial" w:eastAsia="Times New Roman" w:hAnsi="Arial" w:cs="Arial"/>
        </w:rPr>
        <w:t>[</w:t>
      </w:r>
      <w:r w:rsidRPr="00827121">
        <w:rPr>
          <w:rFonts w:ascii="Arial" w:eastAsia="Times New Roman" w:hAnsi="Arial" w:cs="Arial"/>
          <w:strike/>
        </w:rPr>
        <w:t>2</w:t>
      </w:r>
      <w:r w:rsidRPr="00890D1C">
        <w:rPr>
          <w:rFonts w:ascii="Arial" w:eastAsia="Times New Roman" w:hAnsi="Arial" w:cs="Arial"/>
        </w:rPr>
        <w:t>]</w:t>
      </w:r>
      <w:r w:rsidRPr="00827121">
        <w:rPr>
          <w:rFonts w:ascii="Arial" w:eastAsia="Times New Roman" w:hAnsi="Arial" w:cs="Arial"/>
        </w:rPr>
        <w:t xml:space="preserve"> </w:t>
      </w:r>
      <w:r w:rsidRPr="00827121">
        <w:rPr>
          <w:rFonts w:ascii="Arial" w:eastAsia="Times New Roman" w:hAnsi="Arial" w:cs="Arial"/>
          <w:b/>
          <w:bCs/>
          <w:u w:val="single"/>
        </w:rPr>
        <w:t>6</w:t>
      </w:r>
      <w:r w:rsidRPr="00827121">
        <w:rPr>
          <w:rFonts w:ascii="Arial" w:eastAsia="Times New Roman" w:hAnsi="Arial" w:cs="Arial"/>
        </w:rPr>
        <w:t>, 2025, from 1:00 - 3:00 p.m.</w:t>
      </w:r>
    </w:p>
    <w:p w14:paraId="2CAA4DCA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 xml:space="preserve"> </w:t>
      </w:r>
    </w:p>
    <w:p w14:paraId="1C7701F8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1C935ACB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5C0ECD19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</w:p>
    <w:p w14:paraId="3EDF307E" w14:textId="77777777" w:rsidR="00827121" w:rsidRPr="00827121" w:rsidRDefault="00827121" w:rsidP="00827121">
      <w:pPr>
        <w:rPr>
          <w:rFonts w:ascii="Arial" w:eastAsia="Times New Roman" w:hAnsi="Arial" w:cs="Arial"/>
          <w:b/>
          <w:bCs/>
        </w:rPr>
      </w:pPr>
      <w:r w:rsidRPr="00827121">
        <w:rPr>
          <w:rFonts w:ascii="Arial" w:eastAsia="Times New Roman" w:hAnsi="Arial" w:cs="Arial"/>
          <w:b/>
          <w:bCs/>
        </w:rPr>
        <w:t>Eilene Cary</w:t>
      </w:r>
    </w:p>
    <w:p w14:paraId="60BCECF4" w14:textId="135427A5" w:rsidR="00CD09FB" w:rsidRDefault="00827121" w:rsidP="00827121">
      <w:pPr>
        <w:rPr>
          <w:rFonts w:ascii="Arial" w:eastAsia="Times New Roman" w:hAnsi="Arial" w:cs="Arial"/>
        </w:rPr>
      </w:pPr>
      <w:r w:rsidRPr="00827121">
        <w:rPr>
          <w:rFonts w:ascii="Arial" w:eastAsia="Times New Roman" w:hAnsi="Arial" w:cs="Arial"/>
          <w:b/>
          <w:bCs/>
        </w:rPr>
        <w:t>Commission Agreement Officer</w:t>
      </w:r>
    </w:p>
    <w:sectPr w:rsidR="00CD09FB" w:rsidSect="002D11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1D3F" w14:textId="77777777" w:rsidR="00027BBD" w:rsidRDefault="00027BBD" w:rsidP="00F86D2B">
      <w:r>
        <w:separator/>
      </w:r>
    </w:p>
  </w:endnote>
  <w:endnote w:type="continuationSeparator" w:id="0">
    <w:p w14:paraId="2EBED5A8" w14:textId="77777777" w:rsidR="00027BBD" w:rsidRDefault="00027BBD" w:rsidP="00F86D2B">
      <w:r>
        <w:continuationSeparator/>
      </w:r>
    </w:p>
  </w:endnote>
  <w:endnote w:type="continuationNotice" w:id="1">
    <w:p w14:paraId="1E0CF24A" w14:textId="77777777" w:rsidR="00027BBD" w:rsidRDefault="00027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BBE9" w14:textId="77777777" w:rsidR="00027BBD" w:rsidRDefault="00027BBD" w:rsidP="00F86D2B">
      <w:r>
        <w:separator/>
      </w:r>
    </w:p>
  </w:footnote>
  <w:footnote w:type="continuationSeparator" w:id="0">
    <w:p w14:paraId="5AD0A8CE" w14:textId="77777777" w:rsidR="00027BBD" w:rsidRDefault="00027BBD" w:rsidP="00F86D2B">
      <w:r>
        <w:continuationSeparator/>
      </w:r>
    </w:p>
  </w:footnote>
  <w:footnote w:type="continuationNotice" w:id="1">
    <w:p w14:paraId="28AA84BB" w14:textId="77777777" w:rsidR="00027BBD" w:rsidRDefault="00027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BC6F1ED">
          <wp:extent cx="7465625" cy="978010"/>
          <wp:effectExtent l="0" t="0" r="254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04984"/>
    <w:multiLevelType w:val="hybridMultilevel"/>
    <w:tmpl w:val="509CF012"/>
    <w:lvl w:ilvl="0" w:tplc="AA1CA1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A510F5"/>
    <w:multiLevelType w:val="hybridMultilevel"/>
    <w:tmpl w:val="1ED65934"/>
    <w:lvl w:ilvl="0" w:tplc="8786A8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  <w:num w:numId="2" w16cid:durableId="878863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41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27BBD"/>
    <w:rsid w:val="000557AC"/>
    <w:rsid w:val="0006094E"/>
    <w:rsid w:val="00063B9D"/>
    <w:rsid w:val="00084F04"/>
    <w:rsid w:val="0009064B"/>
    <w:rsid w:val="000A6CE7"/>
    <w:rsid w:val="000E31D6"/>
    <w:rsid w:val="00103353"/>
    <w:rsid w:val="00133056"/>
    <w:rsid w:val="0014043C"/>
    <w:rsid w:val="0014731B"/>
    <w:rsid w:val="00191CDF"/>
    <w:rsid w:val="001C4011"/>
    <w:rsid w:val="001E0639"/>
    <w:rsid w:val="001F62F3"/>
    <w:rsid w:val="00203587"/>
    <w:rsid w:val="00235167"/>
    <w:rsid w:val="002747CF"/>
    <w:rsid w:val="002A5F7A"/>
    <w:rsid w:val="002D11A5"/>
    <w:rsid w:val="00300FB1"/>
    <w:rsid w:val="00306C82"/>
    <w:rsid w:val="003A0C4A"/>
    <w:rsid w:val="003E0AD6"/>
    <w:rsid w:val="003E0D2D"/>
    <w:rsid w:val="003E404F"/>
    <w:rsid w:val="00410AC7"/>
    <w:rsid w:val="00410FAF"/>
    <w:rsid w:val="00415DE9"/>
    <w:rsid w:val="00430859"/>
    <w:rsid w:val="004379A5"/>
    <w:rsid w:val="00437D5F"/>
    <w:rsid w:val="004504D5"/>
    <w:rsid w:val="00493781"/>
    <w:rsid w:val="004A1AAA"/>
    <w:rsid w:val="004A4C18"/>
    <w:rsid w:val="004D128F"/>
    <w:rsid w:val="005100D5"/>
    <w:rsid w:val="00524EA9"/>
    <w:rsid w:val="00525E2C"/>
    <w:rsid w:val="00527817"/>
    <w:rsid w:val="00537FE7"/>
    <w:rsid w:val="005413E6"/>
    <w:rsid w:val="00544C18"/>
    <w:rsid w:val="005568CA"/>
    <w:rsid w:val="00566D9C"/>
    <w:rsid w:val="00577D95"/>
    <w:rsid w:val="0059609D"/>
    <w:rsid w:val="005A3121"/>
    <w:rsid w:val="005E6FA2"/>
    <w:rsid w:val="006511D6"/>
    <w:rsid w:val="00654BE4"/>
    <w:rsid w:val="00681D81"/>
    <w:rsid w:val="00693454"/>
    <w:rsid w:val="006A57AF"/>
    <w:rsid w:val="006B13F0"/>
    <w:rsid w:val="006D3827"/>
    <w:rsid w:val="006E146A"/>
    <w:rsid w:val="007029EF"/>
    <w:rsid w:val="007134AE"/>
    <w:rsid w:val="007211FC"/>
    <w:rsid w:val="00751C0F"/>
    <w:rsid w:val="00761F8B"/>
    <w:rsid w:val="0077265A"/>
    <w:rsid w:val="00777798"/>
    <w:rsid w:val="0078154A"/>
    <w:rsid w:val="00783717"/>
    <w:rsid w:val="007C6051"/>
    <w:rsid w:val="007D545A"/>
    <w:rsid w:val="0081533B"/>
    <w:rsid w:val="00827121"/>
    <w:rsid w:val="00846985"/>
    <w:rsid w:val="00874988"/>
    <w:rsid w:val="00890D1C"/>
    <w:rsid w:val="00891290"/>
    <w:rsid w:val="00891410"/>
    <w:rsid w:val="008A5D17"/>
    <w:rsid w:val="008C587E"/>
    <w:rsid w:val="008E1433"/>
    <w:rsid w:val="008E3926"/>
    <w:rsid w:val="008E7852"/>
    <w:rsid w:val="008F7BB2"/>
    <w:rsid w:val="00902088"/>
    <w:rsid w:val="00910710"/>
    <w:rsid w:val="0091761C"/>
    <w:rsid w:val="009407F5"/>
    <w:rsid w:val="00950AF4"/>
    <w:rsid w:val="0096692E"/>
    <w:rsid w:val="009E6C35"/>
    <w:rsid w:val="009E754B"/>
    <w:rsid w:val="00A15FA8"/>
    <w:rsid w:val="00A17202"/>
    <w:rsid w:val="00A3384C"/>
    <w:rsid w:val="00A36CF5"/>
    <w:rsid w:val="00A73089"/>
    <w:rsid w:val="00A90DC6"/>
    <w:rsid w:val="00AD21FC"/>
    <w:rsid w:val="00AD5870"/>
    <w:rsid w:val="00AE05B9"/>
    <w:rsid w:val="00AE73D2"/>
    <w:rsid w:val="00B03AD3"/>
    <w:rsid w:val="00B33354"/>
    <w:rsid w:val="00B45E01"/>
    <w:rsid w:val="00B80E72"/>
    <w:rsid w:val="00B84D31"/>
    <w:rsid w:val="00B906E9"/>
    <w:rsid w:val="00B90B0A"/>
    <w:rsid w:val="00BA1317"/>
    <w:rsid w:val="00BA3F4C"/>
    <w:rsid w:val="00BB5DCD"/>
    <w:rsid w:val="00C01C97"/>
    <w:rsid w:val="00C03527"/>
    <w:rsid w:val="00C2336E"/>
    <w:rsid w:val="00C23A25"/>
    <w:rsid w:val="00C3755A"/>
    <w:rsid w:val="00C67037"/>
    <w:rsid w:val="00C744B2"/>
    <w:rsid w:val="00C96BDD"/>
    <w:rsid w:val="00CA6B2B"/>
    <w:rsid w:val="00CD09FB"/>
    <w:rsid w:val="00D32C3D"/>
    <w:rsid w:val="00D33013"/>
    <w:rsid w:val="00D431C2"/>
    <w:rsid w:val="00D43B83"/>
    <w:rsid w:val="00E210F6"/>
    <w:rsid w:val="00E62715"/>
    <w:rsid w:val="00E95AA9"/>
    <w:rsid w:val="00EA7BDE"/>
    <w:rsid w:val="00ED18F1"/>
    <w:rsid w:val="00F030DD"/>
    <w:rsid w:val="00F10DFF"/>
    <w:rsid w:val="00F220FC"/>
    <w:rsid w:val="00F22AD4"/>
    <w:rsid w:val="00F86D2B"/>
    <w:rsid w:val="00F90F6B"/>
    <w:rsid w:val="00F947AC"/>
    <w:rsid w:val="00F95D8D"/>
    <w:rsid w:val="00F967DF"/>
    <w:rsid w:val="00FE5320"/>
    <w:rsid w:val="00FF7303"/>
    <w:rsid w:val="0CDE3617"/>
    <w:rsid w:val="2407BBC1"/>
    <w:rsid w:val="4D7C6706"/>
    <w:rsid w:val="52521B09"/>
    <w:rsid w:val="5770E9BA"/>
    <w:rsid w:val="65B14D97"/>
    <w:rsid w:val="732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0BC5FE8-22D1-40C7-8E5B-B18EB50D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82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CAD7E-D24E-40A8-943B-8EBDEBDC1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5067c814-4b34-462c-a21d-c185ff6548d2"/>
    <ds:schemaRef ds:uri="785685f2-c2e1-4352-89aa-3faca8eaba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669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GFO-25-301 Addendem 1 Cover Letter</dc:title>
  <dc:subject/>
  <dc:creator>Bailey Wobschall</dc:creator>
  <cp:keywords/>
  <dc:description/>
  <cp:lastModifiedBy>Cary, Eilene@Energy</cp:lastModifiedBy>
  <cp:revision>7</cp:revision>
  <cp:lastPrinted>2019-04-08T16:38:00Z</cp:lastPrinted>
  <dcterms:created xsi:type="dcterms:W3CDTF">2025-09-24T17:32:00Z</dcterms:created>
  <dcterms:modified xsi:type="dcterms:W3CDTF">2025-09-24T18:41:00Z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65a26142-5b89-4e22-894b-a1495b7c740b</vt:lpwstr>
  </property>
</Properties>
</file>