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E6AE" w14:textId="12D2FD84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>GFO-25-30</w:t>
      </w:r>
      <w:r w:rsidR="00FB15B6">
        <w:rPr>
          <w:rFonts w:ascii="Arial" w:eastAsia="Times New Roman" w:hAnsi="Arial" w:cs="Arial"/>
          <w:b/>
          <w:bCs/>
        </w:rPr>
        <w:t>2</w:t>
      </w:r>
    </w:p>
    <w:p w14:paraId="3D6A859E" w14:textId="13CDCB82" w:rsidR="00827121" w:rsidRPr="00827121" w:rsidRDefault="00147242" w:rsidP="00827121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Coordinated Holistic Orchestration of Inverter-based Resources </w:t>
      </w:r>
      <w:r w:rsidR="00827121" w:rsidRPr="00827121">
        <w:rPr>
          <w:rFonts w:ascii="Arial" w:eastAsia="Times New Roman" w:hAnsi="Arial" w:cs="Arial"/>
          <w:b/>
          <w:bCs/>
        </w:rPr>
        <w:t>(</w:t>
      </w:r>
      <w:r>
        <w:rPr>
          <w:rFonts w:ascii="Arial" w:eastAsia="Times New Roman" w:hAnsi="Arial" w:cs="Arial"/>
          <w:b/>
          <w:bCs/>
        </w:rPr>
        <w:t>CHOIR</w:t>
      </w:r>
      <w:r w:rsidR="00827121" w:rsidRPr="00827121">
        <w:rPr>
          <w:rFonts w:ascii="Arial" w:eastAsia="Times New Roman" w:hAnsi="Arial" w:cs="Arial"/>
          <w:b/>
          <w:bCs/>
        </w:rPr>
        <w:t>)</w:t>
      </w:r>
    </w:p>
    <w:p w14:paraId="3A94C129" w14:textId="05608E92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 xml:space="preserve">Addendum </w:t>
      </w:r>
      <w:r w:rsidR="00B73D45">
        <w:rPr>
          <w:rFonts w:ascii="Arial" w:eastAsia="Times New Roman" w:hAnsi="Arial" w:cs="Arial"/>
          <w:b/>
          <w:bCs/>
        </w:rPr>
        <w:t>0</w:t>
      </w:r>
      <w:r w:rsidRPr="00827121">
        <w:rPr>
          <w:rFonts w:ascii="Arial" w:eastAsia="Times New Roman" w:hAnsi="Arial" w:cs="Arial"/>
          <w:b/>
          <w:bCs/>
        </w:rPr>
        <w:t>1</w:t>
      </w:r>
    </w:p>
    <w:p w14:paraId="77C315A9" w14:textId="515F1FDB" w:rsidR="00827121" w:rsidRPr="00827121" w:rsidRDefault="0084458B" w:rsidP="00827121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Octo</w:t>
      </w:r>
      <w:r w:rsidR="00827121" w:rsidRPr="00827121">
        <w:rPr>
          <w:rFonts w:ascii="Arial" w:eastAsia="Times New Roman" w:hAnsi="Arial" w:cs="Arial"/>
          <w:b/>
          <w:bCs/>
        </w:rPr>
        <w:t xml:space="preserve">ber </w:t>
      </w:r>
      <w:r>
        <w:rPr>
          <w:rFonts w:ascii="Arial" w:eastAsia="Times New Roman" w:hAnsi="Arial" w:cs="Arial"/>
          <w:b/>
          <w:bCs/>
        </w:rPr>
        <w:t>15</w:t>
      </w:r>
      <w:r w:rsidR="00827121" w:rsidRPr="00827121">
        <w:rPr>
          <w:rFonts w:ascii="Arial" w:eastAsia="Times New Roman" w:hAnsi="Arial" w:cs="Arial"/>
          <w:b/>
          <w:bCs/>
        </w:rPr>
        <w:t>, 2025</w:t>
      </w:r>
    </w:p>
    <w:p w14:paraId="1222F772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627B9E6A" w14:textId="753DD641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</w:rPr>
        <w:t xml:space="preserve">Disclaimer: Textual content </w:t>
      </w:r>
      <w:r w:rsidR="00547AF0">
        <w:rPr>
          <w:rFonts w:ascii="Arial" w:eastAsia="Times New Roman" w:hAnsi="Arial" w:cs="Arial"/>
        </w:rPr>
        <w:t xml:space="preserve">struck-through and </w:t>
      </w:r>
      <w:r w:rsidRPr="00827121">
        <w:rPr>
          <w:rFonts w:ascii="Arial" w:eastAsia="Times New Roman" w:hAnsi="Arial" w:cs="Arial"/>
        </w:rPr>
        <w:t>contained within brackets to be removed.</w:t>
      </w:r>
      <w:r w:rsidR="007029EF">
        <w:rPr>
          <w:rFonts w:ascii="Arial" w:eastAsia="Times New Roman" w:hAnsi="Arial" w:cs="Arial"/>
        </w:rPr>
        <w:t xml:space="preserve"> New information appears in </w:t>
      </w:r>
      <w:r w:rsidR="007029EF" w:rsidRPr="007029EF">
        <w:rPr>
          <w:rFonts w:ascii="Arial" w:eastAsia="Times New Roman" w:hAnsi="Arial" w:cs="Arial"/>
          <w:b/>
          <w:bCs/>
          <w:u w:val="single"/>
        </w:rPr>
        <w:t>bold/underlined</w:t>
      </w:r>
      <w:r w:rsidR="007029EF" w:rsidRPr="007029EF">
        <w:rPr>
          <w:rFonts w:ascii="Arial" w:eastAsia="Times New Roman" w:hAnsi="Arial" w:cs="Arial"/>
        </w:rPr>
        <w:t xml:space="preserve"> </w:t>
      </w:r>
      <w:r w:rsidR="007029EF">
        <w:rPr>
          <w:rFonts w:ascii="Arial" w:eastAsia="Times New Roman" w:hAnsi="Arial" w:cs="Arial"/>
        </w:rPr>
        <w:t>text.</w:t>
      </w:r>
    </w:p>
    <w:p w14:paraId="3B7925B8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</w:p>
    <w:p w14:paraId="31A8DC2F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>The purpose of this addendum is to make the following revisions to the</w:t>
      </w:r>
    </w:p>
    <w:p w14:paraId="3613D6D5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>Solicitation Manual:</w:t>
      </w:r>
    </w:p>
    <w:p w14:paraId="32258877" w14:textId="77777777" w:rsidR="00827121" w:rsidRPr="00827121" w:rsidRDefault="00827121" w:rsidP="00827121">
      <w:pPr>
        <w:rPr>
          <w:rFonts w:ascii="Arial" w:eastAsia="Times New Roman" w:hAnsi="Arial" w:cs="Arial"/>
        </w:rPr>
      </w:pPr>
    </w:p>
    <w:p w14:paraId="64F103F6" w14:textId="77777777" w:rsidR="00827121" w:rsidRPr="00827121" w:rsidRDefault="00827121" w:rsidP="00827121">
      <w:pPr>
        <w:rPr>
          <w:rFonts w:ascii="Arial" w:eastAsia="Times New Roman" w:hAnsi="Arial" w:cs="Arial"/>
        </w:rPr>
      </w:pPr>
    </w:p>
    <w:p w14:paraId="4512B5BC" w14:textId="77777777" w:rsidR="00827121" w:rsidRDefault="00827121" w:rsidP="00827121">
      <w:pPr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  <w:b/>
        </w:rPr>
        <w:t xml:space="preserve">Solicitation Manual </w:t>
      </w:r>
    </w:p>
    <w:p w14:paraId="4AC0982A" w14:textId="77777777" w:rsidR="00827121" w:rsidRDefault="00827121" w:rsidP="00827121">
      <w:pPr>
        <w:rPr>
          <w:rFonts w:ascii="Arial" w:eastAsia="Times New Roman" w:hAnsi="Arial" w:cs="Arial"/>
          <w:b/>
        </w:rPr>
      </w:pPr>
    </w:p>
    <w:p w14:paraId="742A9CEC" w14:textId="56B82081" w:rsidR="00827121" w:rsidRPr="00827121" w:rsidRDefault="00827121" w:rsidP="0082712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  <w:b/>
          <w:bCs/>
        </w:rPr>
        <w:t xml:space="preserve">Page </w:t>
      </w:r>
      <w:r w:rsidR="00CB4E2F">
        <w:rPr>
          <w:rFonts w:ascii="Arial" w:eastAsia="Times New Roman" w:hAnsi="Arial" w:cs="Arial"/>
          <w:b/>
          <w:bCs/>
        </w:rPr>
        <w:t>30</w:t>
      </w:r>
      <w:r w:rsidRPr="00827121">
        <w:rPr>
          <w:rFonts w:ascii="Arial" w:eastAsia="Times New Roman" w:hAnsi="Arial" w:cs="Arial"/>
          <w:b/>
          <w:bCs/>
        </w:rPr>
        <w:t>, Section I</w:t>
      </w:r>
      <w:r w:rsidR="00CB4E2F">
        <w:rPr>
          <w:rFonts w:ascii="Arial" w:eastAsia="Times New Roman" w:hAnsi="Arial" w:cs="Arial"/>
          <w:b/>
          <w:bCs/>
        </w:rPr>
        <w:t>II</w:t>
      </w:r>
      <w:r w:rsidRPr="00827121">
        <w:rPr>
          <w:rFonts w:ascii="Arial" w:eastAsia="Times New Roman" w:hAnsi="Arial" w:cs="Arial"/>
          <w:b/>
          <w:bCs/>
        </w:rPr>
        <w:t>.</w:t>
      </w:r>
      <w:r w:rsidR="00CB4E2F">
        <w:rPr>
          <w:rFonts w:ascii="Arial" w:eastAsia="Times New Roman" w:hAnsi="Arial" w:cs="Arial"/>
          <w:b/>
          <w:bCs/>
        </w:rPr>
        <w:t>A</w:t>
      </w:r>
      <w:r w:rsidRPr="00827121">
        <w:rPr>
          <w:rFonts w:ascii="Arial" w:eastAsia="Times New Roman" w:hAnsi="Arial" w:cs="Arial"/>
          <w:b/>
          <w:bCs/>
        </w:rPr>
        <w:t>.</w:t>
      </w:r>
      <w:r w:rsidRPr="00827121">
        <w:rPr>
          <w:rFonts w:ascii="Arial" w:eastAsia="Times New Roman" w:hAnsi="Arial" w:cs="Arial"/>
        </w:rPr>
        <w:t xml:space="preserve"> Under “</w:t>
      </w:r>
      <w:r w:rsidR="005B1F39">
        <w:rPr>
          <w:rFonts w:ascii="Arial" w:eastAsia="Times New Roman" w:hAnsi="Arial" w:cs="Arial"/>
        </w:rPr>
        <w:t>References for Calculating Energy End-Use and GHG Emissions (optional)</w:t>
      </w:r>
      <w:r w:rsidRPr="00827121">
        <w:rPr>
          <w:rFonts w:ascii="Arial" w:eastAsia="Times New Roman" w:hAnsi="Arial" w:cs="Arial"/>
        </w:rPr>
        <w:t>”</w:t>
      </w:r>
    </w:p>
    <w:p w14:paraId="4D7279E3" w14:textId="26C1CEE3" w:rsidR="00827121" w:rsidRPr="00827121" w:rsidRDefault="00827121" w:rsidP="00827121">
      <w:pPr>
        <w:pStyle w:val="ListParagraph"/>
        <w:ind w:left="360"/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</w:rPr>
        <w:t xml:space="preserve"> </w:t>
      </w:r>
    </w:p>
    <w:p w14:paraId="0A79DB4E" w14:textId="474BD667" w:rsidR="00827121" w:rsidRDefault="003A7D73" w:rsidP="00827121">
      <w:pPr>
        <w:ind w:firstLine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Deleted</w:t>
      </w:r>
      <w:r w:rsidR="00827121" w:rsidRPr="00827121">
        <w:rPr>
          <w:rFonts w:ascii="Arial" w:eastAsia="Times New Roman" w:hAnsi="Arial" w:cs="Arial"/>
        </w:rPr>
        <w:t xml:space="preserve">: </w:t>
      </w:r>
      <w:r w:rsidR="00827121" w:rsidRPr="00281954">
        <w:rPr>
          <w:rFonts w:ascii="Arial" w:eastAsia="Times New Roman" w:hAnsi="Arial" w:cs="Arial"/>
        </w:rPr>
        <w:t>[</w:t>
      </w:r>
      <w:r w:rsidR="00281954">
        <w:rPr>
          <w:rFonts w:ascii="Arial" w:eastAsia="Times New Roman" w:hAnsi="Arial" w:cs="Arial"/>
          <w:strike/>
        </w:rPr>
        <w:t>(</w:t>
      </w:r>
      <w:r w:rsidR="005B1F39" w:rsidRPr="00A04619">
        <w:rPr>
          <w:rFonts w:ascii="Arial" w:eastAsia="Times New Roman" w:hAnsi="Arial" w:cs="Arial"/>
          <w:strike/>
        </w:rPr>
        <w:t>Optional</w:t>
      </w:r>
      <w:r w:rsidR="00281954">
        <w:rPr>
          <w:rFonts w:ascii="Arial" w:eastAsia="Times New Roman" w:hAnsi="Arial" w:cs="Arial"/>
          <w:strike/>
        </w:rPr>
        <w:t>)</w:t>
      </w:r>
      <w:r w:rsidR="00827121" w:rsidRPr="00281954">
        <w:rPr>
          <w:rFonts w:ascii="Arial" w:eastAsia="Times New Roman" w:hAnsi="Arial" w:cs="Arial"/>
        </w:rPr>
        <w:t>]</w:t>
      </w:r>
    </w:p>
    <w:p w14:paraId="79D19F99" w14:textId="77777777" w:rsidR="00BC78BD" w:rsidRPr="00BC78BD" w:rsidRDefault="00BC78BD" w:rsidP="00BC78BD">
      <w:pPr>
        <w:pStyle w:val="ListParagraph"/>
        <w:ind w:left="360"/>
        <w:rPr>
          <w:rFonts w:ascii="Arial" w:eastAsia="Times New Roman" w:hAnsi="Arial" w:cs="Arial"/>
          <w:b/>
        </w:rPr>
      </w:pPr>
    </w:p>
    <w:p w14:paraId="40B40AAA" w14:textId="06CA8A48" w:rsidR="00BC78BD" w:rsidRPr="00827121" w:rsidRDefault="00BC78BD" w:rsidP="00BC78B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  <w:b/>
          <w:bCs/>
        </w:rPr>
        <w:t xml:space="preserve">Page </w:t>
      </w:r>
      <w:r>
        <w:rPr>
          <w:rFonts w:ascii="Arial" w:eastAsia="Times New Roman" w:hAnsi="Arial" w:cs="Arial"/>
          <w:b/>
          <w:bCs/>
        </w:rPr>
        <w:t>30</w:t>
      </w:r>
      <w:r w:rsidRPr="00827121">
        <w:rPr>
          <w:rFonts w:ascii="Arial" w:eastAsia="Times New Roman" w:hAnsi="Arial" w:cs="Arial"/>
          <w:b/>
          <w:bCs/>
        </w:rPr>
        <w:t>, Section I</w:t>
      </w:r>
      <w:r>
        <w:rPr>
          <w:rFonts w:ascii="Arial" w:eastAsia="Times New Roman" w:hAnsi="Arial" w:cs="Arial"/>
          <w:b/>
          <w:bCs/>
        </w:rPr>
        <w:t>II</w:t>
      </w:r>
      <w:r w:rsidRPr="00827121"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</w:rPr>
        <w:t>A</w:t>
      </w:r>
      <w:r w:rsidRPr="00827121">
        <w:rPr>
          <w:rFonts w:ascii="Arial" w:eastAsia="Times New Roman" w:hAnsi="Arial" w:cs="Arial"/>
          <w:b/>
          <w:bCs/>
        </w:rPr>
        <w:t>.</w:t>
      </w:r>
      <w:r w:rsidRPr="00827121">
        <w:rPr>
          <w:rFonts w:ascii="Arial" w:eastAsia="Times New Roman" w:hAnsi="Arial" w:cs="Arial"/>
        </w:rPr>
        <w:t xml:space="preserve"> Under </w:t>
      </w:r>
      <w:r w:rsidR="007C1357">
        <w:rPr>
          <w:rFonts w:ascii="Arial" w:eastAsia="Times New Roman" w:hAnsi="Arial" w:cs="Arial"/>
        </w:rPr>
        <w:t xml:space="preserve">“Page Limitation” </w:t>
      </w:r>
      <w:r w:rsidR="00B75E3A">
        <w:rPr>
          <w:rFonts w:ascii="Arial" w:eastAsia="Times New Roman" w:hAnsi="Arial" w:cs="Arial"/>
        </w:rPr>
        <w:t xml:space="preserve">column </w:t>
      </w:r>
      <w:r w:rsidR="007C1357">
        <w:rPr>
          <w:rFonts w:ascii="Arial" w:eastAsia="Times New Roman" w:hAnsi="Arial" w:cs="Arial"/>
        </w:rPr>
        <w:t xml:space="preserve">for </w:t>
      </w:r>
      <w:r w:rsidRPr="00827121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Applicant Dec</w:t>
      </w:r>
      <w:r w:rsidR="007C1357">
        <w:rPr>
          <w:rFonts w:ascii="Arial" w:eastAsia="Times New Roman" w:hAnsi="Arial" w:cs="Arial"/>
        </w:rPr>
        <w:t>laration</w:t>
      </w:r>
      <w:r w:rsidRPr="00827121">
        <w:rPr>
          <w:rFonts w:ascii="Arial" w:eastAsia="Times New Roman" w:hAnsi="Arial" w:cs="Arial"/>
        </w:rPr>
        <w:t>”</w:t>
      </w:r>
    </w:p>
    <w:p w14:paraId="5609E782" w14:textId="77777777" w:rsidR="00BC78BD" w:rsidRPr="00827121" w:rsidRDefault="00BC78BD" w:rsidP="00BC78BD">
      <w:pPr>
        <w:pStyle w:val="ListParagraph"/>
        <w:ind w:left="360"/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</w:rPr>
        <w:t xml:space="preserve"> </w:t>
      </w:r>
    </w:p>
    <w:p w14:paraId="55035891" w14:textId="6040BFD8" w:rsidR="00BC78BD" w:rsidRPr="00827121" w:rsidRDefault="007C1357" w:rsidP="00BC78BD">
      <w:pPr>
        <w:ind w:firstLine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Added</w:t>
      </w:r>
      <w:r w:rsidR="00BC78BD" w:rsidRPr="00827121">
        <w:rPr>
          <w:rFonts w:ascii="Arial" w:eastAsia="Times New Roman" w:hAnsi="Arial" w:cs="Arial"/>
        </w:rPr>
        <w:t xml:space="preserve">: </w:t>
      </w:r>
      <w:r w:rsidR="00B75E3A" w:rsidRPr="00B75E3A">
        <w:rPr>
          <w:rFonts w:ascii="Arial" w:eastAsia="Times New Roman" w:hAnsi="Arial" w:cs="Arial"/>
          <w:b/>
          <w:bCs/>
          <w:u w:val="single"/>
        </w:rPr>
        <w:t>None</w:t>
      </w:r>
    </w:p>
    <w:p w14:paraId="56A9872F" w14:textId="77777777" w:rsidR="00BC78BD" w:rsidRPr="00827121" w:rsidRDefault="00BC78BD" w:rsidP="00827121">
      <w:pPr>
        <w:ind w:firstLine="360"/>
        <w:rPr>
          <w:rFonts w:ascii="Arial" w:eastAsia="Times New Roman" w:hAnsi="Arial" w:cs="Arial"/>
        </w:rPr>
      </w:pPr>
    </w:p>
    <w:p w14:paraId="372DB19A" w14:textId="1953DD94" w:rsidR="00827121" w:rsidRDefault="00827121" w:rsidP="00827121">
      <w:pPr>
        <w:ind w:firstLine="360"/>
        <w:rPr>
          <w:rFonts w:ascii="Arial" w:eastAsia="Times New Roman" w:hAnsi="Arial" w:cs="Arial"/>
        </w:rPr>
      </w:pPr>
    </w:p>
    <w:p w14:paraId="6A493ECF" w14:textId="61749616" w:rsidR="00827121" w:rsidRPr="00C95D37" w:rsidRDefault="0017299B" w:rsidP="00114F09">
      <w:pPr>
        <w:rPr>
          <w:rFonts w:ascii="Arial" w:eastAsia="Times New Roman" w:hAnsi="Arial" w:cs="Arial"/>
          <w:b/>
          <w:bCs/>
        </w:rPr>
      </w:pPr>
      <w:r w:rsidRPr="00C95D37">
        <w:rPr>
          <w:rFonts w:ascii="Arial" w:eastAsia="Times New Roman" w:hAnsi="Arial" w:cs="Arial"/>
          <w:b/>
          <w:bCs/>
        </w:rPr>
        <w:t xml:space="preserve">Attachment 09 </w:t>
      </w:r>
      <w:r w:rsidR="00C95D37" w:rsidRPr="00C95D37">
        <w:rPr>
          <w:rFonts w:ascii="Arial" w:eastAsia="Times New Roman" w:hAnsi="Arial" w:cs="Arial"/>
          <w:b/>
          <w:bCs/>
        </w:rPr>
        <w:t>Commitment and Support Letters</w:t>
      </w:r>
    </w:p>
    <w:p w14:paraId="5B1CE285" w14:textId="77777777" w:rsidR="00C95D37" w:rsidRPr="00C95D37" w:rsidRDefault="00C95D37" w:rsidP="00C95D37">
      <w:pPr>
        <w:pStyle w:val="ListParagraph"/>
        <w:ind w:left="360"/>
        <w:rPr>
          <w:rFonts w:ascii="Arial" w:eastAsia="Times New Roman" w:hAnsi="Arial" w:cs="Arial"/>
        </w:rPr>
      </w:pPr>
    </w:p>
    <w:p w14:paraId="278ECF10" w14:textId="430B5A05" w:rsidR="00827121" w:rsidRPr="00827121" w:rsidRDefault="00B02516" w:rsidP="00B02516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1319BB">
        <w:rPr>
          <w:rFonts w:ascii="Arial" w:eastAsia="Times New Roman" w:hAnsi="Arial" w:cs="Arial"/>
        </w:rPr>
        <w:t>Added:</w:t>
      </w:r>
      <w:r>
        <w:rPr>
          <w:rFonts w:ascii="Arial" w:eastAsia="Times New Roman" w:hAnsi="Arial" w:cs="Arial"/>
        </w:rPr>
        <w:t xml:space="preserve"> </w:t>
      </w:r>
      <w:r w:rsidR="00AF0AC0" w:rsidRPr="00AF0AC0">
        <w:rPr>
          <w:rFonts w:ascii="Arial" w:eastAsia="Times New Roman" w:hAnsi="Arial" w:cs="Arial"/>
        </w:rPr>
        <w:t>09_GFO-25-302_Att_09_Commitment-Support_Letters_ada.docx</w:t>
      </w:r>
    </w:p>
    <w:p w14:paraId="2CAA4DCA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 xml:space="preserve"> </w:t>
      </w:r>
    </w:p>
    <w:p w14:paraId="1C7701F8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1C935ACB" w14:textId="77777777" w:rsid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725276E0" w14:textId="77777777" w:rsidR="00312B5E" w:rsidRPr="00827121" w:rsidRDefault="00312B5E" w:rsidP="00827121">
      <w:pPr>
        <w:rPr>
          <w:rFonts w:ascii="Arial" w:eastAsia="Times New Roman" w:hAnsi="Arial" w:cs="Arial"/>
          <w:b/>
          <w:bCs/>
        </w:rPr>
      </w:pPr>
    </w:p>
    <w:p w14:paraId="0D8E2C04" w14:textId="420F04E6" w:rsidR="00312B5E" w:rsidRPr="00312B5E" w:rsidRDefault="00312B5E" w:rsidP="00312B5E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Kevyn Piper</w:t>
      </w:r>
    </w:p>
    <w:p w14:paraId="223B6015" w14:textId="77777777" w:rsidR="00312B5E" w:rsidRPr="00312B5E" w:rsidRDefault="00312B5E" w:rsidP="00312B5E">
      <w:pPr>
        <w:rPr>
          <w:rFonts w:ascii="Arial" w:eastAsia="Times New Roman" w:hAnsi="Arial" w:cs="Arial"/>
          <w:b/>
          <w:bCs/>
        </w:rPr>
      </w:pPr>
      <w:r w:rsidRPr="00312B5E">
        <w:rPr>
          <w:rFonts w:ascii="Arial" w:eastAsia="Times New Roman" w:hAnsi="Arial" w:cs="Arial"/>
          <w:b/>
          <w:bCs/>
        </w:rPr>
        <w:t>Commission Agreement Officer</w:t>
      </w:r>
    </w:p>
    <w:p w14:paraId="5C0ECD19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sectPr w:rsidR="00827121" w:rsidRPr="00827121" w:rsidSect="002D11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AA68" w14:textId="77777777" w:rsidR="003A76F7" w:rsidRDefault="003A76F7" w:rsidP="00F86D2B">
      <w:r>
        <w:separator/>
      </w:r>
    </w:p>
  </w:endnote>
  <w:endnote w:type="continuationSeparator" w:id="0">
    <w:p w14:paraId="0CCC0084" w14:textId="77777777" w:rsidR="003A76F7" w:rsidRDefault="003A76F7" w:rsidP="00F86D2B">
      <w:r>
        <w:continuationSeparator/>
      </w:r>
    </w:p>
  </w:endnote>
  <w:endnote w:type="continuationNotice" w:id="1">
    <w:p w14:paraId="735A59F8" w14:textId="77777777" w:rsidR="003A76F7" w:rsidRDefault="003A7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A3AC" w14:textId="77777777" w:rsidR="003A76F7" w:rsidRDefault="003A76F7" w:rsidP="00F86D2B">
      <w:r>
        <w:separator/>
      </w:r>
    </w:p>
  </w:footnote>
  <w:footnote w:type="continuationSeparator" w:id="0">
    <w:p w14:paraId="269E05B1" w14:textId="77777777" w:rsidR="003A76F7" w:rsidRDefault="003A76F7" w:rsidP="00F86D2B">
      <w:r>
        <w:continuationSeparator/>
      </w:r>
    </w:p>
  </w:footnote>
  <w:footnote w:type="continuationNotice" w:id="1">
    <w:p w14:paraId="07014827" w14:textId="77777777" w:rsidR="003A76F7" w:rsidRDefault="003A7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BC6F1ED">
          <wp:extent cx="7465625" cy="978010"/>
          <wp:effectExtent l="0" t="0" r="254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679F"/>
    <w:multiLevelType w:val="hybridMultilevel"/>
    <w:tmpl w:val="509CF0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5775F"/>
    <w:multiLevelType w:val="hybridMultilevel"/>
    <w:tmpl w:val="88ACC64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04984"/>
    <w:multiLevelType w:val="hybridMultilevel"/>
    <w:tmpl w:val="509CF012"/>
    <w:lvl w:ilvl="0" w:tplc="AA1CA1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A510F5"/>
    <w:multiLevelType w:val="hybridMultilevel"/>
    <w:tmpl w:val="1ED65934"/>
    <w:lvl w:ilvl="0" w:tplc="8786A8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814">
    <w:abstractNumId w:val="0"/>
  </w:num>
  <w:num w:numId="2" w16cid:durableId="878863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417937">
    <w:abstractNumId w:val="3"/>
  </w:num>
  <w:num w:numId="4" w16cid:durableId="2108962670">
    <w:abstractNumId w:val="1"/>
  </w:num>
  <w:num w:numId="5" w16cid:durableId="1211846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27BBD"/>
    <w:rsid w:val="0003347E"/>
    <w:rsid w:val="000557AC"/>
    <w:rsid w:val="0006094E"/>
    <w:rsid w:val="00063B9D"/>
    <w:rsid w:val="00073E07"/>
    <w:rsid w:val="00084F04"/>
    <w:rsid w:val="0009064B"/>
    <w:rsid w:val="000A6CE7"/>
    <w:rsid w:val="000B0751"/>
    <w:rsid w:val="000E31D6"/>
    <w:rsid w:val="00103353"/>
    <w:rsid w:val="00114F09"/>
    <w:rsid w:val="001319BB"/>
    <w:rsid w:val="00133056"/>
    <w:rsid w:val="0014043C"/>
    <w:rsid w:val="00147242"/>
    <w:rsid w:val="0014731B"/>
    <w:rsid w:val="0017299B"/>
    <w:rsid w:val="00191CDF"/>
    <w:rsid w:val="001C4011"/>
    <w:rsid w:val="001E0639"/>
    <w:rsid w:val="001F62F3"/>
    <w:rsid w:val="00203587"/>
    <w:rsid w:val="00235167"/>
    <w:rsid w:val="002747CF"/>
    <w:rsid w:val="00281954"/>
    <w:rsid w:val="002A5F7A"/>
    <w:rsid w:val="002D11A5"/>
    <w:rsid w:val="00300FB1"/>
    <w:rsid w:val="00306C82"/>
    <w:rsid w:val="00312B5E"/>
    <w:rsid w:val="003A0C4A"/>
    <w:rsid w:val="003A76F7"/>
    <w:rsid w:val="003A7D73"/>
    <w:rsid w:val="003E0AD6"/>
    <w:rsid w:val="003E0D2D"/>
    <w:rsid w:val="003E404F"/>
    <w:rsid w:val="00410AC7"/>
    <w:rsid w:val="00410FAF"/>
    <w:rsid w:val="00415DE9"/>
    <w:rsid w:val="00430859"/>
    <w:rsid w:val="004379A5"/>
    <w:rsid w:val="00437D5F"/>
    <w:rsid w:val="004504D5"/>
    <w:rsid w:val="00473A26"/>
    <w:rsid w:val="00493781"/>
    <w:rsid w:val="004949E7"/>
    <w:rsid w:val="004A1AAA"/>
    <w:rsid w:val="004A4C18"/>
    <w:rsid w:val="004B251E"/>
    <w:rsid w:val="004D128F"/>
    <w:rsid w:val="005100D5"/>
    <w:rsid w:val="00524EA9"/>
    <w:rsid w:val="00525E2C"/>
    <w:rsid w:val="00527817"/>
    <w:rsid w:val="00537FE7"/>
    <w:rsid w:val="005413E6"/>
    <w:rsid w:val="00544C18"/>
    <w:rsid w:val="00547AF0"/>
    <w:rsid w:val="005568CA"/>
    <w:rsid w:val="00566D9C"/>
    <w:rsid w:val="00577D95"/>
    <w:rsid w:val="0059609D"/>
    <w:rsid w:val="005A3121"/>
    <w:rsid w:val="005B1F39"/>
    <w:rsid w:val="005E6FA2"/>
    <w:rsid w:val="00627A7B"/>
    <w:rsid w:val="006511D6"/>
    <w:rsid w:val="00654BE4"/>
    <w:rsid w:val="00673E5B"/>
    <w:rsid w:val="00681D81"/>
    <w:rsid w:val="00693454"/>
    <w:rsid w:val="006A57AF"/>
    <w:rsid w:val="006B13F0"/>
    <w:rsid w:val="006D3827"/>
    <w:rsid w:val="006E146A"/>
    <w:rsid w:val="007029EF"/>
    <w:rsid w:val="007134AE"/>
    <w:rsid w:val="007211FC"/>
    <w:rsid w:val="00751C0F"/>
    <w:rsid w:val="00761F8B"/>
    <w:rsid w:val="0077265A"/>
    <w:rsid w:val="00777798"/>
    <w:rsid w:val="0078154A"/>
    <w:rsid w:val="00783717"/>
    <w:rsid w:val="007C1357"/>
    <w:rsid w:val="007C6051"/>
    <w:rsid w:val="007D545A"/>
    <w:rsid w:val="007D7BE2"/>
    <w:rsid w:val="0081533B"/>
    <w:rsid w:val="00827121"/>
    <w:rsid w:val="0084458B"/>
    <w:rsid w:val="00846985"/>
    <w:rsid w:val="00874988"/>
    <w:rsid w:val="00890D1C"/>
    <w:rsid w:val="00891290"/>
    <w:rsid w:val="00891410"/>
    <w:rsid w:val="008A5D17"/>
    <w:rsid w:val="008B086D"/>
    <w:rsid w:val="008C587E"/>
    <w:rsid w:val="008E1433"/>
    <w:rsid w:val="008E3926"/>
    <w:rsid w:val="008E7852"/>
    <w:rsid w:val="008F7BB2"/>
    <w:rsid w:val="00902088"/>
    <w:rsid w:val="00910710"/>
    <w:rsid w:val="0091761C"/>
    <w:rsid w:val="009407F5"/>
    <w:rsid w:val="00950AF4"/>
    <w:rsid w:val="0096692E"/>
    <w:rsid w:val="009C49D1"/>
    <w:rsid w:val="009D5376"/>
    <w:rsid w:val="009E6C35"/>
    <w:rsid w:val="009E754B"/>
    <w:rsid w:val="00A04619"/>
    <w:rsid w:val="00A15FA8"/>
    <w:rsid w:val="00A17202"/>
    <w:rsid w:val="00A3384C"/>
    <w:rsid w:val="00A36CF5"/>
    <w:rsid w:val="00A6359C"/>
    <w:rsid w:val="00A73089"/>
    <w:rsid w:val="00A90DC6"/>
    <w:rsid w:val="00AD21FC"/>
    <w:rsid w:val="00AD5870"/>
    <w:rsid w:val="00AE05B9"/>
    <w:rsid w:val="00AE73D2"/>
    <w:rsid w:val="00AF0AC0"/>
    <w:rsid w:val="00B02516"/>
    <w:rsid w:val="00B03AD3"/>
    <w:rsid w:val="00B12AFC"/>
    <w:rsid w:val="00B33354"/>
    <w:rsid w:val="00B45E01"/>
    <w:rsid w:val="00B73D45"/>
    <w:rsid w:val="00B75E3A"/>
    <w:rsid w:val="00B80E72"/>
    <w:rsid w:val="00B84D31"/>
    <w:rsid w:val="00B906E9"/>
    <w:rsid w:val="00B90B0A"/>
    <w:rsid w:val="00B9286E"/>
    <w:rsid w:val="00BA1317"/>
    <w:rsid w:val="00BA3F4C"/>
    <w:rsid w:val="00BB1C1C"/>
    <w:rsid w:val="00BB5DCD"/>
    <w:rsid w:val="00BC78BD"/>
    <w:rsid w:val="00C01C97"/>
    <w:rsid w:val="00C03527"/>
    <w:rsid w:val="00C2336E"/>
    <w:rsid w:val="00C23A25"/>
    <w:rsid w:val="00C3755A"/>
    <w:rsid w:val="00C67037"/>
    <w:rsid w:val="00C744B2"/>
    <w:rsid w:val="00C95D37"/>
    <w:rsid w:val="00C96BDD"/>
    <w:rsid w:val="00CA6B2B"/>
    <w:rsid w:val="00CB4E2F"/>
    <w:rsid w:val="00CD09FB"/>
    <w:rsid w:val="00D32C3D"/>
    <w:rsid w:val="00D33013"/>
    <w:rsid w:val="00D431C2"/>
    <w:rsid w:val="00D43B83"/>
    <w:rsid w:val="00E210F6"/>
    <w:rsid w:val="00E23329"/>
    <w:rsid w:val="00E62715"/>
    <w:rsid w:val="00E9233C"/>
    <w:rsid w:val="00E95AA9"/>
    <w:rsid w:val="00EA7BDE"/>
    <w:rsid w:val="00ED18F1"/>
    <w:rsid w:val="00F030DD"/>
    <w:rsid w:val="00F10DFF"/>
    <w:rsid w:val="00F220FC"/>
    <w:rsid w:val="00F22AD4"/>
    <w:rsid w:val="00F86D2B"/>
    <w:rsid w:val="00F90F6B"/>
    <w:rsid w:val="00F947AC"/>
    <w:rsid w:val="00F95D8D"/>
    <w:rsid w:val="00F967DF"/>
    <w:rsid w:val="00FB15B6"/>
    <w:rsid w:val="00FE5320"/>
    <w:rsid w:val="00FF7303"/>
    <w:rsid w:val="0CDE3617"/>
    <w:rsid w:val="2407BBC1"/>
    <w:rsid w:val="4D7C6706"/>
    <w:rsid w:val="52521B09"/>
    <w:rsid w:val="5770E9BA"/>
    <w:rsid w:val="65B14D97"/>
    <w:rsid w:val="732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50BC5FE8-22D1-40C7-8E5B-B18EB50D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uiPriority w:val="34"/>
    <w:qFormat/>
    <w:rsid w:val="0082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Agreement xmlns="785685f2-c2e1-4352-89aa-3faca8eaba52" xsi:nil="true"/>
    <Recipient xmlns="785685f2-c2e1-4352-89aa-3faca8eaba52" xsi:nil="true"/>
    <CAM xmlns="5067c814-4b34-462c-a21d-c185ff6548d2">
      <UserInfo>
        <DisplayName/>
        <AccountId xsi:nil="true"/>
        <AccountType/>
      </UserInfo>
    </CAM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1" ma:contentTypeDescription="Create a new document." ma:contentTypeScope="" ma:versionID="03571736eceadacbb1219372bf30f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66fcdfa4afce7cf4a0f4881a0fcbdb5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CAM" minOccurs="0"/>
                <xsd:element ref="ns2:Agreement" minOccurs="0"/>
                <xsd:element ref="ns2:Recipi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greement" ma:index="19" nillable="true" ma:displayName="Agreement" ma:internalName="Agreement">
      <xsd:simpleType>
        <xsd:restriction base="dms:Text">
          <xsd:maxLength value="255"/>
        </xsd:restriction>
      </xsd:simpleType>
    </xsd:element>
    <xsd:element name="Recipient" ma:index="20" nillable="true" ma:displayName="Recipient" ma:format="Dropdown" ma:internalName="Recipient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AM" ma:index="18" nillable="true" ma:displayName="CAM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4" nillable="true" ma:displayName="Taxonomy Catch All Column" ma:hidden="true" ma:list="{ae4c3dee-12c0-4e3d-9afb-7864d8a0d10e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32E97-BDEC-4569-AA98-1B6985239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GFO-25-302 Addendum 1 Cover Letter</dc:title>
  <dc:subject/>
  <cp:keywords/>
  <dc:description/>
  <cp:lastModifiedBy>Piper, Kevyn@Energy</cp:lastModifiedBy>
  <cp:revision>3</cp:revision>
  <cp:lastPrinted>2019-04-08T16:38:00Z</cp:lastPrinted>
  <dcterms:created xsi:type="dcterms:W3CDTF">2025-09-24T17:32:00Z</dcterms:created>
  <dcterms:modified xsi:type="dcterms:W3CDTF">2025-10-14T16:30:00Z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65a26142-5b89-4e22-894b-a1495b7c740b</vt:lpwstr>
  </property>
</Properties>
</file>