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C3129C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C3129C">
      <w:pPr>
        <w:jc w:val="left"/>
      </w:pPr>
    </w:p>
    <w:p w14:paraId="00EC72D7" w14:textId="416CC660" w:rsidR="00E262F1" w:rsidRDefault="00E262F1" w:rsidP="00C3129C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C3129C">
      <w:pPr>
        <w:jc w:val="left"/>
      </w:pPr>
    </w:p>
    <w:p w14:paraId="18C1A35C" w14:textId="02A7BF9F" w:rsidR="00A8271B" w:rsidRDefault="00A8271B" w:rsidP="00C3129C">
      <w:pPr>
        <w:jc w:val="left"/>
      </w:pPr>
      <w:r>
        <w:t>III. Application Format, Required Documents</w:t>
      </w:r>
      <w:r w:rsidR="00EB7128">
        <w:t>,</w:t>
      </w:r>
      <w:r>
        <w:t xml:space="preserve"> and Delivery</w:t>
      </w:r>
    </w:p>
    <w:p w14:paraId="57A4B83E" w14:textId="77777777" w:rsidR="00A8271B" w:rsidRPr="00954C3D" w:rsidRDefault="00A8271B" w:rsidP="00C3129C">
      <w:pPr>
        <w:jc w:val="left"/>
      </w:pPr>
    </w:p>
    <w:p w14:paraId="653D08B9" w14:textId="77777777" w:rsidR="00A8271B" w:rsidRPr="00954C3D" w:rsidRDefault="00A8271B" w:rsidP="00C3129C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7184981E" w14:textId="77777777" w:rsidR="00A8271B" w:rsidRPr="00954C3D" w:rsidRDefault="00A8271B" w:rsidP="00C3129C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614823BF" w14:textId="14BB44B5" w:rsidR="41CF60CB" w:rsidRDefault="41CF60CB" w:rsidP="00C3129C">
      <w:pPr>
        <w:pStyle w:val="ListParagraph"/>
        <w:numPr>
          <w:ilvl w:val="0"/>
          <w:numId w:val="19"/>
        </w:numPr>
        <w:spacing w:line="259" w:lineRule="auto"/>
        <w:jc w:val="left"/>
        <w:rPr>
          <w:szCs w:val="22"/>
        </w:rPr>
      </w:pPr>
      <w:r w:rsidRPr="4CD7F01C">
        <w:rPr>
          <w:szCs w:val="22"/>
        </w:rPr>
        <w:t>SOLICITATION INFORMATIONAL DOCUMENTS</w:t>
      </w:r>
    </w:p>
    <w:p w14:paraId="725D8305" w14:textId="77777777" w:rsidR="00A8271B" w:rsidRDefault="00A8271B" w:rsidP="00C3129C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08785141" w14:textId="17DB9B51" w:rsidR="00A8271B" w:rsidRPr="001910F6" w:rsidRDefault="62303BB4" w:rsidP="00C3129C">
      <w:pPr>
        <w:pStyle w:val="ListParagraph"/>
        <w:jc w:val="left"/>
      </w:pPr>
      <w:r>
        <w:t>1</w:t>
      </w:r>
      <w:r w:rsidR="00353920">
        <w:t>5</w:t>
      </w:r>
      <w:r w:rsidR="00A8271B">
        <w:t xml:space="preserve">. </w:t>
      </w:r>
      <w:r w:rsidR="00475203">
        <w:t>Restricted Access Letters or Agreements</w:t>
      </w:r>
    </w:p>
    <w:p w14:paraId="2830DAE2" w14:textId="77777777" w:rsidR="00E262F1" w:rsidRDefault="00E262F1" w:rsidP="009430CA"/>
    <w:p w14:paraId="2F83D584" w14:textId="77777777" w:rsidR="00E262F1" w:rsidRDefault="00E262F1" w:rsidP="009430CA"/>
    <w:sectPr w:rsidR="00E262F1" w:rsidSect="007F29B2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83A3" w14:textId="77777777" w:rsidR="009B4F5B" w:rsidRDefault="009B4F5B" w:rsidP="008B4D47">
      <w:r>
        <w:separator/>
      </w:r>
    </w:p>
    <w:p w14:paraId="5137B3A5" w14:textId="77777777" w:rsidR="009B4F5B" w:rsidRDefault="009B4F5B" w:rsidP="008B4D47"/>
  </w:endnote>
  <w:endnote w:type="continuationSeparator" w:id="0">
    <w:p w14:paraId="7C6634C0" w14:textId="77777777" w:rsidR="009B4F5B" w:rsidRDefault="009B4F5B" w:rsidP="008B4D47">
      <w:r>
        <w:continuationSeparator/>
      </w:r>
    </w:p>
    <w:p w14:paraId="7802A767" w14:textId="77777777" w:rsidR="009B4F5B" w:rsidRDefault="009B4F5B" w:rsidP="008B4D47"/>
  </w:endnote>
  <w:endnote w:type="continuationNotice" w:id="1">
    <w:p w14:paraId="7319F11D" w14:textId="77777777" w:rsidR="009B4F5B" w:rsidRDefault="009B4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57A20A89" w:rsidR="00AA55F3" w:rsidRPr="00CB75F3" w:rsidRDefault="009F4255" w:rsidP="00701F98">
    <w:pPr>
      <w:pStyle w:val="Footer"/>
      <w:tabs>
        <w:tab w:val="clear" w:pos="8640"/>
        <w:tab w:val="right" w:pos="9360"/>
      </w:tabs>
    </w:pPr>
    <w:r>
      <w:t>January</w:t>
    </w:r>
    <w:r w:rsidR="4CD7F01C">
      <w:t xml:space="preserve"> 202</w:t>
    </w:r>
    <w:r>
      <w:t>6</w:t>
    </w:r>
    <w:r w:rsidR="002F25F7">
      <w:tab/>
    </w:r>
    <w:r w:rsidR="4CD7F01C">
      <w:t xml:space="preserve">Page </w:t>
    </w:r>
    <w:r w:rsidR="002F25F7" w:rsidRPr="4CD7F01C">
      <w:rPr>
        <w:noProof/>
      </w:rPr>
      <w:fldChar w:fldCharType="begin"/>
    </w:r>
    <w:r w:rsidR="002F25F7">
      <w:instrText xml:space="preserve"> PAGE </w:instrText>
    </w:r>
    <w:r w:rsidR="002F25F7" w:rsidRPr="4CD7F01C">
      <w:fldChar w:fldCharType="separate"/>
    </w:r>
    <w:r w:rsidR="4CD7F01C" w:rsidRPr="4CD7F01C">
      <w:rPr>
        <w:noProof/>
      </w:rPr>
      <w:t>2</w:t>
    </w:r>
    <w:r w:rsidR="002F25F7" w:rsidRPr="4CD7F01C">
      <w:rPr>
        <w:noProof/>
      </w:rPr>
      <w:fldChar w:fldCharType="end"/>
    </w:r>
    <w:r w:rsidR="4CD7F01C">
      <w:t xml:space="preserve"> of </w:t>
    </w:r>
    <w:r w:rsidR="002F25F7" w:rsidRPr="4CD7F01C">
      <w:rPr>
        <w:noProof/>
      </w:rPr>
      <w:fldChar w:fldCharType="begin"/>
    </w:r>
    <w:r w:rsidR="002F25F7">
      <w:instrText xml:space="preserve"> NUMPAGES  </w:instrText>
    </w:r>
    <w:r w:rsidR="002F25F7" w:rsidRPr="4CD7F01C">
      <w:fldChar w:fldCharType="separate"/>
    </w:r>
    <w:r w:rsidR="4CD7F01C" w:rsidRPr="4CD7F01C">
      <w:rPr>
        <w:noProof/>
      </w:rPr>
      <w:t>6</w:t>
    </w:r>
    <w:r w:rsidR="002F25F7" w:rsidRPr="4CD7F01C">
      <w:rPr>
        <w:noProof/>
      </w:rPr>
      <w:fldChar w:fldCharType="end"/>
    </w:r>
    <w:r w:rsidR="002F25F7">
      <w:tab/>
    </w:r>
    <w:r w:rsidR="4CD7F01C">
      <w:t>GFO-</w:t>
    </w:r>
    <w:r w:rsidR="4CD7F01C" w:rsidRPr="009F4255">
      <w:t>25-</w:t>
    </w:r>
    <w:r w:rsidRPr="009F4255">
      <w:t>604</w:t>
    </w:r>
  </w:p>
  <w:p w14:paraId="063A9D8B" w14:textId="09D476E8" w:rsidR="002F25F7" w:rsidRPr="000C4EDA" w:rsidRDefault="002F25F7" w:rsidP="000C4EDA">
    <w:pPr>
      <w:pStyle w:val="Footer"/>
      <w:tabs>
        <w:tab w:val="clear" w:pos="8640"/>
        <w:tab w:val="right" w:pos="9360"/>
      </w:tabs>
      <w:jc w:val="right"/>
    </w:pPr>
    <w:r>
      <w:t xml:space="preserve">California’s NEVI </w:t>
    </w:r>
    <w:r w:rsidR="5C718C3A">
      <w:t>Solicitation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FA43" w14:textId="77777777" w:rsidR="009B4F5B" w:rsidRDefault="009B4F5B" w:rsidP="008B4D47">
      <w:r>
        <w:separator/>
      </w:r>
    </w:p>
    <w:p w14:paraId="658B9E5A" w14:textId="77777777" w:rsidR="009B4F5B" w:rsidRDefault="009B4F5B" w:rsidP="008B4D47"/>
  </w:footnote>
  <w:footnote w:type="continuationSeparator" w:id="0">
    <w:p w14:paraId="0CE103C3" w14:textId="77777777" w:rsidR="009B4F5B" w:rsidRDefault="009B4F5B" w:rsidP="008B4D47">
      <w:r>
        <w:continuationSeparator/>
      </w:r>
    </w:p>
    <w:p w14:paraId="2F5A1A05" w14:textId="77777777" w:rsidR="009B4F5B" w:rsidRDefault="009B4F5B" w:rsidP="008B4D47"/>
  </w:footnote>
  <w:footnote w:type="continuationNotice" w:id="1">
    <w:p w14:paraId="0BBA4959" w14:textId="77777777" w:rsidR="009B4F5B" w:rsidRDefault="009B4F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60FEB708" w:rsidR="00ED4A22" w:rsidRPr="008B4D47" w:rsidRDefault="414A8637" w:rsidP="1B618E3B">
    <w:pPr>
      <w:jc w:val="center"/>
      <w:rPr>
        <w:b/>
        <w:bCs/>
        <w:sz w:val="26"/>
        <w:szCs w:val="26"/>
      </w:rPr>
    </w:pPr>
    <w:r w:rsidRPr="414A8637">
      <w:rPr>
        <w:b/>
        <w:bCs/>
        <w:sz w:val="26"/>
        <w:szCs w:val="26"/>
      </w:rPr>
      <w:t>ATTACHMENT 1</w:t>
    </w:r>
    <w:r w:rsidR="00475203">
      <w:rPr>
        <w:b/>
        <w:bCs/>
        <w:sz w:val="26"/>
        <w:szCs w:val="26"/>
      </w:rPr>
      <w:t>4</w:t>
    </w:r>
  </w:p>
  <w:p w14:paraId="25F96EB3" w14:textId="003BDDB8" w:rsidR="003E3072" w:rsidRDefault="00642C0B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Restricted Access Letter</w:t>
    </w:r>
    <w:r w:rsidR="00475203">
      <w:rPr>
        <w:b/>
        <w:sz w:val="26"/>
        <w:szCs w:val="26"/>
      </w:rPr>
      <w:t>s</w:t>
    </w:r>
    <w:r>
      <w:rPr>
        <w:b/>
        <w:sz w:val="26"/>
        <w:szCs w:val="26"/>
      </w:rPr>
      <w:t xml:space="preserve"> or Agreements</w:t>
    </w:r>
  </w:p>
  <w:p w14:paraId="2AFD315E" w14:textId="28C1D113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</w:t>
    </w:r>
    <w:r w:rsidR="00642C0B">
      <w:rPr>
        <w:b/>
        <w:sz w:val="26"/>
        <w:szCs w:val="26"/>
      </w:rPr>
      <w:t xml:space="preserve">If </w:t>
    </w:r>
    <w:proofErr w:type="gramStart"/>
    <w:r w:rsidR="00642C0B">
      <w:rPr>
        <w:b/>
        <w:sz w:val="26"/>
        <w:szCs w:val="26"/>
      </w:rPr>
      <w:t>Required</w:t>
    </w:r>
    <w:proofErr w:type="gramEnd"/>
    <w:r>
      <w:rPr>
        <w:b/>
        <w:sz w:val="26"/>
        <w:szCs w:val="26"/>
      </w:rPr>
      <w:t>)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4EDA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10F6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5749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25F7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53920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E3072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203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CDD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2C0B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6442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64A0B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0F8B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2AF9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65D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4F5B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4255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3129C"/>
    <w:rsid w:val="00C32A06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B7128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5668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3D77F1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B618E3B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ECA2208"/>
    <w:rsid w:val="2FA3A1BD"/>
    <w:rsid w:val="30B83875"/>
    <w:rsid w:val="32D6DC96"/>
    <w:rsid w:val="35A14241"/>
    <w:rsid w:val="35B8BB70"/>
    <w:rsid w:val="390C9AFB"/>
    <w:rsid w:val="394F2828"/>
    <w:rsid w:val="3A6D5FBC"/>
    <w:rsid w:val="3DEC820B"/>
    <w:rsid w:val="3FECF416"/>
    <w:rsid w:val="414A8637"/>
    <w:rsid w:val="41ACF599"/>
    <w:rsid w:val="41CF60CB"/>
    <w:rsid w:val="4200A422"/>
    <w:rsid w:val="423E81A3"/>
    <w:rsid w:val="4589E84B"/>
    <w:rsid w:val="46D8A141"/>
    <w:rsid w:val="48EAABB0"/>
    <w:rsid w:val="49642F6A"/>
    <w:rsid w:val="49C561EA"/>
    <w:rsid w:val="4C92B1C5"/>
    <w:rsid w:val="4CD7F01C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C718C3A"/>
    <w:rsid w:val="5D29FC76"/>
    <w:rsid w:val="5EB0F326"/>
    <w:rsid w:val="5EB63211"/>
    <w:rsid w:val="5F746453"/>
    <w:rsid w:val="5FB4A425"/>
    <w:rsid w:val="62303BB4"/>
    <w:rsid w:val="62FA79E6"/>
    <w:rsid w:val="633C12B2"/>
    <w:rsid w:val="63C34CAB"/>
    <w:rsid w:val="652A655A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8BD515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AB164-EBBE-4026-88E4-183DD291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7</TotalTime>
  <Pages>1</Pages>
  <Words>73</Words>
  <Characters>437</Characters>
  <Application>Microsoft Office Word</Application>
  <DocSecurity>0</DocSecurity>
  <Lines>14</Lines>
  <Paragraphs>9</Paragraphs>
  <ScaleCrop>false</ScaleCrop>
  <Company>California Energy Commission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Dyer, Phil@Energy</cp:lastModifiedBy>
  <cp:revision>27</cp:revision>
  <cp:lastPrinted>2014-04-11T22:56:00Z</cp:lastPrinted>
  <dcterms:created xsi:type="dcterms:W3CDTF">2024-03-01T01:00:00Z</dcterms:created>
  <dcterms:modified xsi:type="dcterms:W3CDTF">2026-01-20T18:07:00Z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