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AE8F8" w14:textId="74E51550" w:rsidR="00190DC6" w:rsidRPr="00A744DB" w:rsidRDefault="00190DC6" w:rsidP="009808C2">
      <w:pPr>
        <w:pStyle w:val="Heading1"/>
        <w:spacing w:before="0"/>
        <w:jc w:val="center"/>
        <w:rPr>
          <w:rFonts w:ascii="Arial" w:hAnsi="Arial" w:cs="Arial"/>
          <w:b/>
          <w:bCs/>
          <w:color w:val="auto"/>
          <w:sz w:val="24"/>
          <w:szCs w:val="24"/>
        </w:rPr>
      </w:pPr>
      <w:r w:rsidRPr="00A744DB">
        <w:rPr>
          <w:rFonts w:ascii="Arial" w:hAnsi="Arial" w:cs="Arial"/>
          <w:b/>
          <w:bCs/>
          <w:color w:val="auto"/>
          <w:sz w:val="24"/>
          <w:szCs w:val="24"/>
        </w:rPr>
        <w:t>GFO-</w:t>
      </w:r>
      <w:r w:rsidR="005704A1" w:rsidRPr="00A744DB">
        <w:rPr>
          <w:rFonts w:ascii="Arial" w:hAnsi="Arial" w:cs="Arial"/>
          <w:b/>
          <w:bCs/>
          <w:color w:val="auto"/>
          <w:sz w:val="24"/>
          <w:szCs w:val="24"/>
        </w:rPr>
        <w:t>25-304</w:t>
      </w:r>
    </w:p>
    <w:p w14:paraId="71984D94" w14:textId="226A5DF8" w:rsidR="00190DC6" w:rsidRPr="00A744DB" w:rsidRDefault="00190DC6" w:rsidP="00A744DB">
      <w:pPr>
        <w:jc w:val="center"/>
        <w:rPr>
          <w:rFonts w:ascii="Arial" w:hAnsi="Arial" w:cs="Arial"/>
          <w:b/>
          <w:bCs/>
        </w:rPr>
      </w:pPr>
      <w:r w:rsidRPr="00A744DB">
        <w:rPr>
          <w:rFonts w:ascii="Arial" w:hAnsi="Arial" w:cs="Arial"/>
          <w:b/>
          <w:bCs/>
        </w:rPr>
        <w:t>Addendum 1</w:t>
      </w:r>
    </w:p>
    <w:p w14:paraId="7AE51EA6" w14:textId="428F5C06" w:rsidR="00190DC6" w:rsidRPr="00A744DB" w:rsidRDefault="00C37852" w:rsidP="00190DC6">
      <w:pPr>
        <w:jc w:val="center"/>
        <w:rPr>
          <w:rFonts w:ascii="Arial" w:hAnsi="Arial" w:cs="Arial"/>
          <w:b/>
          <w:bCs/>
        </w:rPr>
      </w:pPr>
      <w:r w:rsidRPr="00A744DB">
        <w:rPr>
          <w:rFonts w:ascii="Arial" w:hAnsi="Arial" w:cs="Arial"/>
          <w:b/>
          <w:bCs/>
        </w:rPr>
        <w:t xml:space="preserve">March </w:t>
      </w:r>
      <w:r w:rsidR="005A7042" w:rsidRPr="00A744DB">
        <w:rPr>
          <w:rFonts w:ascii="Arial" w:hAnsi="Arial" w:cs="Arial"/>
          <w:b/>
          <w:bCs/>
        </w:rPr>
        <w:t>2</w:t>
      </w:r>
      <w:r w:rsidR="007A239D">
        <w:rPr>
          <w:rFonts w:ascii="Arial" w:hAnsi="Arial" w:cs="Arial"/>
          <w:b/>
          <w:bCs/>
        </w:rPr>
        <w:t>4</w:t>
      </w:r>
      <w:r w:rsidRPr="00A744DB">
        <w:rPr>
          <w:rFonts w:ascii="Arial" w:hAnsi="Arial" w:cs="Arial"/>
          <w:b/>
          <w:bCs/>
        </w:rPr>
        <w:t>, 2026</w:t>
      </w:r>
    </w:p>
    <w:p w14:paraId="42D5B81F" w14:textId="77777777" w:rsidR="00190DC6" w:rsidRPr="00CC7ACA" w:rsidRDefault="00190DC6" w:rsidP="00190DC6">
      <w:pPr>
        <w:jc w:val="center"/>
        <w:rPr>
          <w:rFonts w:ascii="Arial" w:hAnsi="Arial" w:cs="Arial"/>
          <w:b/>
          <w:bCs/>
          <w:sz w:val="22"/>
          <w:szCs w:val="22"/>
        </w:rPr>
      </w:pPr>
    </w:p>
    <w:p w14:paraId="53082535" w14:textId="65FFAEC8" w:rsidR="000A242E" w:rsidRDefault="00C36E43" w:rsidP="00190DC6">
      <w:pPr>
        <w:jc w:val="center"/>
        <w:rPr>
          <w:rFonts w:ascii="Arial" w:hAnsi="Arial" w:cs="Arial"/>
          <w:b/>
          <w:bCs/>
          <w:sz w:val="22"/>
          <w:szCs w:val="22"/>
        </w:rPr>
      </w:pPr>
      <w:r w:rsidRPr="00C36E43">
        <w:rPr>
          <w:rFonts w:ascii="Arial" w:hAnsi="Arial" w:cs="Arial"/>
          <w:b/>
          <w:bCs/>
          <w:sz w:val="22"/>
          <w:szCs w:val="22"/>
        </w:rPr>
        <w:t>Modeling and Monitoring Air Quality and Co-Benefits of Energy Interventions</w:t>
      </w:r>
    </w:p>
    <w:p w14:paraId="02D8A1BD" w14:textId="77777777" w:rsidR="00C36E43" w:rsidRPr="00CC7ACA" w:rsidRDefault="00C36E43" w:rsidP="00190DC6">
      <w:pPr>
        <w:jc w:val="center"/>
        <w:rPr>
          <w:rFonts w:ascii="Arial" w:hAnsi="Arial" w:cs="Arial"/>
          <w:b/>
          <w:bCs/>
          <w:sz w:val="22"/>
          <w:szCs w:val="22"/>
        </w:rPr>
      </w:pPr>
    </w:p>
    <w:p w14:paraId="519FEF19" w14:textId="6EFED28E" w:rsidR="00190DC6" w:rsidRPr="00CC7ACA" w:rsidRDefault="00190DC6" w:rsidP="00190DC6">
      <w:pPr>
        <w:rPr>
          <w:rFonts w:ascii="Arial" w:hAnsi="Arial" w:cs="Arial"/>
          <w:b/>
          <w:bCs/>
          <w:sz w:val="22"/>
          <w:szCs w:val="22"/>
        </w:rPr>
      </w:pPr>
      <w:r w:rsidRPr="416923F2">
        <w:rPr>
          <w:rFonts w:ascii="Arial" w:hAnsi="Arial" w:cs="Arial"/>
          <w:sz w:val="22"/>
          <w:szCs w:val="22"/>
        </w:rPr>
        <w:t>Disclaimer:</w:t>
      </w:r>
      <w:r w:rsidR="4F0D4405" w:rsidRPr="416923F2">
        <w:rPr>
          <w:rFonts w:ascii="Arial" w:hAnsi="Arial" w:cs="Arial"/>
          <w:sz w:val="22"/>
          <w:szCs w:val="22"/>
        </w:rPr>
        <w:t xml:space="preserve"> Added language appears in </w:t>
      </w:r>
      <w:r w:rsidR="4F0D4405" w:rsidRPr="00FA2011">
        <w:rPr>
          <w:rFonts w:ascii="Arial" w:hAnsi="Arial" w:cs="Arial"/>
          <w:b/>
          <w:bCs/>
          <w:sz w:val="22"/>
          <w:szCs w:val="22"/>
          <w:u w:val="single"/>
        </w:rPr>
        <w:t>bold underline</w:t>
      </w:r>
      <w:r w:rsidR="4F0D4405" w:rsidRPr="416923F2">
        <w:rPr>
          <w:rFonts w:ascii="Arial" w:hAnsi="Arial" w:cs="Arial"/>
          <w:sz w:val="22"/>
          <w:szCs w:val="22"/>
        </w:rPr>
        <w:t>, and deleted language appears in [</w:t>
      </w:r>
      <w:r w:rsidR="4F0D4405" w:rsidRPr="00FA2011">
        <w:rPr>
          <w:rFonts w:ascii="Arial" w:hAnsi="Arial" w:cs="Arial"/>
          <w:strike/>
          <w:sz w:val="22"/>
          <w:szCs w:val="22"/>
        </w:rPr>
        <w:t>strikethrough</w:t>
      </w:r>
      <w:r w:rsidR="4F0D4405" w:rsidRPr="416923F2">
        <w:rPr>
          <w:rFonts w:ascii="Arial" w:hAnsi="Arial" w:cs="Arial"/>
          <w:sz w:val="22"/>
          <w:szCs w:val="22"/>
        </w:rPr>
        <w:t>] and within square brackets.</w:t>
      </w:r>
    </w:p>
    <w:p w14:paraId="6297DA9B" w14:textId="77777777" w:rsidR="00430867" w:rsidRDefault="00430867" w:rsidP="00190DC6">
      <w:pPr>
        <w:rPr>
          <w:rFonts w:ascii="Arial" w:hAnsi="Arial" w:cs="Arial"/>
          <w:sz w:val="22"/>
          <w:szCs w:val="22"/>
        </w:rPr>
      </w:pPr>
    </w:p>
    <w:p w14:paraId="6356DCB0" w14:textId="7D272A8A" w:rsidR="00190DC6" w:rsidRPr="00CC7ACA" w:rsidRDefault="00190DC6" w:rsidP="00190DC6">
      <w:pPr>
        <w:rPr>
          <w:rFonts w:ascii="Arial" w:hAnsi="Arial" w:cs="Arial"/>
          <w:sz w:val="22"/>
          <w:szCs w:val="22"/>
        </w:rPr>
      </w:pPr>
      <w:r w:rsidRPr="00CC7ACA">
        <w:rPr>
          <w:rFonts w:ascii="Arial" w:hAnsi="Arial" w:cs="Arial"/>
          <w:sz w:val="22"/>
          <w:szCs w:val="22"/>
        </w:rPr>
        <w:t>The purpose of this addendum is to make the following revisions:</w:t>
      </w:r>
    </w:p>
    <w:p w14:paraId="06E465FF" w14:textId="77777777" w:rsidR="00CD1737" w:rsidRPr="00CD2DB4" w:rsidRDefault="00CD1737" w:rsidP="00190DC6">
      <w:pPr>
        <w:rPr>
          <w:rFonts w:ascii="Arial" w:hAnsi="Arial" w:cs="Arial"/>
          <w:sz w:val="22"/>
          <w:szCs w:val="22"/>
        </w:rPr>
      </w:pPr>
    </w:p>
    <w:p w14:paraId="101182DD" w14:textId="32A764E6" w:rsidR="00190DC6" w:rsidRPr="009808C2" w:rsidRDefault="00190DC6" w:rsidP="009808C2">
      <w:pPr>
        <w:pStyle w:val="Heading2"/>
        <w:numPr>
          <w:ilvl w:val="0"/>
          <w:numId w:val="9"/>
        </w:numPr>
        <w:rPr>
          <w:rFonts w:ascii="Arial" w:hAnsi="Arial" w:cs="Arial"/>
          <w:color w:val="auto"/>
          <w:sz w:val="22"/>
          <w:szCs w:val="22"/>
        </w:rPr>
      </w:pPr>
      <w:r w:rsidRPr="009808C2">
        <w:rPr>
          <w:rFonts w:ascii="Arial" w:hAnsi="Arial" w:cs="Arial"/>
          <w:color w:val="auto"/>
          <w:sz w:val="22"/>
          <w:szCs w:val="22"/>
        </w:rPr>
        <w:t xml:space="preserve">Page </w:t>
      </w:r>
      <w:r w:rsidR="00E406E9" w:rsidRPr="009808C2">
        <w:rPr>
          <w:rFonts w:ascii="Arial" w:hAnsi="Arial" w:cs="Arial"/>
          <w:color w:val="auto"/>
          <w:sz w:val="22"/>
          <w:szCs w:val="22"/>
        </w:rPr>
        <w:t>13</w:t>
      </w:r>
      <w:r w:rsidR="00CA134B" w:rsidRPr="009808C2">
        <w:rPr>
          <w:rFonts w:ascii="Arial" w:hAnsi="Arial" w:cs="Arial"/>
          <w:color w:val="auto"/>
          <w:sz w:val="22"/>
          <w:szCs w:val="22"/>
        </w:rPr>
        <w:t xml:space="preserve"> &amp; </w:t>
      </w:r>
      <w:r w:rsidR="00E406E9" w:rsidRPr="009808C2">
        <w:rPr>
          <w:rFonts w:ascii="Arial" w:hAnsi="Arial" w:cs="Arial"/>
          <w:color w:val="auto"/>
          <w:sz w:val="22"/>
          <w:szCs w:val="22"/>
        </w:rPr>
        <w:t>14</w:t>
      </w:r>
      <w:r w:rsidRPr="009808C2">
        <w:rPr>
          <w:rFonts w:ascii="Arial" w:hAnsi="Arial" w:cs="Arial"/>
          <w:color w:val="auto"/>
          <w:sz w:val="22"/>
          <w:szCs w:val="22"/>
        </w:rPr>
        <w:t xml:space="preserve"> of the </w:t>
      </w:r>
      <w:r w:rsidR="00EC147C" w:rsidRPr="009808C2">
        <w:rPr>
          <w:rFonts w:ascii="Arial" w:hAnsi="Arial" w:cs="Arial"/>
          <w:color w:val="auto"/>
          <w:sz w:val="22"/>
          <w:szCs w:val="22"/>
        </w:rPr>
        <w:t>Solicitation</w:t>
      </w:r>
      <w:r w:rsidRPr="009808C2">
        <w:rPr>
          <w:rFonts w:ascii="Arial" w:hAnsi="Arial" w:cs="Arial"/>
          <w:color w:val="auto"/>
          <w:sz w:val="22"/>
          <w:szCs w:val="22"/>
        </w:rPr>
        <w:t xml:space="preserve"> Manual, Section I.</w:t>
      </w:r>
      <w:r w:rsidR="002C57C3" w:rsidRPr="009808C2">
        <w:rPr>
          <w:rFonts w:ascii="Arial" w:hAnsi="Arial" w:cs="Arial"/>
          <w:color w:val="auto"/>
          <w:sz w:val="22"/>
          <w:szCs w:val="22"/>
        </w:rPr>
        <w:t>E</w:t>
      </w:r>
      <w:r w:rsidRPr="009808C2">
        <w:rPr>
          <w:rFonts w:ascii="Arial" w:hAnsi="Arial" w:cs="Arial"/>
          <w:color w:val="auto"/>
          <w:sz w:val="22"/>
          <w:szCs w:val="22"/>
        </w:rPr>
        <w:t xml:space="preserve">, Key Activities </w:t>
      </w:r>
      <w:r w:rsidR="002C57C3" w:rsidRPr="009808C2">
        <w:rPr>
          <w:rFonts w:ascii="Arial" w:hAnsi="Arial" w:cs="Arial"/>
          <w:color w:val="auto"/>
          <w:sz w:val="22"/>
          <w:szCs w:val="22"/>
        </w:rPr>
        <w:t>Schedule</w:t>
      </w:r>
      <w:r w:rsidRPr="009808C2">
        <w:rPr>
          <w:rFonts w:ascii="Arial" w:hAnsi="Arial" w:cs="Arial"/>
          <w:color w:val="auto"/>
          <w:sz w:val="22"/>
          <w:szCs w:val="22"/>
        </w:rPr>
        <w:t>:</w:t>
      </w:r>
    </w:p>
    <w:p w14:paraId="3998EA81" w14:textId="77777777" w:rsidR="00E406E9" w:rsidRPr="009244EB" w:rsidRDefault="00E406E9" w:rsidP="00E406E9">
      <w:pPr>
        <w:pStyle w:val="ListParagraph"/>
        <w:rPr>
          <w:rFonts w:ascii="Arial" w:hAnsi="Arial" w:cs="Arial"/>
          <w:sz w:val="22"/>
          <w:szCs w:val="22"/>
        </w:rPr>
      </w:pPr>
    </w:p>
    <w:p w14:paraId="39FC69D9" w14:textId="77777777" w:rsidR="00E406E9" w:rsidRPr="005F219A" w:rsidRDefault="00E406E9" w:rsidP="00E406E9">
      <w:pPr>
        <w:rPr>
          <w:rFonts w:ascii="Arial" w:hAnsi="Arial" w:cs="Arial"/>
          <w:color w:val="00B0F0"/>
          <w:sz w:val="22"/>
          <w:szCs w:val="22"/>
        </w:rPr>
      </w:pPr>
      <w:r w:rsidRPr="005F219A">
        <w:rPr>
          <w:rFonts w:ascii="Arial" w:hAnsi="Arial" w:cs="Arial"/>
          <w:sz w:val="22"/>
          <w:szCs w:val="22"/>
        </w:rPr>
        <w:t xml:space="preserve">Key activities, dates, and times for this solicitation and for agreements resulting from this solicitation are presented below.  An addendum will be released if the dates change for activities that appear in </w:t>
      </w:r>
      <w:r w:rsidRPr="005F219A">
        <w:rPr>
          <w:rFonts w:ascii="Arial" w:hAnsi="Arial" w:cs="Arial"/>
          <w:b/>
          <w:sz w:val="22"/>
          <w:szCs w:val="22"/>
        </w:rPr>
        <w:t>bold.</w:t>
      </w:r>
    </w:p>
    <w:p w14:paraId="237589E5" w14:textId="77777777" w:rsidR="00E406E9" w:rsidRPr="005F219A" w:rsidRDefault="00E406E9" w:rsidP="00E406E9">
      <w:pPr>
        <w:jc w:val="both"/>
        <w:rPr>
          <w:rFonts w:ascii="Arial" w:hAnsi="Arial" w:cs="Arial"/>
          <w:sz w:val="22"/>
          <w:szCs w:val="22"/>
        </w:rPr>
      </w:pPr>
    </w:p>
    <w:tbl>
      <w:tblPr>
        <w:tblStyle w:val="ListTable321"/>
        <w:tblW w:w="9810" w:type="dxa"/>
        <w:tblLayout w:type="fixed"/>
        <w:tblLook w:val="0020" w:firstRow="1" w:lastRow="0" w:firstColumn="0" w:lastColumn="0" w:noHBand="0" w:noVBand="0"/>
        <w:tblCaption w:val="Key Activities Schedule Table"/>
        <w:tblDescription w:val="Key activities, dates, and times for this solicitation and for agreements resulting from this solicitation are presented in the table. "/>
      </w:tblPr>
      <w:tblGrid>
        <w:gridCol w:w="5940"/>
        <w:gridCol w:w="2425"/>
        <w:gridCol w:w="1445"/>
      </w:tblGrid>
      <w:tr w:rsidR="00E406E9" w:rsidRPr="005F219A" w14:paraId="616BE3DD" w14:textId="77777777" w:rsidTr="2890768D">
        <w:trPr>
          <w:cnfStyle w:val="100000000000" w:firstRow="1" w:lastRow="0" w:firstColumn="0" w:lastColumn="0" w:oddVBand="0" w:evenVBand="0" w:oddHBand="0" w:evenHBand="0" w:firstRowFirstColumn="0" w:firstRowLastColumn="0" w:lastRowFirstColumn="0" w:lastRowLastColumn="0"/>
          <w:trHeight w:hRule="exact" w:val="298"/>
          <w:tblHeader/>
        </w:trPr>
        <w:tc>
          <w:tcPr>
            <w:cnfStyle w:val="000010000000" w:firstRow="0" w:lastRow="0" w:firstColumn="0" w:lastColumn="0" w:oddVBand="1" w:evenVBand="0" w:oddHBand="0" w:evenHBand="0" w:firstRowFirstColumn="0" w:firstRowLastColumn="0" w:lastRowFirstColumn="0" w:lastRowLastColumn="0"/>
            <w:tcW w:w="5940" w:type="dxa"/>
          </w:tcPr>
          <w:p w14:paraId="6F37DB6C" w14:textId="77777777" w:rsidR="00E406E9" w:rsidRPr="005F219A" w:rsidRDefault="00E406E9" w:rsidP="001B0302">
            <w:pPr>
              <w:keepNext/>
              <w:keepLines/>
              <w:widowControl w:val="0"/>
              <w:jc w:val="both"/>
              <w:rPr>
                <w:b w:val="0"/>
                <w:sz w:val="22"/>
                <w:szCs w:val="22"/>
              </w:rPr>
            </w:pPr>
            <w:r w:rsidRPr="005F219A">
              <w:rPr>
                <w:sz w:val="22"/>
                <w:szCs w:val="22"/>
              </w:rPr>
              <w:t>ACTIVITY</w:t>
            </w:r>
          </w:p>
        </w:tc>
        <w:tc>
          <w:tcPr>
            <w:tcW w:w="2425" w:type="dxa"/>
          </w:tcPr>
          <w:p w14:paraId="4CE9B824" w14:textId="77777777" w:rsidR="00E406E9" w:rsidRPr="005F219A" w:rsidRDefault="00E406E9" w:rsidP="001B0302">
            <w:pPr>
              <w:keepNext/>
              <w:keepLines/>
              <w:widowControl w:val="0"/>
              <w:jc w:val="both"/>
              <w:cnfStyle w:val="100000000000" w:firstRow="1" w:lastRow="0" w:firstColumn="0" w:lastColumn="0" w:oddVBand="0" w:evenVBand="0" w:oddHBand="0" w:evenHBand="0" w:firstRowFirstColumn="0" w:firstRowLastColumn="0" w:lastRowFirstColumn="0" w:lastRowLastColumn="0"/>
              <w:rPr>
                <w:b w:val="0"/>
                <w:sz w:val="22"/>
                <w:szCs w:val="22"/>
              </w:rPr>
            </w:pPr>
            <w:r w:rsidRPr="005F219A">
              <w:rPr>
                <w:sz w:val="22"/>
                <w:szCs w:val="22"/>
              </w:rPr>
              <w:t>DATE</w:t>
            </w:r>
          </w:p>
        </w:tc>
        <w:tc>
          <w:tcPr>
            <w:cnfStyle w:val="000010000000" w:firstRow="0" w:lastRow="0" w:firstColumn="0" w:lastColumn="0" w:oddVBand="1" w:evenVBand="0" w:oddHBand="0" w:evenHBand="0" w:firstRowFirstColumn="0" w:firstRowLastColumn="0" w:lastRowFirstColumn="0" w:lastRowLastColumn="0"/>
            <w:tcW w:w="1445" w:type="dxa"/>
          </w:tcPr>
          <w:p w14:paraId="3D4A2B4C" w14:textId="77777777" w:rsidR="00E406E9" w:rsidRPr="005F219A" w:rsidDel="00D53B51" w:rsidRDefault="00E406E9" w:rsidP="001B0302">
            <w:pPr>
              <w:keepNext/>
              <w:keepLines/>
              <w:widowControl w:val="0"/>
              <w:jc w:val="both"/>
              <w:rPr>
                <w:b w:val="0"/>
                <w:sz w:val="22"/>
                <w:szCs w:val="22"/>
              </w:rPr>
            </w:pPr>
            <w:r w:rsidRPr="005F219A">
              <w:rPr>
                <w:sz w:val="22"/>
                <w:szCs w:val="22"/>
              </w:rPr>
              <w:t>TIME</w:t>
            </w:r>
            <w:r w:rsidRPr="005F219A">
              <w:rPr>
                <w:sz w:val="22"/>
                <w:szCs w:val="22"/>
                <w:vertAlign w:val="superscript"/>
              </w:rPr>
              <w:footnoteReference w:id="2"/>
            </w:r>
            <w:r w:rsidRPr="005F219A">
              <w:rPr>
                <w:sz w:val="22"/>
                <w:szCs w:val="22"/>
              </w:rPr>
              <w:t xml:space="preserve"> </w:t>
            </w:r>
          </w:p>
        </w:tc>
      </w:tr>
      <w:tr w:rsidR="00E406E9" w:rsidRPr="005F219A" w14:paraId="2F28EE1F" w14:textId="77777777" w:rsidTr="2890768D">
        <w:trPr>
          <w:cnfStyle w:val="000000100000" w:firstRow="0" w:lastRow="0" w:firstColumn="0" w:lastColumn="0" w:oddVBand="0" w:evenVBand="0" w:oddHBand="1" w:evenHBand="0" w:firstRowFirstColumn="0" w:firstRowLastColumn="0" w:lastRowFirstColumn="0" w:lastRowLastColumn="0"/>
          <w:trHeight w:hRule="exact" w:val="288"/>
        </w:trPr>
        <w:tc>
          <w:tcPr>
            <w:cnfStyle w:val="000010000000" w:firstRow="0" w:lastRow="0" w:firstColumn="0" w:lastColumn="0" w:oddVBand="1" w:evenVBand="0" w:oddHBand="0" w:evenHBand="0" w:firstRowFirstColumn="0" w:firstRowLastColumn="0" w:lastRowFirstColumn="0" w:lastRowLastColumn="0"/>
            <w:tcW w:w="5940" w:type="dxa"/>
          </w:tcPr>
          <w:p w14:paraId="03118CA6" w14:textId="77777777" w:rsidR="00E406E9" w:rsidRPr="005F219A" w:rsidRDefault="00E406E9" w:rsidP="001B0302">
            <w:pPr>
              <w:keepNext/>
              <w:keepLines/>
              <w:widowControl w:val="0"/>
              <w:jc w:val="both"/>
              <w:rPr>
                <w:sz w:val="22"/>
                <w:szCs w:val="22"/>
              </w:rPr>
            </w:pPr>
            <w:r w:rsidRPr="005F219A">
              <w:rPr>
                <w:sz w:val="22"/>
                <w:szCs w:val="22"/>
              </w:rPr>
              <w:t>Solicitation Release</w:t>
            </w:r>
          </w:p>
        </w:tc>
        <w:tc>
          <w:tcPr>
            <w:tcW w:w="2425" w:type="dxa"/>
          </w:tcPr>
          <w:p w14:paraId="534D7D57" w14:textId="77777777" w:rsidR="00E406E9" w:rsidRPr="005F219A" w:rsidRDefault="00E406E9" w:rsidP="001B0302">
            <w:pPr>
              <w:keepNext/>
              <w:keepLines/>
              <w:widowControl w:val="0"/>
              <w:jc w:val="both"/>
              <w:cnfStyle w:val="000000100000" w:firstRow="0" w:lastRow="0" w:firstColumn="0" w:lastColumn="0" w:oddVBand="0" w:evenVBand="0" w:oddHBand="1" w:evenHBand="0" w:firstRowFirstColumn="0" w:firstRowLastColumn="0" w:lastRowFirstColumn="0" w:lastRowLastColumn="0"/>
              <w:rPr>
                <w:sz w:val="22"/>
                <w:szCs w:val="22"/>
              </w:rPr>
            </w:pPr>
            <w:r w:rsidRPr="005F219A">
              <w:rPr>
                <w:sz w:val="22"/>
                <w:szCs w:val="22"/>
              </w:rPr>
              <w:t>January 27, 2026</w:t>
            </w:r>
          </w:p>
        </w:tc>
        <w:tc>
          <w:tcPr>
            <w:cnfStyle w:val="000010000000" w:firstRow="0" w:lastRow="0" w:firstColumn="0" w:lastColumn="0" w:oddVBand="1" w:evenVBand="0" w:oddHBand="0" w:evenHBand="0" w:firstRowFirstColumn="0" w:firstRowLastColumn="0" w:lastRowFirstColumn="0" w:lastRowLastColumn="0"/>
            <w:tcW w:w="1445" w:type="dxa"/>
          </w:tcPr>
          <w:p w14:paraId="5ECE65EC" w14:textId="77777777" w:rsidR="00E406E9" w:rsidRPr="005F219A" w:rsidRDefault="00E406E9" w:rsidP="001B0302">
            <w:pPr>
              <w:keepNext/>
              <w:keepLines/>
              <w:widowControl w:val="0"/>
              <w:jc w:val="both"/>
              <w:rPr>
                <w:sz w:val="22"/>
                <w:szCs w:val="22"/>
              </w:rPr>
            </w:pPr>
          </w:p>
        </w:tc>
      </w:tr>
      <w:tr w:rsidR="00E406E9" w:rsidRPr="005F219A" w14:paraId="24AB9504" w14:textId="77777777" w:rsidTr="2890768D">
        <w:trPr>
          <w:trHeight w:hRule="exact" w:val="595"/>
        </w:trPr>
        <w:tc>
          <w:tcPr>
            <w:cnfStyle w:val="000010000000" w:firstRow="0" w:lastRow="0" w:firstColumn="0" w:lastColumn="0" w:oddVBand="1" w:evenVBand="0" w:oddHBand="0" w:evenHBand="0" w:firstRowFirstColumn="0" w:firstRowLastColumn="0" w:lastRowFirstColumn="0" w:lastRowLastColumn="0"/>
            <w:tcW w:w="5940" w:type="dxa"/>
          </w:tcPr>
          <w:p w14:paraId="5043D781" w14:textId="77777777" w:rsidR="00E406E9" w:rsidRPr="005F219A" w:rsidRDefault="00E406E9" w:rsidP="001B0302">
            <w:pPr>
              <w:keepNext/>
              <w:keepLines/>
              <w:widowControl w:val="0"/>
              <w:jc w:val="both"/>
              <w:rPr>
                <w:b/>
                <w:sz w:val="22"/>
                <w:szCs w:val="22"/>
              </w:rPr>
            </w:pPr>
            <w:r w:rsidRPr="005F219A">
              <w:rPr>
                <w:b/>
                <w:sz w:val="22"/>
                <w:szCs w:val="22"/>
              </w:rPr>
              <w:t xml:space="preserve">Pre-Application Workshop </w:t>
            </w:r>
          </w:p>
        </w:tc>
        <w:tc>
          <w:tcPr>
            <w:tcW w:w="2425" w:type="dxa"/>
          </w:tcPr>
          <w:p w14:paraId="55AF4B33" w14:textId="77777777" w:rsidR="00E406E9" w:rsidRPr="005F219A" w:rsidRDefault="00E406E9" w:rsidP="001B0302">
            <w:pPr>
              <w:keepNext/>
              <w:keepLines/>
              <w:widowControl w:val="0"/>
              <w:jc w:val="both"/>
              <w:cnfStyle w:val="000000000000" w:firstRow="0" w:lastRow="0" w:firstColumn="0" w:lastColumn="0" w:oddVBand="0" w:evenVBand="0" w:oddHBand="0" w:evenHBand="0" w:firstRowFirstColumn="0" w:firstRowLastColumn="0" w:lastRowFirstColumn="0" w:lastRowLastColumn="0"/>
              <w:rPr>
                <w:b/>
                <w:sz w:val="22"/>
                <w:szCs w:val="22"/>
              </w:rPr>
            </w:pPr>
            <w:r w:rsidRPr="005F219A">
              <w:rPr>
                <w:b/>
                <w:sz w:val="22"/>
                <w:szCs w:val="22"/>
              </w:rPr>
              <w:t>February 10, 2026</w:t>
            </w:r>
          </w:p>
        </w:tc>
        <w:tc>
          <w:tcPr>
            <w:cnfStyle w:val="000010000000" w:firstRow="0" w:lastRow="0" w:firstColumn="0" w:lastColumn="0" w:oddVBand="1" w:evenVBand="0" w:oddHBand="0" w:evenHBand="0" w:firstRowFirstColumn="0" w:firstRowLastColumn="0" w:lastRowFirstColumn="0" w:lastRowLastColumn="0"/>
            <w:tcW w:w="1445" w:type="dxa"/>
          </w:tcPr>
          <w:p w14:paraId="40E4CD7A" w14:textId="77777777" w:rsidR="00E406E9" w:rsidRPr="005F219A" w:rsidRDefault="00E406E9" w:rsidP="001B0302">
            <w:pPr>
              <w:keepNext/>
              <w:keepLines/>
              <w:widowControl w:val="0"/>
              <w:rPr>
                <w:b/>
                <w:sz w:val="22"/>
                <w:szCs w:val="22"/>
              </w:rPr>
            </w:pPr>
            <w:r w:rsidRPr="005F219A">
              <w:rPr>
                <w:b/>
                <w:sz w:val="22"/>
                <w:szCs w:val="22"/>
              </w:rPr>
              <w:t>10:00 a.m.-12:00 p.m.</w:t>
            </w:r>
          </w:p>
        </w:tc>
      </w:tr>
      <w:tr w:rsidR="00E406E9" w:rsidRPr="005F219A" w14:paraId="4DF67DEA" w14:textId="77777777" w:rsidTr="2890768D">
        <w:trPr>
          <w:cnfStyle w:val="000000100000" w:firstRow="0" w:lastRow="0" w:firstColumn="0" w:lastColumn="0" w:oddVBand="0" w:evenVBand="0" w:oddHBand="1" w:evenHBand="0" w:firstRowFirstColumn="0" w:firstRowLastColumn="0" w:lastRowFirstColumn="0" w:lastRowLastColumn="0"/>
          <w:trHeight w:hRule="exact" w:val="288"/>
        </w:trPr>
        <w:tc>
          <w:tcPr>
            <w:cnfStyle w:val="000010000000" w:firstRow="0" w:lastRow="0" w:firstColumn="0" w:lastColumn="0" w:oddVBand="1" w:evenVBand="0" w:oddHBand="0" w:evenHBand="0" w:firstRowFirstColumn="0" w:firstRowLastColumn="0" w:lastRowFirstColumn="0" w:lastRowLastColumn="0"/>
            <w:tcW w:w="5940" w:type="dxa"/>
          </w:tcPr>
          <w:p w14:paraId="6580902B" w14:textId="77777777" w:rsidR="00E406E9" w:rsidRPr="005F219A" w:rsidRDefault="00E406E9" w:rsidP="001B0302">
            <w:pPr>
              <w:keepNext/>
              <w:keepLines/>
              <w:widowControl w:val="0"/>
              <w:jc w:val="both"/>
              <w:rPr>
                <w:b/>
                <w:sz w:val="22"/>
                <w:szCs w:val="22"/>
              </w:rPr>
            </w:pPr>
            <w:r w:rsidRPr="005F219A">
              <w:rPr>
                <w:b/>
                <w:sz w:val="22"/>
                <w:szCs w:val="22"/>
              </w:rPr>
              <w:t>Deadline for Written Questions</w:t>
            </w:r>
            <w:r w:rsidRPr="005F219A">
              <w:rPr>
                <w:b/>
                <w:sz w:val="22"/>
                <w:szCs w:val="22"/>
                <w:u w:val="single"/>
                <w:vertAlign w:val="superscript"/>
              </w:rPr>
              <w:footnoteReference w:id="3"/>
            </w:r>
          </w:p>
        </w:tc>
        <w:tc>
          <w:tcPr>
            <w:tcW w:w="2425" w:type="dxa"/>
          </w:tcPr>
          <w:p w14:paraId="1027BA09" w14:textId="77777777" w:rsidR="00E406E9" w:rsidRPr="005F219A" w:rsidRDefault="00E406E9" w:rsidP="001B0302">
            <w:pPr>
              <w:keepNext/>
              <w:keepLines/>
              <w:widowControl w:val="0"/>
              <w:jc w:val="both"/>
              <w:cnfStyle w:val="000000100000" w:firstRow="0" w:lastRow="0" w:firstColumn="0" w:lastColumn="0" w:oddVBand="0" w:evenVBand="0" w:oddHBand="1" w:evenHBand="0" w:firstRowFirstColumn="0" w:firstRowLastColumn="0" w:lastRowFirstColumn="0" w:lastRowLastColumn="0"/>
              <w:rPr>
                <w:b/>
                <w:sz w:val="22"/>
                <w:szCs w:val="22"/>
              </w:rPr>
            </w:pPr>
            <w:r w:rsidRPr="005F219A">
              <w:rPr>
                <w:b/>
                <w:sz w:val="22"/>
                <w:szCs w:val="22"/>
              </w:rPr>
              <w:t>February 17, 2026</w:t>
            </w:r>
          </w:p>
        </w:tc>
        <w:tc>
          <w:tcPr>
            <w:cnfStyle w:val="000010000000" w:firstRow="0" w:lastRow="0" w:firstColumn="0" w:lastColumn="0" w:oddVBand="1" w:evenVBand="0" w:oddHBand="0" w:evenHBand="0" w:firstRowFirstColumn="0" w:firstRowLastColumn="0" w:lastRowFirstColumn="0" w:lastRowLastColumn="0"/>
            <w:tcW w:w="1445" w:type="dxa"/>
          </w:tcPr>
          <w:p w14:paraId="5F189AC6" w14:textId="77777777" w:rsidR="00E406E9" w:rsidRPr="005F219A" w:rsidRDefault="00E406E9" w:rsidP="001B0302">
            <w:pPr>
              <w:keepNext/>
              <w:keepLines/>
              <w:widowControl w:val="0"/>
              <w:jc w:val="both"/>
              <w:rPr>
                <w:b/>
                <w:sz w:val="22"/>
                <w:szCs w:val="22"/>
              </w:rPr>
            </w:pPr>
            <w:r w:rsidRPr="005F219A">
              <w:rPr>
                <w:b/>
                <w:sz w:val="22"/>
                <w:szCs w:val="22"/>
              </w:rPr>
              <w:t>5:00 p.m.</w:t>
            </w:r>
          </w:p>
        </w:tc>
      </w:tr>
      <w:tr w:rsidR="00E406E9" w:rsidRPr="005F219A" w14:paraId="636155C9" w14:textId="77777777" w:rsidTr="2890768D">
        <w:trPr>
          <w:trHeight w:hRule="exact" w:val="748"/>
        </w:trPr>
        <w:tc>
          <w:tcPr>
            <w:cnfStyle w:val="000010000000" w:firstRow="0" w:lastRow="0" w:firstColumn="0" w:lastColumn="0" w:oddVBand="1" w:evenVBand="0" w:oddHBand="0" w:evenHBand="0" w:firstRowFirstColumn="0" w:firstRowLastColumn="0" w:lastRowFirstColumn="0" w:lastRowLastColumn="0"/>
            <w:tcW w:w="5940" w:type="dxa"/>
          </w:tcPr>
          <w:p w14:paraId="044947A3" w14:textId="77777777" w:rsidR="00E406E9" w:rsidRPr="005F219A" w:rsidRDefault="00E406E9" w:rsidP="001B0302">
            <w:pPr>
              <w:widowControl w:val="0"/>
              <w:jc w:val="both"/>
              <w:rPr>
                <w:sz w:val="22"/>
                <w:szCs w:val="22"/>
              </w:rPr>
            </w:pPr>
            <w:r w:rsidRPr="005F219A">
              <w:rPr>
                <w:sz w:val="22"/>
                <w:szCs w:val="22"/>
              </w:rPr>
              <w:t xml:space="preserve">Anticipated Distribution of Questions and Answers </w:t>
            </w:r>
          </w:p>
        </w:tc>
        <w:tc>
          <w:tcPr>
            <w:tcW w:w="2425" w:type="dxa"/>
          </w:tcPr>
          <w:p w14:paraId="0A4DF296" w14:textId="77777777" w:rsidR="00E406E9" w:rsidRPr="005F219A" w:rsidRDefault="00E406E9" w:rsidP="001B0302">
            <w:pPr>
              <w:keepNext/>
              <w:keepLines/>
              <w:widowControl w:val="0"/>
              <w:cnfStyle w:val="000000000000" w:firstRow="0" w:lastRow="0" w:firstColumn="0" w:lastColumn="0" w:oddVBand="0" w:evenVBand="0" w:oddHBand="0" w:evenHBand="0" w:firstRowFirstColumn="0" w:firstRowLastColumn="0" w:lastRowFirstColumn="0" w:lastRowLastColumn="0"/>
              <w:rPr>
                <w:sz w:val="22"/>
                <w:szCs w:val="22"/>
              </w:rPr>
            </w:pPr>
            <w:r w:rsidRPr="005F219A">
              <w:rPr>
                <w:sz w:val="22"/>
                <w:szCs w:val="22"/>
              </w:rPr>
              <w:t>Week of February 23, 2026</w:t>
            </w:r>
          </w:p>
        </w:tc>
        <w:tc>
          <w:tcPr>
            <w:cnfStyle w:val="000010000000" w:firstRow="0" w:lastRow="0" w:firstColumn="0" w:lastColumn="0" w:oddVBand="1" w:evenVBand="0" w:oddHBand="0" w:evenHBand="0" w:firstRowFirstColumn="0" w:firstRowLastColumn="0" w:lastRowFirstColumn="0" w:lastRowLastColumn="0"/>
            <w:tcW w:w="1445" w:type="dxa"/>
          </w:tcPr>
          <w:p w14:paraId="6B602B13" w14:textId="77777777" w:rsidR="00E406E9" w:rsidRPr="005F219A" w:rsidRDefault="00E406E9" w:rsidP="001B0302">
            <w:pPr>
              <w:keepNext/>
              <w:keepLines/>
              <w:widowControl w:val="0"/>
              <w:jc w:val="both"/>
              <w:rPr>
                <w:sz w:val="22"/>
                <w:szCs w:val="22"/>
              </w:rPr>
            </w:pPr>
          </w:p>
        </w:tc>
      </w:tr>
      <w:tr w:rsidR="00E406E9" w:rsidRPr="005F219A" w14:paraId="3AA53AF2" w14:textId="77777777" w:rsidTr="2890768D">
        <w:trPr>
          <w:cnfStyle w:val="000000100000" w:firstRow="0" w:lastRow="0" w:firstColumn="0" w:lastColumn="0" w:oddVBand="0" w:evenVBand="0" w:oddHBand="1" w:evenHBand="0" w:firstRowFirstColumn="0" w:firstRowLastColumn="0" w:lastRowFirstColumn="0" w:lastRowLastColumn="0"/>
          <w:trHeight w:hRule="exact" w:val="703"/>
        </w:trPr>
        <w:tc>
          <w:tcPr>
            <w:cnfStyle w:val="000010000000" w:firstRow="0" w:lastRow="0" w:firstColumn="0" w:lastColumn="0" w:oddVBand="1" w:evenVBand="0" w:oddHBand="0" w:evenHBand="0" w:firstRowFirstColumn="0" w:firstRowLastColumn="0" w:lastRowFirstColumn="0" w:lastRowLastColumn="0"/>
            <w:tcW w:w="5940" w:type="dxa"/>
          </w:tcPr>
          <w:p w14:paraId="2824F0CA" w14:textId="77777777" w:rsidR="00E406E9" w:rsidRPr="005F219A" w:rsidRDefault="00E406E9" w:rsidP="001B0302">
            <w:pPr>
              <w:keepNext/>
              <w:keepLines/>
              <w:widowControl w:val="0"/>
              <w:rPr>
                <w:b/>
                <w:sz w:val="22"/>
                <w:szCs w:val="22"/>
              </w:rPr>
            </w:pPr>
            <w:r w:rsidRPr="005F219A">
              <w:rPr>
                <w:b/>
                <w:sz w:val="22"/>
                <w:szCs w:val="22"/>
              </w:rPr>
              <w:t>Support for Application Submission in ECAMS</w:t>
            </w:r>
          </w:p>
        </w:tc>
        <w:tc>
          <w:tcPr>
            <w:tcW w:w="2425" w:type="dxa"/>
          </w:tcPr>
          <w:p w14:paraId="2C363706" w14:textId="076CB02A" w:rsidR="00E406E9" w:rsidRPr="005F219A" w:rsidRDefault="028AC8AB" w:rsidP="416923F2">
            <w:pPr>
              <w:keepNext/>
              <w:keepLines/>
              <w:widowControl w:val="0"/>
              <w:cnfStyle w:val="000000100000" w:firstRow="0" w:lastRow="0" w:firstColumn="0" w:lastColumn="0" w:oddVBand="0" w:evenVBand="0" w:oddHBand="1" w:evenHBand="0" w:firstRowFirstColumn="0" w:firstRowLastColumn="0" w:lastRowFirstColumn="0" w:lastRowLastColumn="0"/>
              <w:rPr>
                <w:b/>
                <w:bCs/>
                <w:strike/>
                <w:sz w:val="22"/>
                <w:szCs w:val="22"/>
              </w:rPr>
            </w:pPr>
            <w:r w:rsidRPr="0080402D">
              <w:rPr>
                <w:b/>
                <w:bCs/>
                <w:sz w:val="22"/>
                <w:szCs w:val="22"/>
              </w:rPr>
              <w:t>[</w:t>
            </w:r>
            <w:r w:rsidR="00E406E9" w:rsidRPr="2890768D">
              <w:rPr>
                <w:b/>
                <w:bCs/>
                <w:strike/>
                <w:sz w:val="22"/>
                <w:szCs w:val="22"/>
              </w:rPr>
              <w:t>April 30, 2026</w:t>
            </w:r>
            <w:r w:rsidR="56A5D14A" w:rsidRPr="0080402D">
              <w:rPr>
                <w:b/>
                <w:bCs/>
                <w:sz w:val="22"/>
                <w:szCs w:val="22"/>
              </w:rPr>
              <w:t>]</w:t>
            </w:r>
            <w:r w:rsidR="00E406E9" w:rsidRPr="2890768D">
              <w:rPr>
                <w:b/>
                <w:bCs/>
                <w:sz w:val="22"/>
                <w:szCs w:val="22"/>
              </w:rPr>
              <w:t xml:space="preserve"> </w:t>
            </w:r>
            <w:r w:rsidR="3CACA355" w:rsidRPr="00FA2011">
              <w:rPr>
                <w:b/>
                <w:bCs/>
                <w:sz w:val="22"/>
                <w:szCs w:val="22"/>
                <w:u w:val="single"/>
              </w:rPr>
              <w:t>June 1</w:t>
            </w:r>
            <w:r w:rsidR="008010FB">
              <w:rPr>
                <w:b/>
                <w:bCs/>
                <w:sz w:val="22"/>
                <w:szCs w:val="22"/>
                <w:u w:val="single"/>
              </w:rPr>
              <w:t>9</w:t>
            </w:r>
            <w:r w:rsidR="00E406E9" w:rsidRPr="00FA2011">
              <w:rPr>
                <w:b/>
                <w:bCs/>
                <w:sz w:val="22"/>
                <w:szCs w:val="22"/>
                <w:u w:val="single"/>
              </w:rPr>
              <w:t>, 2026</w:t>
            </w:r>
          </w:p>
        </w:tc>
        <w:tc>
          <w:tcPr>
            <w:cnfStyle w:val="000010000000" w:firstRow="0" w:lastRow="0" w:firstColumn="0" w:lastColumn="0" w:oddVBand="1" w:evenVBand="0" w:oddHBand="0" w:evenHBand="0" w:firstRowFirstColumn="0" w:firstRowLastColumn="0" w:lastRowFirstColumn="0" w:lastRowLastColumn="0"/>
            <w:tcW w:w="1445" w:type="dxa"/>
          </w:tcPr>
          <w:p w14:paraId="36E99927" w14:textId="77777777" w:rsidR="00E406E9" w:rsidRPr="005F219A" w:rsidRDefault="00E406E9" w:rsidP="001B0302">
            <w:pPr>
              <w:keepNext/>
              <w:keepLines/>
              <w:widowControl w:val="0"/>
              <w:jc w:val="both"/>
              <w:rPr>
                <w:b/>
                <w:sz w:val="22"/>
                <w:szCs w:val="22"/>
              </w:rPr>
            </w:pPr>
            <w:r w:rsidRPr="005F219A">
              <w:rPr>
                <w:b/>
                <w:sz w:val="22"/>
                <w:szCs w:val="22"/>
              </w:rPr>
              <w:t>5:00 p.m.</w:t>
            </w:r>
            <w:r w:rsidRPr="005F219A">
              <w:rPr>
                <w:rStyle w:val="FootnoteReference"/>
                <w:rFonts w:cs="Arial"/>
                <w:b/>
                <w:sz w:val="22"/>
                <w:szCs w:val="22"/>
              </w:rPr>
              <w:footnoteReference w:id="4"/>
            </w:r>
          </w:p>
        </w:tc>
      </w:tr>
      <w:tr w:rsidR="00E406E9" w:rsidRPr="005F219A" w14:paraId="66EDA2EC" w14:textId="77777777" w:rsidTr="2890768D">
        <w:trPr>
          <w:trHeight w:hRule="exact" w:val="631"/>
        </w:trPr>
        <w:tc>
          <w:tcPr>
            <w:cnfStyle w:val="000010000000" w:firstRow="0" w:lastRow="0" w:firstColumn="0" w:lastColumn="0" w:oddVBand="1" w:evenVBand="0" w:oddHBand="0" w:evenHBand="0" w:firstRowFirstColumn="0" w:firstRowLastColumn="0" w:lastRowFirstColumn="0" w:lastRowLastColumn="0"/>
            <w:tcW w:w="5940" w:type="dxa"/>
          </w:tcPr>
          <w:p w14:paraId="6FD31E38" w14:textId="77777777" w:rsidR="00E406E9" w:rsidRPr="005F219A" w:rsidRDefault="00E406E9" w:rsidP="001B0302">
            <w:pPr>
              <w:keepNext/>
              <w:keepLines/>
              <w:widowControl w:val="0"/>
              <w:rPr>
                <w:b/>
                <w:sz w:val="22"/>
                <w:szCs w:val="22"/>
              </w:rPr>
            </w:pPr>
            <w:r w:rsidRPr="005F219A">
              <w:rPr>
                <w:b/>
                <w:sz w:val="22"/>
                <w:szCs w:val="22"/>
              </w:rPr>
              <w:t>Deadline to Submit Applications</w:t>
            </w:r>
          </w:p>
        </w:tc>
        <w:tc>
          <w:tcPr>
            <w:tcW w:w="2425" w:type="dxa"/>
          </w:tcPr>
          <w:p w14:paraId="113B2F0D" w14:textId="26F7E93A" w:rsidR="00E406E9" w:rsidRPr="005F219A" w:rsidRDefault="7747795F" w:rsidP="416923F2">
            <w:pPr>
              <w:keepNext/>
              <w:keepLines/>
              <w:widowControl w:val="0"/>
              <w:cnfStyle w:val="000000000000" w:firstRow="0" w:lastRow="0" w:firstColumn="0" w:lastColumn="0" w:oddVBand="0" w:evenVBand="0" w:oddHBand="0" w:evenHBand="0" w:firstRowFirstColumn="0" w:firstRowLastColumn="0" w:lastRowFirstColumn="0" w:lastRowLastColumn="0"/>
              <w:rPr>
                <w:b/>
                <w:bCs/>
                <w:strike/>
                <w:sz w:val="22"/>
                <w:szCs w:val="22"/>
              </w:rPr>
            </w:pPr>
            <w:r w:rsidRPr="0080402D">
              <w:rPr>
                <w:b/>
                <w:bCs/>
                <w:sz w:val="22"/>
                <w:szCs w:val="22"/>
              </w:rPr>
              <w:t>[</w:t>
            </w:r>
            <w:r w:rsidR="00E406E9" w:rsidRPr="2890768D">
              <w:rPr>
                <w:b/>
                <w:bCs/>
                <w:strike/>
                <w:sz w:val="22"/>
                <w:szCs w:val="22"/>
              </w:rPr>
              <w:t>April 30, 2026</w:t>
            </w:r>
            <w:r w:rsidR="74FAD76C" w:rsidRPr="0080402D">
              <w:rPr>
                <w:b/>
                <w:bCs/>
                <w:sz w:val="22"/>
                <w:szCs w:val="22"/>
              </w:rPr>
              <w:t>]</w:t>
            </w:r>
            <w:r w:rsidR="00E406E9" w:rsidRPr="2890768D">
              <w:rPr>
                <w:b/>
                <w:bCs/>
                <w:sz w:val="22"/>
                <w:szCs w:val="22"/>
              </w:rPr>
              <w:t xml:space="preserve"> </w:t>
            </w:r>
            <w:r w:rsidR="3CACA355" w:rsidRPr="00FA2011">
              <w:rPr>
                <w:b/>
                <w:bCs/>
                <w:sz w:val="22"/>
                <w:szCs w:val="22"/>
                <w:u w:val="single"/>
              </w:rPr>
              <w:t>June 1</w:t>
            </w:r>
            <w:r w:rsidR="008010FB">
              <w:rPr>
                <w:b/>
                <w:bCs/>
                <w:sz w:val="22"/>
                <w:szCs w:val="22"/>
                <w:u w:val="single"/>
              </w:rPr>
              <w:t>9</w:t>
            </w:r>
            <w:r w:rsidR="00E406E9" w:rsidRPr="00FA2011">
              <w:rPr>
                <w:b/>
                <w:bCs/>
                <w:sz w:val="22"/>
                <w:szCs w:val="22"/>
                <w:u w:val="single"/>
              </w:rPr>
              <w:t>, 2026</w:t>
            </w:r>
          </w:p>
        </w:tc>
        <w:tc>
          <w:tcPr>
            <w:cnfStyle w:val="000010000000" w:firstRow="0" w:lastRow="0" w:firstColumn="0" w:lastColumn="0" w:oddVBand="1" w:evenVBand="0" w:oddHBand="0" w:evenHBand="0" w:firstRowFirstColumn="0" w:firstRowLastColumn="0" w:lastRowFirstColumn="0" w:lastRowLastColumn="0"/>
            <w:tcW w:w="1445" w:type="dxa"/>
          </w:tcPr>
          <w:p w14:paraId="2688BDFF" w14:textId="77777777" w:rsidR="00E406E9" w:rsidRPr="005F219A" w:rsidRDefault="00E406E9" w:rsidP="001B0302">
            <w:pPr>
              <w:keepNext/>
              <w:keepLines/>
              <w:widowControl w:val="0"/>
              <w:jc w:val="both"/>
              <w:rPr>
                <w:sz w:val="22"/>
                <w:szCs w:val="22"/>
              </w:rPr>
            </w:pPr>
            <w:r w:rsidRPr="005F219A">
              <w:rPr>
                <w:b/>
                <w:sz w:val="22"/>
                <w:szCs w:val="22"/>
              </w:rPr>
              <w:t>11:59 p.m.</w:t>
            </w:r>
          </w:p>
        </w:tc>
      </w:tr>
      <w:tr w:rsidR="00E406E9" w:rsidRPr="005F219A" w14:paraId="5F2B973B" w14:textId="77777777" w:rsidTr="2890768D">
        <w:trPr>
          <w:cnfStyle w:val="000000100000" w:firstRow="0" w:lastRow="0" w:firstColumn="0" w:lastColumn="0" w:oddVBand="0" w:evenVBand="0" w:oddHBand="1" w:evenHBand="0" w:firstRowFirstColumn="0" w:firstRowLastColumn="0" w:lastRowFirstColumn="0" w:lastRowLastColumn="0"/>
          <w:trHeight w:hRule="exact" w:val="595"/>
        </w:trPr>
        <w:tc>
          <w:tcPr>
            <w:cnfStyle w:val="000010000000" w:firstRow="0" w:lastRow="0" w:firstColumn="0" w:lastColumn="0" w:oddVBand="1" w:evenVBand="0" w:oddHBand="0" w:evenHBand="0" w:firstRowFirstColumn="0" w:firstRowLastColumn="0" w:lastRowFirstColumn="0" w:lastRowLastColumn="0"/>
            <w:tcW w:w="5940" w:type="dxa"/>
          </w:tcPr>
          <w:p w14:paraId="459015EB" w14:textId="77777777" w:rsidR="00E406E9" w:rsidRPr="005F219A" w:rsidRDefault="00E406E9" w:rsidP="001B0302">
            <w:pPr>
              <w:keepNext/>
              <w:keepLines/>
              <w:widowControl w:val="0"/>
              <w:rPr>
                <w:sz w:val="22"/>
                <w:szCs w:val="22"/>
              </w:rPr>
            </w:pPr>
            <w:r w:rsidRPr="005F219A">
              <w:rPr>
                <w:sz w:val="22"/>
                <w:szCs w:val="22"/>
              </w:rPr>
              <w:t>Anticipated Notice of Proposed Award Posting Date</w:t>
            </w:r>
          </w:p>
        </w:tc>
        <w:tc>
          <w:tcPr>
            <w:tcW w:w="2425" w:type="dxa"/>
          </w:tcPr>
          <w:p w14:paraId="43A5BE93" w14:textId="7448D4AA" w:rsidR="00E406E9" w:rsidRPr="005F219A" w:rsidRDefault="00E406E9" w:rsidP="001B0302">
            <w:pPr>
              <w:keepNext/>
              <w:keepLines/>
              <w:widowControl w:val="0"/>
              <w:cnfStyle w:val="000000100000" w:firstRow="0" w:lastRow="0" w:firstColumn="0" w:lastColumn="0" w:oddVBand="0" w:evenVBand="0" w:oddHBand="1" w:evenHBand="0" w:firstRowFirstColumn="0" w:firstRowLastColumn="0" w:lastRowFirstColumn="0" w:lastRowLastColumn="0"/>
              <w:rPr>
                <w:sz w:val="22"/>
                <w:szCs w:val="22"/>
              </w:rPr>
            </w:pPr>
            <w:r w:rsidRPr="2890768D">
              <w:rPr>
                <w:sz w:val="22"/>
                <w:szCs w:val="22"/>
              </w:rPr>
              <w:t xml:space="preserve">Week of </w:t>
            </w:r>
            <w:r w:rsidR="2CB06DEF" w:rsidRPr="2890768D">
              <w:rPr>
                <w:sz w:val="22"/>
                <w:szCs w:val="22"/>
              </w:rPr>
              <w:t>[</w:t>
            </w:r>
            <w:r w:rsidRPr="2890768D">
              <w:rPr>
                <w:strike/>
                <w:sz w:val="22"/>
                <w:szCs w:val="22"/>
              </w:rPr>
              <w:t>June 22, 2026</w:t>
            </w:r>
            <w:r w:rsidR="6B804103" w:rsidRPr="0080402D">
              <w:rPr>
                <w:sz w:val="22"/>
                <w:szCs w:val="22"/>
              </w:rPr>
              <w:t>]</w:t>
            </w:r>
            <w:r w:rsidR="3CACA355" w:rsidRPr="2890768D">
              <w:rPr>
                <w:sz w:val="22"/>
                <w:szCs w:val="22"/>
              </w:rPr>
              <w:t xml:space="preserve"> </w:t>
            </w:r>
            <w:r w:rsidR="3CACA355" w:rsidRPr="00FA2011">
              <w:rPr>
                <w:b/>
                <w:bCs/>
                <w:sz w:val="22"/>
                <w:szCs w:val="22"/>
                <w:u w:val="single"/>
              </w:rPr>
              <w:t>July 27, 2026</w:t>
            </w:r>
          </w:p>
        </w:tc>
        <w:tc>
          <w:tcPr>
            <w:cnfStyle w:val="000010000000" w:firstRow="0" w:lastRow="0" w:firstColumn="0" w:lastColumn="0" w:oddVBand="1" w:evenVBand="0" w:oddHBand="0" w:evenHBand="0" w:firstRowFirstColumn="0" w:firstRowLastColumn="0" w:lastRowFirstColumn="0" w:lastRowLastColumn="0"/>
            <w:tcW w:w="1445" w:type="dxa"/>
          </w:tcPr>
          <w:p w14:paraId="488CDDF3" w14:textId="77777777" w:rsidR="00E406E9" w:rsidRPr="005F219A" w:rsidRDefault="00E406E9" w:rsidP="001B0302">
            <w:pPr>
              <w:keepNext/>
              <w:keepLines/>
              <w:widowControl w:val="0"/>
              <w:jc w:val="both"/>
              <w:rPr>
                <w:sz w:val="22"/>
                <w:szCs w:val="22"/>
              </w:rPr>
            </w:pPr>
          </w:p>
        </w:tc>
      </w:tr>
      <w:tr w:rsidR="00E406E9" w:rsidRPr="005F219A" w14:paraId="5A3B2901" w14:textId="77777777" w:rsidTr="2890768D">
        <w:trPr>
          <w:trHeight w:hRule="exact" w:val="288"/>
        </w:trPr>
        <w:tc>
          <w:tcPr>
            <w:cnfStyle w:val="000010000000" w:firstRow="0" w:lastRow="0" w:firstColumn="0" w:lastColumn="0" w:oddVBand="1" w:evenVBand="0" w:oddHBand="0" w:evenHBand="0" w:firstRowFirstColumn="0" w:firstRowLastColumn="0" w:lastRowFirstColumn="0" w:lastRowLastColumn="0"/>
            <w:tcW w:w="5940" w:type="dxa"/>
          </w:tcPr>
          <w:p w14:paraId="2655981D" w14:textId="77777777" w:rsidR="00E406E9" w:rsidRPr="005F219A" w:rsidRDefault="00E406E9" w:rsidP="001B0302">
            <w:pPr>
              <w:widowControl w:val="0"/>
              <w:rPr>
                <w:sz w:val="22"/>
                <w:szCs w:val="22"/>
              </w:rPr>
            </w:pPr>
            <w:r w:rsidRPr="005F219A">
              <w:rPr>
                <w:sz w:val="22"/>
                <w:szCs w:val="22"/>
              </w:rPr>
              <w:t>Anticipated Energy Commission Business Meeting Date</w:t>
            </w:r>
          </w:p>
        </w:tc>
        <w:tc>
          <w:tcPr>
            <w:tcW w:w="2425" w:type="dxa"/>
          </w:tcPr>
          <w:p w14:paraId="3CB956AB" w14:textId="77777777" w:rsidR="00E406E9" w:rsidRPr="005F219A" w:rsidRDefault="00E406E9" w:rsidP="001B0302">
            <w:pPr>
              <w:keepNext/>
              <w:keepLines/>
              <w:widowControl w:val="0"/>
              <w:cnfStyle w:val="000000000000" w:firstRow="0" w:lastRow="0" w:firstColumn="0" w:lastColumn="0" w:oddVBand="0" w:evenVBand="0" w:oddHBand="0" w:evenHBand="0" w:firstRowFirstColumn="0" w:firstRowLastColumn="0" w:lastRowFirstColumn="0" w:lastRowLastColumn="0"/>
              <w:rPr>
                <w:sz w:val="22"/>
                <w:szCs w:val="22"/>
              </w:rPr>
            </w:pPr>
            <w:r w:rsidRPr="005F219A">
              <w:rPr>
                <w:sz w:val="22"/>
                <w:szCs w:val="22"/>
              </w:rPr>
              <w:t>September 9, 2026</w:t>
            </w:r>
          </w:p>
        </w:tc>
        <w:tc>
          <w:tcPr>
            <w:cnfStyle w:val="000010000000" w:firstRow="0" w:lastRow="0" w:firstColumn="0" w:lastColumn="0" w:oddVBand="1" w:evenVBand="0" w:oddHBand="0" w:evenHBand="0" w:firstRowFirstColumn="0" w:firstRowLastColumn="0" w:lastRowFirstColumn="0" w:lastRowLastColumn="0"/>
            <w:tcW w:w="1445" w:type="dxa"/>
          </w:tcPr>
          <w:p w14:paraId="2D3EB890" w14:textId="77777777" w:rsidR="00E406E9" w:rsidRPr="005F219A" w:rsidRDefault="00E406E9" w:rsidP="001B0302">
            <w:pPr>
              <w:keepNext/>
              <w:keepLines/>
              <w:widowControl w:val="0"/>
              <w:jc w:val="both"/>
              <w:rPr>
                <w:sz w:val="22"/>
                <w:szCs w:val="22"/>
              </w:rPr>
            </w:pPr>
          </w:p>
        </w:tc>
      </w:tr>
      <w:tr w:rsidR="00E406E9" w:rsidRPr="005F219A" w14:paraId="11EB0314" w14:textId="77777777" w:rsidTr="2890768D">
        <w:trPr>
          <w:cnfStyle w:val="000000100000" w:firstRow="0" w:lastRow="0" w:firstColumn="0" w:lastColumn="0" w:oddVBand="0" w:evenVBand="0" w:oddHBand="1" w:evenHBand="0" w:firstRowFirstColumn="0" w:firstRowLastColumn="0" w:lastRowFirstColumn="0" w:lastRowLastColumn="0"/>
          <w:trHeight w:hRule="exact" w:val="288"/>
        </w:trPr>
        <w:tc>
          <w:tcPr>
            <w:cnfStyle w:val="000010000000" w:firstRow="0" w:lastRow="0" w:firstColumn="0" w:lastColumn="0" w:oddVBand="1" w:evenVBand="0" w:oddHBand="0" w:evenHBand="0" w:firstRowFirstColumn="0" w:firstRowLastColumn="0" w:lastRowFirstColumn="0" w:lastRowLastColumn="0"/>
            <w:tcW w:w="5940" w:type="dxa"/>
          </w:tcPr>
          <w:p w14:paraId="2AA0EA26" w14:textId="77777777" w:rsidR="00E406E9" w:rsidRPr="005F219A" w:rsidRDefault="00E406E9" w:rsidP="001B0302">
            <w:pPr>
              <w:widowControl w:val="0"/>
              <w:rPr>
                <w:sz w:val="22"/>
                <w:szCs w:val="22"/>
              </w:rPr>
            </w:pPr>
            <w:r w:rsidRPr="005F219A">
              <w:rPr>
                <w:sz w:val="22"/>
                <w:szCs w:val="22"/>
              </w:rPr>
              <w:t>Anticipated Agreement Start Date</w:t>
            </w:r>
          </w:p>
        </w:tc>
        <w:tc>
          <w:tcPr>
            <w:tcW w:w="2425" w:type="dxa"/>
          </w:tcPr>
          <w:p w14:paraId="7A438506" w14:textId="77777777" w:rsidR="00E406E9" w:rsidRPr="005F219A" w:rsidRDefault="00E406E9" w:rsidP="001B0302">
            <w:pPr>
              <w:keepNext/>
              <w:keepLines/>
              <w:widowControl w:val="0"/>
              <w:cnfStyle w:val="000000100000" w:firstRow="0" w:lastRow="0" w:firstColumn="0" w:lastColumn="0" w:oddVBand="0" w:evenVBand="0" w:oddHBand="1" w:evenHBand="0" w:firstRowFirstColumn="0" w:firstRowLastColumn="0" w:lastRowFirstColumn="0" w:lastRowLastColumn="0"/>
              <w:rPr>
                <w:sz w:val="22"/>
                <w:szCs w:val="22"/>
              </w:rPr>
            </w:pPr>
            <w:r w:rsidRPr="005F219A">
              <w:rPr>
                <w:sz w:val="22"/>
                <w:szCs w:val="22"/>
              </w:rPr>
              <w:t>October 1, 2026</w:t>
            </w:r>
          </w:p>
        </w:tc>
        <w:tc>
          <w:tcPr>
            <w:cnfStyle w:val="000010000000" w:firstRow="0" w:lastRow="0" w:firstColumn="0" w:lastColumn="0" w:oddVBand="1" w:evenVBand="0" w:oddHBand="0" w:evenHBand="0" w:firstRowFirstColumn="0" w:firstRowLastColumn="0" w:lastRowFirstColumn="0" w:lastRowLastColumn="0"/>
            <w:tcW w:w="1445" w:type="dxa"/>
          </w:tcPr>
          <w:p w14:paraId="0B53337D" w14:textId="77777777" w:rsidR="00E406E9" w:rsidRPr="005F219A" w:rsidRDefault="00E406E9" w:rsidP="001B0302">
            <w:pPr>
              <w:keepNext/>
              <w:keepLines/>
              <w:widowControl w:val="0"/>
              <w:jc w:val="both"/>
              <w:rPr>
                <w:sz w:val="22"/>
                <w:szCs w:val="22"/>
              </w:rPr>
            </w:pPr>
          </w:p>
        </w:tc>
      </w:tr>
      <w:tr w:rsidR="00E406E9" w:rsidRPr="005F219A" w14:paraId="4E8C52D6" w14:textId="77777777" w:rsidTr="2890768D">
        <w:trPr>
          <w:trHeight w:hRule="exact" w:val="361"/>
        </w:trPr>
        <w:tc>
          <w:tcPr>
            <w:cnfStyle w:val="000010000000" w:firstRow="0" w:lastRow="0" w:firstColumn="0" w:lastColumn="0" w:oddVBand="1" w:evenVBand="0" w:oddHBand="0" w:evenHBand="0" w:firstRowFirstColumn="0" w:firstRowLastColumn="0" w:lastRowFirstColumn="0" w:lastRowLastColumn="0"/>
            <w:tcW w:w="5940" w:type="dxa"/>
          </w:tcPr>
          <w:p w14:paraId="7FE1C05F" w14:textId="77777777" w:rsidR="00E406E9" w:rsidRPr="005F219A" w:rsidRDefault="00E406E9" w:rsidP="001B0302">
            <w:pPr>
              <w:widowControl w:val="0"/>
              <w:rPr>
                <w:sz w:val="22"/>
                <w:szCs w:val="22"/>
              </w:rPr>
            </w:pPr>
            <w:r w:rsidRPr="005F219A">
              <w:rPr>
                <w:sz w:val="22"/>
                <w:szCs w:val="22"/>
              </w:rPr>
              <w:t xml:space="preserve">Anticipated Agreement End Date </w:t>
            </w:r>
          </w:p>
        </w:tc>
        <w:tc>
          <w:tcPr>
            <w:tcW w:w="2425" w:type="dxa"/>
          </w:tcPr>
          <w:p w14:paraId="129DFFDD" w14:textId="77777777" w:rsidR="00E406E9" w:rsidRPr="005F219A" w:rsidRDefault="00E406E9" w:rsidP="001B0302">
            <w:pPr>
              <w:keepNext/>
              <w:keepLines/>
              <w:widowControl w:val="0"/>
              <w:cnfStyle w:val="000000000000" w:firstRow="0" w:lastRow="0" w:firstColumn="0" w:lastColumn="0" w:oddVBand="0" w:evenVBand="0" w:oddHBand="0" w:evenHBand="0" w:firstRowFirstColumn="0" w:firstRowLastColumn="0" w:lastRowFirstColumn="0" w:lastRowLastColumn="0"/>
              <w:rPr>
                <w:sz w:val="22"/>
                <w:szCs w:val="22"/>
              </w:rPr>
            </w:pPr>
            <w:r w:rsidRPr="005F219A">
              <w:rPr>
                <w:sz w:val="22"/>
                <w:szCs w:val="22"/>
              </w:rPr>
              <w:t>March 31, 2031</w:t>
            </w:r>
          </w:p>
        </w:tc>
        <w:tc>
          <w:tcPr>
            <w:cnfStyle w:val="000010000000" w:firstRow="0" w:lastRow="0" w:firstColumn="0" w:lastColumn="0" w:oddVBand="1" w:evenVBand="0" w:oddHBand="0" w:evenHBand="0" w:firstRowFirstColumn="0" w:firstRowLastColumn="0" w:lastRowFirstColumn="0" w:lastRowLastColumn="0"/>
            <w:tcW w:w="1445" w:type="dxa"/>
          </w:tcPr>
          <w:p w14:paraId="526D84CB" w14:textId="77777777" w:rsidR="00E406E9" w:rsidRPr="005F219A" w:rsidRDefault="00E406E9" w:rsidP="001B0302">
            <w:pPr>
              <w:keepNext/>
              <w:keepLines/>
              <w:widowControl w:val="0"/>
              <w:jc w:val="both"/>
              <w:rPr>
                <w:sz w:val="22"/>
                <w:szCs w:val="22"/>
              </w:rPr>
            </w:pPr>
          </w:p>
        </w:tc>
      </w:tr>
    </w:tbl>
    <w:p w14:paraId="6AB8D02C" w14:textId="77777777" w:rsidR="00CD2DB4" w:rsidRPr="005F219A" w:rsidRDefault="00CD2DB4" w:rsidP="00190DC6">
      <w:pPr>
        <w:rPr>
          <w:rFonts w:ascii="Arial" w:hAnsi="Arial" w:cs="Arial"/>
          <w:sz w:val="22"/>
          <w:szCs w:val="22"/>
        </w:rPr>
      </w:pPr>
    </w:p>
    <w:p w14:paraId="415D8AC1" w14:textId="3CA0E1CF" w:rsidR="0010352D" w:rsidRPr="00CD2DB4" w:rsidRDefault="0010352D">
      <w:pPr>
        <w:rPr>
          <w:rFonts w:ascii="Arial" w:eastAsia="Tahoma" w:hAnsi="Arial" w:cs="Arial"/>
          <w:color w:val="000000" w:themeColor="text1"/>
          <w:sz w:val="22"/>
          <w:szCs w:val="22"/>
        </w:rPr>
      </w:pPr>
    </w:p>
    <w:p w14:paraId="2F01F386" w14:textId="2B939C4D" w:rsidR="00A04407" w:rsidRPr="009808C2" w:rsidRDefault="00A04407" w:rsidP="009808C2">
      <w:pPr>
        <w:pStyle w:val="Heading2"/>
        <w:numPr>
          <w:ilvl w:val="0"/>
          <w:numId w:val="9"/>
        </w:numPr>
        <w:rPr>
          <w:rFonts w:ascii="Arial" w:hAnsi="Arial" w:cs="Arial"/>
          <w:color w:val="auto"/>
          <w:sz w:val="22"/>
          <w:szCs w:val="22"/>
        </w:rPr>
      </w:pPr>
      <w:r w:rsidRPr="009808C2">
        <w:rPr>
          <w:rFonts w:ascii="Arial" w:hAnsi="Arial" w:cs="Arial"/>
          <w:color w:val="auto"/>
          <w:sz w:val="22"/>
          <w:szCs w:val="22"/>
        </w:rPr>
        <w:lastRenderedPageBreak/>
        <w:t xml:space="preserve">Page </w:t>
      </w:r>
      <w:r w:rsidR="00C26124" w:rsidRPr="009808C2">
        <w:rPr>
          <w:rFonts w:ascii="Arial" w:hAnsi="Arial" w:cs="Arial"/>
          <w:color w:val="auto"/>
          <w:sz w:val="22"/>
          <w:szCs w:val="22"/>
        </w:rPr>
        <w:t>10</w:t>
      </w:r>
      <w:r w:rsidRPr="009808C2">
        <w:rPr>
          <w:rFonts w:ascii="Arial" w:hAnsi="Arial" w:cs="Arial"/>
          <w:color w:val="auto"/>
          <w:sz w:val="22"/>
          <w:szCs w:val="22"/>
        </w:rPr>
        <w:t xml:space="preserve"> of the Solicitation Manual, Section I.</w:t>
      </w:r>
      <w:r w:rsidR="00C26124" w:rsidRPr="009808C2">
        <w:rPr>
          <w:rFonts w:ascii="Arial" w:hAnsi="Arial" w:cs="Arial"/>
          <w:color w:val="auto"/>
          <w:sz w:val="22"/>
          <w:szCs w:val="22"/>
        </w:rPr>
        <w:t>C</w:t>
      </w:r>
      <w:r w:rsidRPr="009808C2">
        <w:rPr>
          <w:rFonts w:ascii="Arial" w:hAnsi="Arial" w:cs="Arial"/>
          <w:color w:val="auto"/>
          <w:sz w:val="22"/>
          <w:szCs w:val="22"/>
        </w:rPr>
        <w:t xml:space="preserve">. </w:t>
      </w:r>
      <w:r w:rsidR="00C26124" w:rsidRPr="009808C2">
        <w:rPr>
          <w:rFonts w:ascii="Arial" w:hAnsi="Arial" w:cs="Arial"/>
          <w:color w:val="auto"/>
          <w:sz w:val="22"/>
          <w:szCs w:val="22"/>
        </w:rPr>
        <w:t>Project Focus</w:t>
      </w:r>
      <w:r w:rsidRPr="009808C2">
        <w:rPr>
          <w:rFonts w:ascii="Arial" w:hAnsi="Arial" w:cs="Arial"/>
          <w:color w:val="auto"/>
          <w:sz w:val="22"/>
          <w:szCs w:val="22"/>
        </w:rPr>
        <w:t>:</w:t>
      </w:r>
    </w:p>
    <w:p w14:paraId="78E8306C" w14:textId="77777777" w:rsidR="00A04407" w:rsidRPr="00CD2DB4" w:rsidRDefault="00A04407" w:rsidP="00A04407">
      <w:pPr>
        <w:rPr>
          <w:rFonts w:ascii="Arial" w:hAnsi="Arial" w:cs="Arial"/>
          <w:sz w:val="22"/>
          <w:szCs w:val="22"/>
        </w:rPr>
      </w:pPr>
    </w:p>
    <w:p w14:paraId="48281A55" w14:textId="77777777" w:rsidR="00C04B98" w:rsidRPr="00C04B98" w:rsidRDefault="00C04B98" w:rsidP="00C04B98">
      <w:pPr>
        <w:keepNext/>
        <w:spacing w:after="160"/>
        <w:ind w:left="720" w:right="720"/>
        <w:jc w:val="both"/>
        <w:rPr>
          <w:rFonts w:ascii="Arial" w:eastAsia="Times New Roman" w:hAnsi="Arial" w:cs="Arial"/>
          <w:b/>
          <w:bCs/>
          <w:sz w:val="22"/>
          <w:szCs w:val="22"/>
        </w:rPr>
      </w:pPr>
      <w:r w:rsidRPr="00C04B98">
        <w:rPr>
          <w:rFonts w:ascii="Arial" w:eastAsia="Times New Roman" w:hAnsi="Arial" w:cs="Arial"/>
          <w:b/>
          <w:bCs/>
          <w:sz w:val="22"/>
          <w:szCs w:val="22"/>
        </w:rPr>
        <w:t xml:space="preserve">Group 2: Developing a Low-cost Air Quality Sensor to Assess Household Air Pollution. </w:t>
      </w:r>
    </w:p>
    <w:p w14:paraId="45871169" w14:textId="77777777" w:rsidR="00C04B98" w:rsidRPr="00C04B98" w:rsidRDefault="00C04B98" w:rsidP="00C04B98">
      <w:pPr>
        <w:spacing w:after="120"/>
        <w:ind w:left="720"/>
        <w:rPr>
          <w:rFonts w:ascii="Arial" w:eastAsia="Times New Roman" w:hAnsi="Arial" w:cs="Arial"/>
          <w:b/>
          <w:bCs/>
          <w:sz w:val="22"/>
          <w:szCs w:val="20"/>
          <w:u w:val="single"/>
        </w:rPr>
      </w:pPr>
      <w:r w:rsidRPr="00C04B98">
        <w:rPr>
          <w:rFonts w:ascii="Arial" w:eastAsia="Times New Roman" w:hAnsi="Arial" w:cs="Arial"/>
          <w:sz w:val="22"/>
          <w:szCs w:val="20"/>
        </w:rPr>
        <w:t xml:space="preserve">Group 2 will support research to identify gaps and challenges in low-cost sensor technology, develop a new low-cost air quality sensor, and validate it in the indoor environment. </w:t>
      </w:r>
      <w:r w:rsidRPr="00C04B98">
        <w:rPr>
          <w:rFonts w:ascii="Arial" w:eastAsia="Times New Roman" w:hAnsi="Arial" w:cs="Arial"/>
          <w:b/>
          <w:bCs/>
          <w:sz w:val="22"/>
          <w:szCs w:val="20"/>
          <w:u w:val="single"/>
        </w:rPr>
        <w:t>The objective is to support development of a low-cost, consumer-facing air quality sensor suitable for household deployment, with performance improvements over currently available low-cost indoor air quality sensors.</w:t>
      </w:r>
    </w:p>
    <w:p w14:paraId="22443DC2" w14:textId="77777777" w:rsidR="00A04407" w:rsidRPr="00F8705F" w:rsidRDefault="00A04407" w:rsidP="00F8705F">
      <w:pPr>
        <w:rPr>
          <w:rFonts w:ascii="Arial" w:eastAsia="Tahoma" w:hAnsi="Arial" w:cs="Arial"/>
          <w:color w:val="000000" w:themeColor="text1"/>
          <w:sz w:val="22"/>
          <w:szCs w:val="22"/>
        </w:rPr>
      </w:pPr>
    </w:p>
    <w:p w14:paraId="030397EC" w14:textId="5203EDFB" w:rsidR="0010352D" w:rsidRPr="009808C2" w:rsidRDefault="00C04B98" w:rsidP="009808C2">
      <w:pPr>
        <w:pStyle w:val="Heading2"/>
        <w:numPr>
          <w:ilvl w:val="0"/>
          <w:numId w:val="9"/>
        </w:numPr>
        <w:rPr>
          <w:rFonts w:ascii="Arial" w:eastAsia="Tahoma" w:hAnsi="Arial" w:cs="Arial"/>
          <w:color w:val="auto"/>
          <w:sz w:val="22"/>
          <w:szCs w:val="22"/>
        </w:rPr>
      </w:pPr>
      <w:r w:rsidRPr="009808C2">
        <w:rPr>
          <w:rFonts w:ascii="Arial" w:eastAsia="Tahoma" w:hAnsi="Arial" w:cs="Arial"/>
          <w:color w:val="auto"/>
          <w:sz w:val="22"/>
          <w:szCs w:val="22"/>
        </w:rPr>
        <w:t>Page 11 of the Solicitation Manual, Section I.C. Project Focus:</w:t>
      </w:r>
    </w:p>
    <w:p w14:paraId="7CC3F1A2" w14:textId="77777777" w:rsidR="001629CC" w:rsidRDefault="001629CC">
      <w:pPr>
        <w:rPr>
          <w:rFonts w:ascii="Arial" w:eastAsia="Tahoma" w:hAnsi="Arial" w:cs="Arial"/>
          <w:color w:val="000000" w:themeColor="text1"/>
          <w:sz w:val="22"/>
          <w:szCs w:val="22"/>
        </w:rPr>
      </w:pPr>
    </w:p>
    <w:p w14:paraId="080AAD66" w14:textId="77777777" w:rsidR="00741DCF" w:rsidRPr="00741DCF" w:rsidRDefault="00741DCF" w:rsidP="00741DCF">
      <w:pPr>
        <w:spacing w:after="160"/>
        <w:ind w:left="720" w:right="720"/>
        <w:rPr>
          <w:rFonts w:ascii="Arial" w:eastAsia="Times New Roman" w:hAnsi="Arial" w:cs="Arial"/>
          <w:sz w:val="22"/>
          <w:szCs w:val="20"/>
        </w:rPr>
      </w:pPr>
      <w:r w:rsidRPr="00741DCF">
        <w:rPr>
          <w:rFonts w:ascii="Arial" w:eastAsia="Times New Roman" w:hAnsi="Arial" w:cs="Arial"/>
          <w:sz w:val="22"/>
          <w:szCs w:val="20"/>
        </w:rPr>
        <w:t xml:space="preserve">It is </w:t>
      </w:r>
      <w:r w:rsidRPr="00741DCF">
        <w:rPr>
          <w:rFonts w:ascii="Arial" w:eastAsia="Times New Roman" w:hAnsi="Arial" w:cs="Arial"/>
          <w:b/>
          <w:bCs/>
          <w:sz w:val="22"/>
          <w:szCs w:val="20"/>
          <w:u w:val="single"/>
        </w:rPr>
        <w:t>desirable</w:t>
      </w:r>
      <w:r w:rsidRPr="00741DCF">
        <w:rPr>
          <w:rFonts w:ascii="Arial" w:eastAsia="Times New Roman" w:hAnsi="Arial" w:cs="Arial"/>
          <w:sz w:val="22"/>
          <w:szCs w:val="20"/>
        </w:rPr>
        <w:t xml:space="preserve"> that funded research </w:t>
      </w:r>
      <w:proofErr w:type="gramStart"/>
      <w:r w:rsidRPr="00741DCF">
        <w:rPr>
          <w:rFonts w:ascii="Arial" w:eastAsia="Times New Roman" w:hAnsi="Arial" w:cs="Arial"/>
          <w:sz w:val="22"/>
          <w:szCs w:val="20"/>
        </w:rPr>
        <w:t>include</w:t>
      </w:r>
      <w:proofErr w:type="gramEnd"/>
      <w:r w:rsidRPr="00741DCF">
        <w:rPr>
          <w:rFonts w:ascii="Arial" w:eastAsia="Times New Roman" w:hAnsi="Arial" w:cs="Arial"/>
          <w:sz w:val="22"/>
          <w:szCs w:val="20"/>
        </w:rPr>
        <w:t xml:space="preserve"> development of: </w:t>
      </w:r>
    </w:p>
    <w:p w14:paraId="1CAAD1B6" w14:textId="77777777" w:rsidR="00741DCF" w:rsidRPr="00741DCF" w:rsidRDefault="00741DCF" w:rsidP="00741DCF">
      <w:pPr>
        <w:numPr>
          <w:ilvl w:val="0"/>
          <w:numId w:val="7"/>
        </w:numPr>
        <w:spacing w:after="160"/>
        <w:ind w:left="1440" w:right="720"/>
        <w:rPr>
          <w:rFonts w:ascii="Arial" w:eastAsia="Times New Roman" w:hAnsi="Arial" w:cs="Arial"/>
          <w:sz w:val="22"/>
          <w:szCs w:val="20"/>
        </w:rPr>
      </w:pPr>
      <w:r w:rsidRPr="00741DCF">
        <w:rPr>
          <w:rFonts w:ascii="Arial" w:eastAsia="Times New Roman" w:hAnsi="Arial" w:cs="Arial"/>
          <w:sz w:val="22"/>
          <w:szCs w:val="20"/>
        </w:rPr>
        <w:t xml:space="preserve">Wearable air quality sensors to advance research for dynamic and real-time measurements of environmental exposures. </w:t>
      </w:r>
    </w:p>
    <w:p w14:paraId="603BFAAC" w14:textId="77777777" w:rsidR="00741DCF" w:rsidRPr="00741DCF" w:rsidRDefault="00741DCF" w:rsidP="00741DCF">
      <w:pPr>
        <w:numPr>
          <w:ilvl w:val="0"/>
          <w:numId w:val="7"/>
        </w:numPr>
        <w:spacing w:after="160"/>
        <w:ind w:left="1440" w:right="720"/>
        <w:rPr>
          <w:rFonts w:ascii="Arial" w:eastAsia="Times New Roman" w:hAnsi="Arial" w:cs="Arial"/>
          <w:sz w:val="22"/>
          <w:szCs w:val="20"/>
        </w:rPr>
      </w:pPr>
      <w:r w:rsidRPr="00741DCF">
        <w:rPr>
          <w:rFonts w:ascii="Arial" w:eastAsia="Times New Roman" w:hAnsi="Arial" w:cs="Arial"/>
          <w:sz w:val="22"/>
          <w:szCs w:val="20"/>
        </w:rPr>
        <w:t>A compact, low-cost NO</w:t>
      </w:r>
      <w:r w:rsidRPr="00741DCF">
        <w:rPr>
          <w:rFonts w:ascii="Arial" w:eastAsia="Times New Roman" w:hAnsi="Arial" w:cs="Arial"/>
          <w:sz w:val="22"/>
          <w:szCs w:val="20"/>
          <w:vertAlign w:val="subscript"/>
        </w:rPr>
        <w:t xml:space="preserve">2 </w:t>
      </w:r>
      <w:r w:rsidRPr="00741DCF">
        <w:rPr>
          <w:rFonts w:ascii="Arial" w:eastAsia="Times New Roman" w:hAnsi="Arial" w:cs="Arial"/>
          <w:sz w:val="22"/>
          <w:szCs w:val="20"/>
        </w:rPr>
        <w:t>sensor that can be deployed inside homes for monitoring exposure to NO</w:t>
      </w:r>
      <w:r w:rsidRPr="00741DCF">
        <w:rPr>
          <w:rFonts w:ascii="Arial" w:eastAsia="Times New Roman" w:hAnsi="Arial" w:cs="Arial"/>
          <w:sz w:val="22"/>
          <w:szCs w:val="20"/>
          <w:vertAlign w:val="subscript"/>
        </w:rPr>
        <w:t>2</w:t>
      </w:r>
      <w:r w:rsidRPr="00741DCF">
        <w:rPr>
          <w:rFonts w:ascii="Arial" w:eastAsia="Times New Roman" w:hAnsi="Arial" w:cs="Arial"/>
          <w:sz w:val="22"/>
          <w:szCs w:val="20"/>
        </w:rPr>
        <w:t>, especially during cooking activities.</w:t>
      </w:r>
    </w:p>
    <w:p w14:paraId="780C843A" w14:textId="77777777" w:rsidR="00741DCF" w:rsidRPr="00741DCF" w:rsidRDefault="00741DCF" w:rsidP="00741DCF">
      <w:pPr>
        <w:numPr>
          <w:ilvl w:val="0"/>
          <w:numId w:val="7"/>
        </w:numPr>
        <w:spacing w:after="160"/>
        <w:ind w:left="1440" w:right="720"/>
        <w:rPr>
          <w:rFonts w:ascii="Arial" w:eastAsia="Times New Roman" w:hAnsi="Arial" w:cs="Arial"/>
          <w:sz w:val="22"/>
          <w:szCs w:val="20"/>
        </w:rPr>
      </w:pPr>
      <w:r w:rsidRPr="00741DCF">
        <w:rPr>
          <w:rFonts w:ascii="Arial" w:eastAsia="Times New Roman" w:hAnsi="Arial" w:cs="Arial"/>
          <w:sz w:val="22"/>
          <w:szCs w:val="20"/>
        </w:rPr>
        <w:t xml:space="preserve">Methods to link population-based air quality-related health data back into the healthcare system. </w:t>
      </w:r>
    </w:p>
    <w:p w14:paraId="1339ACEB" w14:textId="77777777" w:rsidR="00741DCF" w:rsidRPr="00741DCF" w:rsidRDefault="00741DCF" w:rsidP="00741DCF">
      <w:pPr>
        <w:numPr>
          <w:ilvl w:val="0"/>
          <w:numId w:val="7"/>
        </w:numPr>
        <w:spacing w:after="120"/>
        <w:ind w:left="1440"/>
        <w:rPr>
          <w:rFonts w:ascii="Arial" w:eastAsia="Times New Roman" w:hAnsi="Arial" w:cs="Arial"/>
          <w:b/>
          <w:bCs/>
          <w:sz w:val="22"/>
          <w:szCs w:val="20"/>
          <w:u w:val="single"/>
        </w:rPr>
      </w:pPr>
      <w:r w:rsidRPr="00741DCF">
        <w:rPr>
          <w:rFonts w:ascii="Arial" w:eastAsia="Times New Roman" w:hAnsi="Arial" w:cs="Arial"/>
          <w:b/>
          <w:bCs/>
          <w:sz w:val="22"/>
          <w:szCs w:val="20"/>
          <w:u w:val="single"/>
        </w:rPr>
        <w:t>Validation approaches that demonstrate integration of the improved low-cost air quality sensor into energy-consuming household systems (e.g., kitchen range hoods or other building infrastructure) in a relevant indoor residential environment. The applicant must clearly describe the methodology for system integration, performance evaluation under real-world operating conditions, and how the integration supports effective household deployment and validation.</w:t>
      </w:r>
    </w:p>
    <w:p w14:paraId="3A2A7214" w14:textId="3951BDBB" w:rsidR="00672131" w:rsidRPr="00672131" w:rsidRDefault="00672131" w:rsidP="007927E9">
      <w:pPr>
        <w:pStyle w:val="ListParagraph"/>
        <w:rPr>
          <w:rFonts w:ascii="Arial" w:hAnsi="Arial" w:cs="Arial"/>
          <w:sz w:val="22"/>
          <w:szCs w:val="22"/>
        </w:rPr>
      </w:pPr>
    </w:p>
    <w:sectPr w:rsidR="00672131" w:rsidRPr="0067213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B4DC1" w14:textId="77777777" w:rsidR="000F152E" w:rsidRDefault="000F152E" w:rsidP="00900D74">
      <w:r>
        <w:separator/>
      </w:r>
    </w:p>
  </w:endnote>
  <w:endnote w:type="continuationSeparator" w:id="0">
    <w:p w14:paraId="7E18DE6C" w14:textId="77777777" w:rsidR="000F152E" w:rsidRDefault="000F152E" w:rsidP="00900D74">
      <w:r>
        <w:continuationSeparator/>
      </w:r>
    </w:p>
  </w:endnote>
  <w:endnote w:type="continuationNotice" w:id="1">
    <w:p w14:paraId="4B2EE3A3" w14:textId="77777777" w:rsidR="000F152E" w:rsidRDefault="000F15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618482"/>
      <w:docPartObj>
        <w:docPartGallery w:val="Page Numbers (Bottom of Page)"/>
        <w:docPartUnique/>
      </w:docPartObj>
    </w:sdtPr>
    <w:sdtEndPr/>
    <w:sdtContent>
      <w:sdt>
        <w:sdtPr>
          <w:id w:val="1728636285"/>
          <w:docPartObj>
            <w:docPartGallery w:val="Page Numbers (Top of Page)"/>
            <w:docPartUnique/>
          </w:docPartObj>
        </w:sdtPr>
        <w:sdtEndPr/>
        <w:sdtContent>
          <w:p w14:paraId="295AEEB4" w14:textId="0CCF3B8F" w:rsidR="00D6047B" w:rsidRDefault="00D6047B">
            <w:pPr>
              <w:pStyle w:val="Footer"/>
              <w:jc w:val="center"/>
            </w:pPr>
            <w:r>
              <w:t xml:space="preserve">Page </w:t>
            </w:r>
            <w:r>
              <w:rPr>
                <w:b/>
                <w:bCs/>
                <w:color w:val="2B579A"/>
                <w:shd w:val="clear" w:color="auto" w:fill="E6E6E6"/>
              </w:rPr>
              <w:fldChar w:fldCharType="begin"/>
            </w:r>
            <w:r>
              <w:rPr>
                <w:b/>
                <w:bCs/>
              </w:rPr>
              <w:instrText xml:space="preserve"> PAGE </w:instrText>
            </w:r>
            <w:r>
              <w:rPr>
                <w:b/>
                <w:bCs/>
                <w:color w:val="2B579A"/>
                <w:shd w:val="clear" w:color="auto" w:fill="E6E6E6"/>
              </w:rPr>
              <w:fldChar w:fldCharType="separate"/>
            </w:r>
            <w:r>
              <w:rPr>
                <w:b/>
                <w:bCs/>
                <w:noProof/>
              </w:rPr>
              <w:t>2</w:t>
            </w:r>
            <w:r>
              <w:rPr>
                <w:b/>
                <w:bCs/>
                <w:color w:val="2B579A"/>
                <w:shd w:val="clear" w:color="auto" w:fill="E6E6E6"/>
              </w:rPr>
              <w:fldChar w:fldCharType="end"/>
            </w:r>
            <w:r>
              <w:t xml:space="preserve"> of </w:t>
            </w:r>
            <w:r>
              <w:rPr>
                <w:b/>
                <w:bCs/>
                <w:color w:val="2B579A"/>
                <w:shd w:val="clear" w:color="auto" w:fill="E6E6E6"/>
              </w:rPr>
              <w:fldChar w:fldCharType="begin"/>
            </w:r>
            <w:r>
              <w:rPr>
                <w:b/>
                <w:bCs/>
              </w:rPr>
              <w:instrText xml:space="preserve"> NUMPAGES  </w:instrText>
            </w:r>
            <w:r>
              <w:rPr>
                <w:b/>
                <w:bCs/>
                <w:color w:val="2B579A"/>
                <w:shd w:val="clear" w:color="auto" w:fill="E6E6E6"/>
              </w:rPr>
              <w:fldChar w:fldCharType="separate"/>
            </w:r>
            <w:r>
              <w:rPr>
                <w:b/>
                <w:bCs/>
                <w:noProof/>
              </w:rPr>
              <w:t>2</w:t>
            </w:r>
            <w:r>
              <w:rPr>
                <w:b/>
                <w:bCs/>
                <w:color w:val="2B579A"/>
                <w:shd w:val="clear" w:color="auto" w:fill="E6E6E6"/>
              </w:rPr>
              <w:fldChar w:fldCharType="end"/>
            </w:r>
          </w:p>
        </w:sdtContent>
      </w:sdt>
    </w:sdtContent>
  </w:sdt>
  <w:p w14:paraId="339328C6" w14:textId="77777777" w:rsidR="00D6047B" w:rsidRDefault="00D604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B9E69" w14:textId="77777777" w:rsidR="000F152E" w:rsidRDefault="000F152E" w:rsidP="00900D74">
      <w:r>
        <w:separator/>
      </w:r>
    </w:p>
  </w:footnote>
  <w:footnote w:type="continuationSeparator" w:id="0">
    <w:p w14:paraId="6189E765" w14:textId="77777777" w:rsidR="000F152E" w:rsidRDefault="000F152E" w:rsidP="00900D74">
      <w:r>
        <w:continuationSeparator/>
      </w:r>
    </w:p>
  </w:footnote>
  <w:footnote w:type="continuationNotice" w:id="1">
    <w:p w14:paraId="5AB5D05E" w14:textId="77777777" w:rsidR="000F152E" w:rsidRDefault="000F152E"/>
  </w:footnote>
  <w:footnote w:id="2">
    <w:p w14:paraId="7852B594" w14:textId="77777777" w:rsidR="00E406E9" w:rsidRDefault="00E406E9" w:rsidP="00E406E9">
      <w:pPr>
        <w:pStyle w:val="FootnoteText"/>
      </w:pPr>
      <w:r>
        <w:rPr>
          <w:rStyle w:val="FootnoteReference"/>
        </w:rPr>
        <w:footnoteRef/>
      </w:r>
      <w:r>
        <w:t xml:space="preserve"> Pacific Standard Time or Pacific Daylight Time, whichever is being observed.</w:t>
      </w:r>
    </w:p>
  </w:footnote>
  <w:footnote w:id="3">
    <w:p w14:paraId="180CE6CE" w14:textId="77777777" w:rsidR="00E406E9" w:rsidRDefault="00E406E9" w:rsidP="00E406E9">
      <w:pPr>
        <w:pStyle w:val="FootnoteText"/>
      </w:pPr>
      <w:r>
        <w:rPr>
          <w:rStyle w:val="FootnoteReference"/>
        </w:rPr>
        <w:footnoteRef/>
      </w:r>
      <w:r>
        <w:t xml:space="preserve"> </w:t>
      </w:r>
      <w:r w:rsidRPr="00887889">
        <w:t xml:space="preserve">This deadline does not apply to non-technical questions (e.g., </w:t>
      </w:r>
      <w:r>
        <w:t xml:space="preserve">administrative </w:t>
      </w:r>
      <w:r w:rsidRPr="00887889">
        <w:t>questions concerning application format requirements or attachment instructions)</w:t>
      </w:r>
      <w:r>
        <w:t>,</w:t>
      </w:r>
      <w:r w:rsidRPr="00B52881">
        <w:t xml:space="preserve"> </w:t>
      </w:r>
      <w:r>
        <w:t>including questions regarding application submission in the ECAMS system</w:t>
      </w:r>
      <w:r w:rsidRPr="00887889">
        <w:t xml:space="preserve"> or to questions that address an </w:t>
      </w:r>
      <w:r w:rsidRPr="00887889">
        <w:rPr>
          <w:szCs w:val="22"/>
        </w:rPr>
        <w:t>ambiguity, conflict, discrepancy, omission, or other error in the solicitation</w:t>
      </w:r>
      <w:r w:rsidRPr="00887889">
        <w:t>.  Such questions may be submitted to the C</w:t>
      </w:r>
      <w:r>
        <w:t xml:space="preserve">AO </w:t>
      </w:r>
      <w:r w:rsidRPr="00887889">
        <w:t xml:space="preserve">listed in Section </w:t>
      </w:r>
      <w:r>
        <w:t>G</w:t>
      </w:r>
      <w:r w:rsidRPr="00887889">
        <w:t xml:space="preserve"> at any time prior to </w:t>
      </w:r>
      <w:r>
        <w:t>5:00 p.m. of the</w:t>
      </w:r>
      <w:r w:rsidRPr="00887889">
        <w:t xml:space="preserve"> application deadline</w:t>
      </w:r>
      <w:r>
        <w:t xml:space="preserve"> date</w:t>
      </w:r>
      <w:r w:rsidRPr="00887889">
        <w:t xml:space="preserve">.  Please see Section </w:t>
      </w:r>
      <w:r>
        <w:t>G</w:t>
      </w:r>
      <w:r w:rsidRPr="00887889">
        <w:t xml:space="preserve"> for additional information.</w:t>
      </w:r>
    </w:p>
  </w:footnote>
  <w:footnote w:id="4">
    <w:p w14:paraId="41FF2003" w14:textId="77777777" w:rsidR="00E406E9" w:rsidRDefault="00E406E9" w:rsidP="00E406E9">
      <w:pPr>
        <w:pStyle w:val="FootnoteText"/>
      </w:pPr>
      <w:r>
        <w:rPr>
          <w:rStyle w:val="FootnoteReference"/>
        </w:rPr>
        <w:footnoteRef/>
      </w:r>
      <w:r>
        <w:t xml:space="preserve"> Please see </w:t>
      </w:r>
      <w:r w:rsidRPr="0007780A">
        <w:t>Section I.G Questions and Section III.B Method for Delivery for more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E0D94"/>
    <w:multiLevelType w:val="hybridMultilevel"/>
    <w:tmpl w:val="4A8C6244"/>
    <w:lvl w:ilvl="0" w:tplc="51E2A486">
      <w:start w:val="1"/>
      <w:numFmt w:val="decimal"/>
      <w:lvlText w:val="%1."/>
      <w:lvlJc w:val="left"/>
      <w:pPr>
        <w:ind w:left="720" w:hanging="360"/>
      </w:pPr>
      <w:rPr>
        <w:b/>
        <w:bCs/>
      </w:rPr>
    </w:lvl>
    <w:lvl w:ilvl="1" w:tplc="F2AE838E">
      <w:start w:val="1"/>
      <w:numFmt w:val="lowerLetter"/>
      <w:lvlText w:val="%2."/>
      <w:lvlJc w:val="left"/>
      <w:pPr>
        <w:ind w:left="1440" w:hanging="360"/>
      </w:pPr>
    </w:lvl>
    <w:lvl w:ilvl="2" w:tplc="52727766">
      <w:start w:val="1"/>
      <w:numFmt w:val="lowerRoman"/>
      <w:lvlText w:val="%3."/>
      <w:lvlJc w:val="right"/>
      <w:pPr>
        <w:ind w:left="2160" w:hanging="180"/>
      </w:pPr>
    </w:lvl>
    <w:lvl w:ilvl="3" w:tplc="ED64B238">
      <w:start w:val="1"/>
      <w:numFmt w:val="decimal"/>
      <w:lvlText w:val="%4."/>
      <w:lvlJc w:val="left"/>
      <w:pPr>
        <w:ind w:left="2880" w:hanging="360"/>
      </w:pPr>
    </w:lvl>
    <w:lvl w:ilvl="4" w:tplc="A24836DC">
      <w:start w:val="1"/>
      <w:numFmt w:val="lowerLetter"/>
      <w:lvlText w:val="%5."/>
      <w:lvlJc w:val="left"/>
      <w:pPr>
        <w:ind w:left="3600" w:hanging="360"/>
      </w:pPr>
    </w:lvl>
    <w:lvl w:ilvl="5" w:tplc="20689B38">
      <w:start w:val="1"/>
      <w:numFmt w:val="lowerRoman"/>
      <w:lvlText w:val="%6."/>
      <w:lvlJc w:val="right"/>
      <w:pPr>
        <w:ind w:left="4320" w:hanging="180"/>
      </w:pPr>
    </w:lvl>
    <w:lvl w:ilvl="6" w:tplc="4EE86F0C">
      <w:start w:val="1"/>
      <w:numFmt w:val="decimal"/>
      <w:lvlText w:val="%7."/>
      <w:lvlJc w:val="left"/>
      <w:pPr>
        <w:ind w:left="5040" w:hanging="360"/>
      </w:pPr>
    </w:lvl>
    <w:lvl w:ilvl="7" w:tplc="C288719A">
      <w:start w:val="1"/>
      <w:numFmt w:val="lowerLetter"/>
      <w:lvlText w:val="%8."/>
      <w:lvlJc w:val="left"/>
      <w:pPr>
        <w:ind w:left="5760" w:hanging="360"/>
      </w:pPr>
    </w:lvl>
    <w:lvl w:ilvl="8" w:tplc="83945A46">
      <w:start w:val="1"/>
      <w:numFmt w:val="lowerRoman"/>
      <w:lvlText w:val="%9."/>
      <w:lvlJc w:val="right"/>
      <w:pPr>
        <w:ind w:left="6480" w:hanging="180"/>
      </w:pPr>
    </w:lvl>
  </w:abstractNum>
  <w:abstractNum w:abstractNumId="1" w15:restartNumberingAfterBreak="0">
    <w:nsid w:val="3B5A24B4"/>
    <w:multiLevelType w:val="hybridMultilevel"/>
    <w:tmpl w:val="9998CF8C"/>
    <w:lvl w:ilvl="0" w:tplc="A2366322">
      <w:start w:val="2"/>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9F7A63"/>
    <w:multiLevelType w:val="hybridMultilevel"/>
    <w:tmpl w:val="67B2A482"/>
    <w:lvl w:ilvl="0" w:tplc="F5C87CCE">
      <w:start w:val="1"/>
      <w:numFmt w:val="decimal"/>
      <w:lvlText w:val="%1."/>
      <w:lvlJc w:val="left"/>
      <w:pPr>
        <w:tabs>
          <w:tab w:val="num" w:pos="1440"/>
        </w:tabs>
        <w:ind w:left="1440" w:hanging="720"/>
      </w:pPr>
      <w:rPr>
        <w:rFonts w:hint="default"/>
        <w:b/>
        <w:color w:val="auto"/>
      </w:rPr>
    </w:lvl>
    <w:lvl w:ilvl="1" w:tplc="79309EAC">
      <w:start w:val="1"/>
      <w:numFmt w:val="bullet"/>
      <w:lvlText w:val="o"/>
      <w:lvlJc w:val="left"/>
      <w:pPr>
        <w:tabs>
          <w:tab w:val="num" w:pos="2160"/>
        </w:tabs>
        <w:ind w:left="2160" w:hanging="720"/>
      </w:pPr>
      <w:rPr>
        <w:rFonts w:ascii="Courier New" w:hAnsi="Courier New" w:cs="Courier New" w:hint="default"/>
        <w:color w:val="auto"/>
      </w:rPr>
    </w:lvl>
    <w:lvl w:ilvl="2" w:tplc="9E940A26">
      <w:start w:val="1"/>
      <w:numFmt w:val="decimal"/>
      <w:lvlText w:val="%3."/>
      <w:lvlJc w:val="left"/>
      <w:pPr>
        <w:tabs>
          <w:tab w:val="num" w:pos="2880"/>
        </w:tabs>
        <w:ind w:left="2880" w:hanging="720"/>
      </w:pPr>
    </w:lvl>
    <w:lvl w:ilvl="3" w:tplc="B02AC8A2">
      <w:start w:val="1"/>
      <w:numFmt w:val="decimal"/>
      <w:lvlText w:val="%4."/>
      <w:lvlJc w:val="left"/>
      <w:pPr>
        <w:tabs>
          <w:tab w:val="num" w:pos="3600"/>
        </w:tabs>
        <w:ind w:left="3600" w:hanging="720"/>
      </w:pPr>
    </w:lvl>
    <w:lvl w:ilvl="4" w:tplc="943ADC58">
      <w:start w:val="1"/>
      <w:numFmt w:val="decimal"/>
      <w:lvlText w:val="%5."/>
      <w:lvlJc w:val="left"/>
      <w:pPr>
        <w:tabs>
          <w:tab w:val="num" w:pos="4320"/>
        </w:tabs>
        <w:ind w:left="4320" w:hanging="720"/>
      </w:pPr>
    </w:lvl>
    <w:lvl w:ilvl="5" w:tplc="97867354">
      <w:start w:val="1"/>
      <w:numFmt w:val="decimal"/>
      <w:lvlText w:val="%6."/>
      <w:lvlJc w:val="left"/>
      <w:pPr>
        <w:tabs>
          <w:tab w:val="num" w:pos="5040"/>
        </w:tabs>
        <w:ind w:left="5040" w:hanging="720"/>
      </w:pPr>
    </w:lvl>
    <w:lvl w:ilvl="6" w:tplc="F510F84A">
      <w:start w:val="1"/>
      <w:numFmt w:val="decimal"/>
      <w:lvlText w:val="%7."/>
      <w:lvlJc w:val="left"/>
      <w:pPr>
        <w:tabs>
          <w:tab w:val="num" w:pos="5760"/>
        </w:tabs>
        <w:ind w:left="5760" w:hanging="720"/>
      </w:pPr>
    </w:lvl>
    <w:lvl w:ilvl="7" w:tplc="F2569854">
      <w:start w:val="1"/>
      <w:numFmt w:val="decimal"/>
      <w:lvlText w:val="%8."/>
      <w:lvlJc w:val="left"/>
      <w:pPr>
        <w:tabs>
          <w:tab w:val="num" w:pos="6480"/>
        </w:tabs>
        <w:ind w:left="6480" w:hanging="720"/>
      </w:pPr>
    </w:lvl>
    <w:lvl w:ilvl="8" w:tplc="57583C40">
      <w:start w:val="1"/>
      <w:numFmt w:val="decimal"/>
      <w:lvlText w:val="%9."/>
      <w:lvlJc w:val="left"/>
      <w:pPr>
        <w:tabs>
          <w:tab w:val="num" w:pos="7200"/>
        </w:tabs>
        <w:ind w:left="7200" w:hanging="720"/>
      </w:pPr>
    </w:lvl>
  </w:abstractNum>
  <w:abstractNum w:abstractNumId="3" w15:restartNumberingAfterBreak="0">
    <w:nsid w:val="4FBA67E4"/>
    <w:multiLevelType w:val="hybridMultilevel"/>
    <w:tmpl w:val="BF186B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1EA4DD5"/>
    <w:multiLevelType w:val="hybridMultilevel"/>
    <w:tmpl w:val="97D68E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EE37D3F"/>
    <w:multiLevelType w:val="hybridMultilevel"/>
    <w:tmpl w:val="1BC22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6E0811"/>
    <w:multiLevelType w:val="hybridMultilevel"/>
    <w:tmpl w:val="97D68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B3209C"/>
    <w:multiLevelType w:val="hybridMultilevel"/>
    <w:tmpl w:val="F30A63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58702DC4">
      <w:start w:val="1"/>
      <w:numFmt w:val="bullet"/>
      <w:lvlText w:val="o"/>
      <w:lvlJc w:val="left"/>
      <w:pPr>
        <w:ind w:left="2160" w:hanging="360"/>
      </w:pPr>
      <w:rPr>
        <w:rFonts w:ascii="Courier New" w:hAnsi="Courier New" w:cs="Courier New" w:hint="default"/>
        <w:strike w:val="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F56C66"/>
    <w:multiLevelType w:val="hybridMultilevel"/>
    <w:tmpl w:val="69C40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0216683">
    <w:abstractNumId w:val="2"/>
  </w:num>
  <w:num w:numId="2" w16cid:durableId="2089955769">
    <w:abstractNumId w:val="1"/>
  </w:num>
  <w:num w:numId="3" w16cid:durableId="818351532">
    <w:abstractNumId w:val="0"/>
  </w:num>
  <w:num w:numId="4" w16cid:durableId="259221591">
    <w:abstractNumId w:val="7"/>
  </w:num>
  <w:num w:numId="5" w16cid:durableId="1308784266">
    <w:abstractNumId w:val="6"/>
  </w:num>
  <w:num w:numId="6" w16cid:durableId="459878316">
    <w:abstractNumId w:val="4"/>
  </w:num>
  <w:num w:numId="7" w16cid:durableId="1438135942">
    <w:abstractNumId w:val="3"/>
  </w:num>
  <w:num w:numId="8" w16cid:durableId="725686553">
    <w:abstractNumId w:val="5"/>
  </w:num>
  <w:num w:numId="9" w16cid:durableId="10662943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992"/>
    <w:rsid w:val="00012A05"/>
    <w:rsid w:val="000248F4"/>
    <w:rsid w:val="000735AF"/>
    <w:rsid w:val="00084627"/>
    <w:rsid w:val="000A242E"/>
    <w:rsid w:val="000C4EEF"/>
    <w:rsid w:val="000E2287"/>
    <w:rsid w:val="000F152E"/>
    <w:rsid w:val="0010352D"/>
    <w:rsid w:val="00143529"/>
    <w:rsid w:val="001629CC"/>
    <w:rsid w:val="001632C7"/>
    <w:rsid w:val="0016435C"/>
    <w:rsid w:val="00190DC6"/>
    <w:rsid w:val="001B0531"/>
    <w:rsid w:val="001C7861"/>
    <w:rsid w:val="001D4D94"/>
    <w:rsid w:val="00215588"/>
    <w:rsid w:val="00226EB3"/>
    <w:rsid w:val="00244723"/>
    <w:rsid w:val="002579ED"/>
    <w:rsid w:val="0026183C"/>
    <w:rsid w:val="002802A3"/>
    <w:rsid w:val="00283C34"/>
    <w:rsid w:val="00296F80"/>
    <w:rsid w:val="002A02E6"/>
    <w:rsid w:val="002B0CCC"/>
    <w:rsid w:val="002C258D"/>
    <w:rsid w:val="002C57C3"/>
    <w:rsid w:val="002E0B3F"/>
    <w:rsid w:val="0032119C"/>
    <w:rsid w:val="00327F44"/>
    <w:rsid w:val="00353372"/>
    <w:rsid w:val="00361556"/>
    <w:rsid w:val="00362D14"/>
    <w:rsid w:val="00366C63"/>
    <w:rsid w:val="003C5688"/>
    <w:rsid w:val="004076D7"/>
    <w:rsid w:val="0042043E"/>
    <w:rsid w:val="004237CD"/>
    <w:rsid w:val="00430867"/>
    <w:rsid w:val="004311FE"/>
    <w:rsid w:val="0046544E"/>
    <w:rsid w:val="0046724B"/>
    <w:rsid w:val="004674A9"/>
    <w:rsid w:val="00472D85"/>
    <w:rsid w:val="0048704E"/>
    <w:rsid w:val="004C66F6"/>
    <w:rsid w:val="00527F2B"/>
    <w:rsid w:val="005704A1"/>
    <w:rsid w:val="00576EC1"/>
    <w:rsid w:val="005A2575"/>
    <w:rsid w:val="005A7042"/>
    <w:rsid w:val="005D7923"/>
    <w:rsid w:val="005F219A"/>
    <w:rsid w:val="00645B85"/>
    <w:rsid w:val="00654E1F"/>
    <w:rsid w:val="00672131"/>
    <w:rsid w:val="006838DB"/>
    <w:rsid w:val="00711EA1"/>
    <w:rsid w:val="0072586C"/>
    <w:rsid w:val="00741DCF"/>
    <w:rsid w:val="00763206"/>
    <w:rsid w:val="0079128E"/>
    <w:rsid w:val="007927E9"/>
    <w:rsid w:val="007A239D"/>
    <w:rsid w:val="007C208A"/>
    <w:rsid w:val="007F016C"/>
    <w:rsid w:val="008010FB"/>
    <w:rsid w:val="0080402D"/>
    <w:rsid w:val="00864621"/>
    <w:rsid w:val="0089033A"/>
    <w:rsid w:val="008A15E4"/>
    <w:rsid w:val="008D70B1"/>
    <w:rsid w:val="00900D74"/>
    <w:rsid w:val="00910367"/>
    <w:rsid w:val="00913DBB"/>
    <w:rsid w:val="009237EA"/>
    <w:rsid w:val="009244EB"/>
    <w:rsid w:val="00932DC7"/>
    <w:rsid w:val="00964508"/>
    <w:rsid w:val="00966134"/>
    <w:rsid w:val="009808C2"/>
    <w:rsid w:val="0098350C"/>
    <w:rsid w:val="009A5CC6"/>
    <w:rsid w:val="009A71F8"/>
    <w:rsid w:val="009B422C"/>
    <w:rsid w:val="009D06EA"/>
    <w:rsid w:val="00A04407"/>
    <w:rsid w:val="00A12785"/>
    <w:rsid w:val="00A744DB"/>
    <w:rsid w:val="00AB104C"/>
    <w:rsid w:val="00AE7852"/>
    <w:rsid w:val="00BB3EC1"/>
    <w:rsid w:val="00BD2B64"/>
    <w:rsid w:val="00C04B98"/>
    <w:rsid w:val="00C26124"/>
    <w:rsid w:val="00C31BCA"/>
    <w:rsid w:val="00C36E43"/>
    <w:rsid w:val="00C37852"/>
    <w:rsid w:val="00C56D9B"/>
    <w:rsid w:val="00C74666"/>
    <w:rsid w:val="00CA134B"/>
    <w:rsid w:val="00CA2DA6"/>
    <w:rsid w:val="00CB206C"/>
    <w:rsid w:val="00CB5B04"/>
    <w:rsid w:val="00CB7A75"/>
    <w:rsid w:val="00CC1855"/>
    <w:rsid w:val="00CC226D"/>
    <w:rsid w:val="00CC7ACA"/>
    <w:rsid w:val="00CD1737"/>
    <w:rsid w:val="00CD1A7E"/>
    <w:rsid w:val="00CD2DB4"/>
    <w:rsid w:val="00CE1E4C"/>
    <w:rsid w:val="00CE4ED6"/>
    <w:rsid w:val="00D21A4B"/>
    <w:rsid w:val="00D6047B"/>
    <w:rsid w:val="00D65EF6"/>
    <w:rsid w:val="00D66CC6"/>
    <w:rsid w:val="00D765A7"/>
    <w:rsid w:val="00D840EB"/>
    <w:rsid w:val="00DC645D"/>
    <w:rsid w:val="00DD1CE9"/>
    <w:rsid w:val="00E406E9"/>
    <w:rsid w:val="00E63556"/>
    <w:rsid w:val="00E72CA4"/>
    <w:rsid w:val="00EC0077"/>
    <w:rsid w:val="00EC147C"/>
    <w:rsid w:val="00EC308B"/>
    <w:rsid w:val="00ED6402"/>
    <w:rsid w:val="00EE304E"/>
    <w:rsid w:val="00F01F14"/>
    <w:rsid w:val="00F13406"/>
    <w:rsid w:val="00F623D4"/>
    <w:rsid w:val="00F65992"/>
    <w:rsid w:val="00F65FEA"/>
    <w:rsid w:val="00F839F0"/>
    <w:rsid w:val="00F8705F"/>
    <w:rsid w:val="00F9232E"/>
    <w:rsid w:val="00FA2011"/>
    <w:rsid w:val="00FB529B"/>
    <w:rsid w:val="00FD0A30"/>
    <w:rsid w:val="028AC8AB"/>
    <w:rsid w:val="0551901F"/>
    <w:rsid w:val="0B6BD31C"/>
    <w:rsid w:val="111B0DC5"/>
    <w:rsid w:val="128E5D92"/>
    <w:rsid w:val="14E30D8E"/>
    <w:rsid w:val="153B49EA"/>
    <w:rsid w:val="154B556E"/>
    <w:rsid w:val="1BDD7935"/>
    <w:rsid w:val="1DB8E65A"/>
    <w:rsid w:val="24E86A14"/>
    <w:rsid w:val="266F156B"/>
    <w:rsid w:val="2890768D"/>
    <w:rsid w:val="2B02A7D8"/>
    <w:rsid w:val="2CB06DEF"/>
    <w:rsid w:val="2D16F136"/>
    <w:rsid w:val="313086D1"/>
    <w:rsid w:val="32D79B3C"/>
    <w:rsid w:val="361BACEB"/>
    <w:rsid w:val="3CACA355"/>
    <w:rsid w:val="3EAC816C"/>
    <w:rsid w:val="416923F2"/>
    <w:rsid w:val="41C1FA80"/>
    <w:rsid w:val="432978CC"/>
    <w:rsid w:val="43583CB6"/>
    <w:rsid w:val="451317D0"/>
    <w:rsid w:val="47AE5EA4"/>
    <w:rsid w:val="486E9850"/>
    <w:rsid w:val="4A0A68B1"/>
    <w:rsid w:val="4E106A07"/>
    <w:rsid w:val="4F0D4405"/>
    <w:rsid w:val="50311192"/>
    <w:rsid w:val="513EF4AD"/>
    <w:rsid w:val="563D42D2"/>
    <w:rsid w:val="56A5D14A"/>
    <w:rsid w:val="57EFEC59"/>
    <w:rsid w:val="590C9228"/>
    <w:rsid w:val="5B86DB0D"/>
    <w:rsid w:val="5D932802"/>
    <w:rsid w:val="5F5A0ED3"/>
    <w:rsid w:val="61A8B528"/>
    <w:rsid w:val="6257AEBF"/>
    <w:rsid w:val="636378B5"/>
    <w:rsid w:val="63B7C781"/>
    <w:rsid w:val="665376AD"/>
    <w:rsid w:val="67808B21"/>
    <w:rsid w:val="6B804103"/>
    <w:rsid w:val="6BA4ACDC"/>
    <w:rsid w:val="6E4CA95F"/>
    <w:rsid w:val="6F86440B"/>
    <w:rsid w:val="6FA6565B"/>
    <w:rsid w:val="7078FE09"/>
    <w:rsid w:val="737E42A7"/>
    <w:rsid w:val="74FAD76C"/>
    <w:rsid w:val="7747795F"/>
    <w:rsid w:val="77AD163D"/>
    <w:rsid w:val="7B2F5C2B"/>
    <w:rsid w:val="7E988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4103D"/>
  <w15:chartTrackingRefBased/>
  <w15:docId w15:val="{D68F7C14-75AF-4571-86F1-926018004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DC6"/>
    <w:pPr>
      <w:spacing w:after="0" w:line="240" w:lineRule="auto"/>
    </w:pPr>
    <w:rPr>
      <w:sz w:val="24"/>
      <w:szCs w:val="24"/>
    </w:rPr>
  </w:style>
  <w:style w:type="paragraph" w:styleId="Heading1">
    <w:name w:val="heading 1"/>
    <w:basedOn w:val="Normal"/>
    <w:next w:val="Normal"/>
    <w:link w:val="Heading1Char"/>
    <w:uiPriority w:val="9"/>
    <w:qFormat/>
    <w:rsid w:val="00226EB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808C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1,Footnote Text1 Char,Footnote Text Char Ch,Footnote Text Char2 Char,Footnote Text Char1 Char Char,Footnote Text Char Char Char Char,Footnote Text Char2 Char Char Char Char,Footnote Text Char1 Char1 Char1 Char Char Char,TBG Style,Char"/>
    <w:basedOn w:val="Normal"/>
    <w:link w:val="FootnoteTextChar"/>
    <w:uiPriority w:val="99"/>
    <w:qFormat/>
    <w:rsid w:val="00900D74"/>
    <w:pPr>
      <w:spacing w:after="120"/>
    </w:pPr>
    <w:rPr>
      <w:rFonts w:ascii="Arial" w:eastAsia="Times New Roman" w:hAnsi="Arial" w:cs="Arial"/>
      <w:sz w:val="20"/>
      <w:szCs w:val="20"/>
    </w:rPr>
  </w:style>
  <w:style w:type="character" w:customStyle="1" w:styleId="FootnoteTextChar">
    <w:name w:val="Footnote Text Char"/>
    <w:aliases w:val="Char1 Char,Footnote Text1 Char Char,Footnote Text Char Ch Char,Footnote Text Char2 Char Char,Footnote Text Char1 Char Char Char,Footnote Text Char Char Char Char Char,Footnote Text Char2 Char Char Char Char Char,TBG Style Char"/>
    <w:basedOn w:val="DefaultParagraphFont"/>
    <w:link w:val="FootnoteText"/>
    <w:uiPriority w:val="99"/>
    <w:rsid w:val="00900D74"/>
    <w:rPr>
      <w:rFonts w:ascii="Arial" w:eastAsia="Times New Roman" w:hAnsi="Arial" w:cs="Arial"/>
      <w:sz w:val="20"/>
      <w:szCs w:val="20"/>
    </w:rPr>
  </w:style>
  <w:style w:type="character" w:styleId="FootnoteReference">
    <w:name w:val="footnote reference"/>
    <w:aliases w:val="0 PIER Footnote Reference,o,fr,Style 3,o1,o2,o3,o4,o5,o6,o11,o21,o7,o + Times New Roman"/>
    <w:basedOn w:val="DefaultParagraphFont"/>
    <w:uiPriority w:val="99"/>
    <w:qFormat/>
    <w:rsid w:val="00900D74"/>
    <w:rPr>
      <w:rFonts w:cs="Times New Roman"/>
      <w:vertAlign w:val="superscript"/>
    </w:rPr>
  </w:style>
  <w:style w:type="table" w:customStyle="1" w:styleId="ListTable321">
    <w:name w:val="List Table 321"/>
    <w:basedOn w:val="TableNormal"/>
    <w:next w:val="ListTable3"/>
    <w:uiPriority w:val="48"/>
    <w:rsid w:val="00900D74"/>
    <w:pPr>
      <w:spacing w:after="0" w:line="240" w:lineRule="auto"/>
    </w:pPr>
    <w:rPr>
      <w:rFonts w:ascii="Arial" w:eastAsia="Times New Roman" w:hAnsi="Arial" w:cs="Arial"/>
      <w:sz w:val="20"/>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
    <w:name w:val="List Table 3"/>
    <w:basedOn w:val="TableNormal"/>
    <w:uiPriority w:val="48"/>
    <w:rsid w:val="00900D7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1">
    <w:name w:val="List Table 31"/>
    <w:basedOn w:val="TableNormal"/>
    <w:next w:val="ListTable3"/>
    <w:uiPriority w:val="48"/>
    <w:rsid w:val="00EE304E"/>
    <w:pPr>
      <w:spacing w:after="0" w:line="240" w:lineRule="auto"/>
    </w:pPr>
    <w:rPr>
      <w:rFonts w:ascii="Arial" w:eastAsia="Times New Roman" w:hAnsi="Arial" w:cs="Arial"/>
      <w:sz w:val="20"/>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paragraph" w:styleId="Header">
    <w:name w:val="header"/>
    <w:basedOn w:val="Normal"/>
    <w:link w:val="HeaderChar"/>
    <w:uiPriority w:val="99"/>
    <w:unhideWhenUsed/>
    <w:rsid w:val="00D6047B"/>
    <w:pPr>
      <w:tabs>
        <w:tab w:val="center" w:pos="4680"/>
        <w:tab w:val="right" w:pos="9360"/>
      </w:tabs>
    </w:pPr>
  </w:style>
  <w:style w:type="character" w:customStyle="1" w:styleId="HeaderChar">
    <w:name w:val="Header Char"/>
    <w:basedOn w:val="DefaultParagraphFont"/>
    <w:link w:val="Header"/>
    <w:uiPriority w:val="99"/>
    <w:rsid w:val="00D6047B"/>
    <w:rPr>
      <w:sz w:val="24"/>
      <w:szCs w:val="24"/>
    </w:rPr>
  </w:style>
  <w:style w:type="paragraph" w:styleId="Footer">
    <w:name w:val="footer"/>
    <w:basedOn w:val="Normal"/>
    <w:link w:val="FooterChar"/>
    <w:uiPriority w:val="99"/>
    <w:unhideWhenUsed/>
    <w:rsid w:val="00D6047B"/>
    <w:pPr>
      <w:tabs>
        <w:tab w:val="center" w:pos="4680"/>
        <w:tab w:val="right" w:pos="9360"/>
      </w:tabs>
    </w:pPr>
  </w:style>
  <w:style w:type="character" w:customStyle="1" w:styleId="FooterChar">
    <w:name w:val="Footer Char"/>
    <w:basedOn w:val="DefaultParagraphFont"/>
    <w:link w:val="Footer"/>
    <w:uiPriority w:val="99"/>
    <w:rsid w:val="00D6047B"/>
    <w:rPr>
      <w:sz w:val="24"/>
      <w:szCs w:val="24"/>
    </w:rPr>
  </w:style>
  <w:style w:type="table" w:customStyle="1" w:styleId="TableGrid2">
    <w:name w:val="Table Grid2"/>
    <w:basedOn w:val="TableNormal"/>
    <w:next w:val="TableGrid"/>
    <w:uiPriority w:val="39"/>
    <w:rsid w:val="00F1340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BFBFBF" w:themeFill="background1" w:themeFillShade="BF"/>
      </w:tcPr>
    </w:tblStylePr>
  </w:style>
  <w:style w:type="table" w:styleId="TableGrid">
    <w:name w:val="Table Grid"/>
    <w:basedOn w:val="TableNormal"/>
    <w:uiPriority w:val="39"/>
    <w:rsid w:val="00F13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7F2B"/>
    <w:pPr>
      <w:ind w:left="720"/>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0E2287"/>
    <w:pPr>
      <w:spacing w:after="0" w:line="240" w:lineRule="auto"/>
    </w:pPr>
    <w:rPr>
      <w:sz w:val="24"/>
      <w:szCs w:val="24"/>
    </w:rPr>
  </w:style>
  <w:style w:type="character" w:customStyle="1" w:styleId="Heading1Char">
    <w:name w:val="Heading 1 Char"/>
    <w:basedOn w:val="DefaultParagraphFont"/>
    <w:link w:val="Heading1"/>
    <w:uiPriority w:val="9"/>
    <w:rsid w:val="00226EB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808C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Ortiz, Reta@Energy</DisplayName>
        <AccountId>94</AccountId>
        <AccountType/>
      </UserInfo>
    </SharedWithUsers>
    <TaxCatchAll xmlns="5067c814-4b34-462c-a21d-c185ff6548d2" xsi:nil="true"/>
    <lcf76f155ced4ddcb4097134ff3c332f xmlns="92ecc987-d12b-42b1-abee-10b37485ad0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E0E14B354F4845B9218E49F7E0D878" ma:contentTypeVersion="16" ma:contentTypeDescription="Create a new document." ma:contentTypeScope="" ma:versionID="c1ab15c5b73f3d613a480ec37e3a335c">
  <xsd:schema xmlns:xsd="http://www.w3.org/2001/XMLSchema" xmlns:xs="http://www.w3.org/2001/XMLSchema" xmlns:p="http://schemas.microsoft.com/office/2006/metadata/properties" xmlns:ns2="92ecc987-d12b-42b1-abee-10b37485ad0a" xmlns:ns3="5067c814-4b34-462c-a21d-c185ff6548d2" targetNamespace="http://schemas.microsoft.com/office/2006/metadata/properties" ma:root="true" ma:fieldsID="931eda0f6f6dcdb7dadd3382cfa277a8" ns2:_="" ns3:_="">
    <xsd:import namespace="92ecc987-d12b-42b1-abee-10b37485ad0a"/>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ecc987-d12b-42b1-abee-10b37485a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752bcb9-f337-4c4d-ab40-c128a420f593}"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457883-5336-4359-8AA0-8D70EFEDD5A6}">
  <ds:schemaRefs>
    <ds:schemaRef ds:uri="http://schemas.microsoft.com/office/2006/metadata/properties"/>
    <ds:schemaRef ds:uri="e036a933-3545-4a28-bf48-39f26e5acea7"/>
    <ds:schemaRef ds:uri="http://purl.org/dc/dcmitype/"/>
    <ds:schemaRef ds:uri="http://schemas.microsoft.com/office/2006/documentManagement/types"/>
    <ds:schemaRef ds:uri="5067c814-4b34-462c-a21d-c185ff6548d2"/>
    <ds:schemaRef ds:uri="http://purl.org/dc/terms/"/>
    <ds:schemaRef ds:uri="http://purl.org/dc/elements/1.1/"/>
    <ds:schemaRef ds:uri="http://schemas.microsoft.com/office/infopath/2007/PartnerControls"/>
    <ds:schemaRef ds:uri="http://schemas.openxmlformats.org/package/2006/metadata/core-properties"/>
    <ds:schemaRef ds:uri="http://www.w3.org/XML/1998/namespace"/>
    <ds:schemaRef ds:uri="92ecc987-d12b-42b1-abee-10b37485ad0a"/>
  </ds:schemaRefs>
</ds:datastoreItem>
</file>

<file path=customXml/itemProps2.xml><?xml version="1.0" encoding="utf-8"?>
<ds:datastoreItem xmlns:ds="http://schemas.openxmlformats.org/officeDocument/2006/customXml" ds:itemID="{0B877DC7-9902-48EB-B3FA-8F5806026052}">
  <ds:schemaRefs>
    <ds:schemaRef ds:uri="http://schemas.microsoft.com/sharepoint/v3/contenttype/forms"/>
  </ds:schemaRefs>
</ds:datastoreItem>
</file>

<file path=customXml/itemProps3.xml><?xml version="1.0" encoding="utf-8"?>
<ds:datastoreItem xmlns:ds="http://schemas.openxmlformats.org/officeDocument/2006/customXml" ds:itemID="{A6DD9760-F9DA-493A-8429-84F5306B9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ecc987-d12b-42b1-abee-10b37485ad0a"/>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379</Words>
  <Characters>2410</Characters>
  <Application>Microsoft Office Word</Application>
  <DocSecurity>0</DocSecurity>
  <Lines>42</Lines>
  <Paragraphs>11</Paragraphs>
  <ScaleCrop>false</ScaleCrop>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Thind, Maninder@Energy</dc:creator>
  <cp:keywords/>
  <dc:description/>
  <cp:lastModifiedBy>Thind, Maninder@Energy</cp:lastModifiedBy>
  <cp:revision>107</cp:revision>
  <dcterms:created xsi:type="dcterms:W3CDTF">2023-12-23T08:11:00Z</dcterms:created>
  <dcterms:modified xsi:type="dcterms:W3CDTF">2026-03-24T16:39:00Z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0x01010061E0E14B354F4845B9218E49F7E0D878</vt:lpwstr>
  </property>
  <property fmtid="{D5CDD505-2E9C-101B-9397-08002B2CF9AE}" pid="3" name="MediaServiceImageTags">
    <vt:lpwstr/>
  </property>
</Properties>
</file>