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D423B" w14:textId="6ACBC4C8" w:rsidR="002120A8" w:rsidRPr="005C55D6" w:rsidRDefault="00AE7E81" w:rsidP="005C55D6">
      <w:pPr>
        <w:pStyle w:val="Heading1"/>
        <w:ind w:left="0"/>
        <w:rPr>
          <w:b/>
          <w:bCs/>
          <w:i w:val="0"/>
          <w:iCs w:val="0"/>
          <w:color w:val="005289"/>
          <w:sz w:val="52"/>
          <w:szCs w:val="52"/>
        </w:rPr>
      </w:pPr>
      <w:r w:rsidRPr="005C55D6">
        <w:rPr>
          <w:b/>
          <w:bCs/>
          <w:i w:val="0"/>
          <w:iCs w:val="0"/>
          <w:color w:val="005289"/>
          <w:sz w:val="52"/>
          <w:szCs w:val="52"/>
        </w:rPr>
        <w:t>STEP</w:t>
      </w:r>
      <w:r w:rsidRPr="005C55D6">
        <w:rPr>
          <w:b/>
          <w:bCs/>
          <w:i w:val="0"/>
          <w:iCs w:val="0"/>
          <w:color w:val="005289"/>
          <w:spacing w:val="-21"/>
          <w:sz w:val="52"/>
          <w:szCs w:val="52"/>
        </w:rPr>
        <w:t xml:space="preserve"> </w:t>
      </w:r>
      <w:r w:rsidRPr="005C55D6">
        <w:rPr>
          <w:b/>
          <w:bCs/>
          <w:i w:val="0"/>
          <w:iCs w:val="0"/>
          <w:color w:val="005289"/>
          <w:sz w:val="52"/>
          <w:szCs w:val="52"/>
        </w:rPr>
        <w:t>3:</w:t>
      </w:r>
      <w:r w:rsidRPr="005C55D6">
        <w:rPr>
          <w:b/>
          <w:bCs/>
          <w:i w:val="0"/>
          <w:iCs w:val="0"/>
          <w:color w:val="005289"/>
          <w:spacing w:val="-20"/>
          <w:sz w:val="52"/>
          <w:szCs w:val="52"/>
        </w:rPr>
        <w:t xml:space="preserve"> </w:t>
      </w:r>
      <w:r w:rsidRPr="005C55D6">
        <w:rPr>
          <w:b/>
          <w:bCs/>
          <w:i w:val="0"/>
          <w:iCs w:val="0"/>
          <w:color w:val="005289"/>
          <w:sz w:val="52"/>
          <w:szCs w:val="52"/>
        </w:rPr>
        <w:t>BUILD</w:t>
      </w:r>
      <w:r w:rsidRPr="005C55D6">
        <w:rPr>
          <w:b/>
          <w:bCs/>
          <w:i w:val="0"/>
          <w:iCs w:val="0"/>
          <w:color w:val="005289"/>
          <w:spacing w:val="-25"/>
          <w:sz w:val="52"/>
          <w:szCs w:val="52"/>
        </w:rPr>
        <w:t xml:space="preserve"> </w:t>
      </w:r>
      <w:r w:rsidRPr="005C55D6">
        <w:rPr>
          <w:b/>
          <w:bCs/>
          <w:i w:val="0"/>
          <w:iCs w:val="0"/>
          <w:color w:val="005289"/>
          <w:sz w:val="52"/>
          <w:szCs w:val="52"/>
        </w:rPr>
        <w:t>PROJECT</w:t>
      </w:r>
      <w:r w:rsidRPr="005C55D6">
        <w:rPr>
          <w:b/>
          <w:bCs/>
          <w:i w:val="0"/>
          <w:iCs w:val="0"/>
          <w:color w:val="005289"/>
          <w:spacing w:val="-23"/>
          <w:sz w:val="52"/>
          <w:szCs w:val="52"/>
        </w:rPr>
        <w:t xml:space="preserve"> </w:t>
      </w:r>
      <w:r w:rsidRPr="005C55D6">
        <w:rPr>
          <w:b/>
          <w:bCs/>
          <w:i w:val="0"/>
          <w:iCs w:val="0"/>
          <w:color w:val="005289"/>
          <w:sz w:val="52"/>
          <w:szCs w:val="52"/>
        </w:rPr>
        <w:t>COMPLETION</w:t>
      </w:r>
      <w:r w:rsidR="005C55D6" w:rsidRPr="005C55D6">
        <w:rPr>
          <w:b/>
          <w:bCs/>
          <w:i w:val="0"/>
          <w:iCs w:val="0"/>
          <w:color w:val="005289"/>
          <w:sz w:val="52"/>
          <w:szCs w:val="52"/>
        </w:rPr>
        <w:t xml:space="preserve"> </w:t>
      </w:r>
      <w:r w:rsidRPr="005C55D6">
        <w:rPr>
          <w:b/>
          <w:bCs/>
          <w:i w:val="0"/>
          <w:iCs w:val="0"/>
          <w:color w:val="005289"/>
          <w:sz w:val="52"/>
          <w:szCs w:val="52"/>
        </w:rPr>
        <w:t>APPLICATION CHECKLIST</w:t>
      </w:r>
    </w:p>
    <w:p w14:paraId="5B197162" w14:textId="77777777" w:rsidR="005C55D6" w:rsidRDefault="005C55D6" w:rsidP="005C55D6"/>
    <w:p w14:paraId="1B528B0E" w14:textId="2BF46D7F" w:rsidR="002120A8" w:rsidRPr="005C55D6" w:rsidRDefault="00AE7E81" w:rsidP="005C55D6">
      <w:pPr>
        <w:pStyle w:val="Heading2"/>
        <w:ind w:left="357"/>
        <w:rPr>
          <w:b w:val="0"/>
          <w:bCs w:val="0"/>
          <w:i/>
          <w:iCs/>
          <w:sz w:val="32"/>
          <w:szCs w:val="32"/>
        </w:rPr>
      </w:pPr>
      <w:r w:rsidRPr="005C55D6">
        <w:rPr>
          <w:b w:val="0"/>
          <w:bCs w:val="0"/>
          <w:i/>
          <w:iCs/>
          <w:sz w:val="32"/>
          <w:szCs w:val="32"/>
        </w:rPr>
        <w:t>Required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for</w:t>
      </w:r>
      <w:r w:rsidRPr="005C55D6">
        <w:rPr>
          <w:b w:val="0"/>
          <w:bCs w:val="0"/>
          <w:i/>
          <w:iCs/>
          <w:spacing w:val="-11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ALL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application</w:t>
      </w:r>
      <w:r w:rsidRPr="005C55D6">
        <w:rPr>
          <w:b w:val="0"/>
          <w:bCs w:val="0"/>
          <w:i/>
          <w:iCs/>
          <w:spacing w:val="-6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pacing w:val="-2"/>
          <w:sz w:val="32"/>
          <w:szCs w:val="32"/>
        </w:rPr>
        <w:t>submittals:</w:t>
      </w:r>
    </w:p>
    <w:p w14:paraId="767FF4AE" w14:textId="77777777" w:rsidR="00763260" w:rsidRPr="00763260" w:rsidRDefault="00AE7E81" w:rsidP="00763260">
      <w:pPr>
        <w:pStyle w:val="ListParagraph"/>
        <w:numPr>
          <w:ilvl w:val="0"/>
          <w:numId w:val="29"/>
        </w:numPr>
        <w:rPr>
          <w:b/>
          <w:bCs/>
        </w:rPr>
      </w:pPr>
      <w:r w:rsidRPr="008D12D6">
        <w:rPr>
          <w:b/>
          <w:bCs/>
        </w:rPr>
        <w:t>Provide</w:t>
      </w:r>
      <w:r w:rsidRPr="008D12D6">
        <w:rPr>
          <w:b/>
          <w:bCs/>
          <w:spacing w:val="-13"/>
        </w:rPr>
        <w:t xml:space="preserve"> </w:t>
      </w:r>
      <w:r w:rsidRPr="008D12D6">
        <w:rPr>
          <w:b/>
          <w:bCs/>
        </w:rPr>
        <w:t>copies</w:t>
      </w:r>
      <w:r w:rsidRPr="008D12D6">
        <w:rPr>
          <w:b/>
          <w:bCs/>
          <w:spacing w:val="-6"/>
        </w:rPr>
        <w:t xml:space="preserve"> </w:t>
      </w:r>
      <w:r w:rsidRPr="008D12D6">
        <w:rPr>
          <w:b/>
          <w:bCs/>
        </w:rPr>
        <w:t>of</w:t>
      </w:r>
      <w:r w:rsidRPr="008D12D6">
        <w:rPr>
          <w:b/>
          <w:bCs/>
          <w:spacing w:val="-6"/>
        </w:rPr>
        <w:t xml:space="preserve"> </w:t>
      </w:r>
      <w:r w:rsidRPr="008D12D6">
        <w:rPr>
          <w:b/>
          <w:bCs/>
        </w:rPr>
        <w:t>Temporar</w:t>
      </w:r>
      <w:r w:rsidR="008832EB" w:rsidRPr="008D12D6">
        <w:rPr>
          <w:b/>
          <w:bCs/>
        </w:rPr>
        <w:t>y</w:t>
      </w:r>
      <w:r w:rsidR="008832EB">
        <w:rPr>
          <w:rStyle w:val="FootnoteReference"/>
          <w:b/>
          <w:bCs/>
        </w:rPr>
        <w:footnoteReference w:id="1"/>
      </w:r>
      <w:r w:rsidRPr="008D12D6">
        <w:rPr>
          <w:b/>
          <w:bCs/>
          <w:spacing w:val="-7"/>
        </w:rPr>
        <w:t xml:space="preserve"> </w:t>
      </w:r>
      <w:r w:rsidRPr="008D12D6">
        <w:rPr>
          <w:b/>
          <w:bCs/>
        </w:rPr>
        <w:t>or</w:t>
      </w:r>
      <w:r w:rsidRPr="008D12D6">
        <w:rPr>
          <w:b/>
          <w:bCs/>
          <w:spacing w:val="-4"/>
        </w:rPr>
        <w:t xml:space="preserve"> </w:t>
      </w:r>
      <w:r w:rsidRPr="008D12D6">
        <w:rPr>
          <w:b/>
          <w:bCs/>
        </w:rPr>
        <w:t>Final</w:t>
      </w:r>
      <w:r w:rsidRPr="008D12D6">
        <w:rPr>
          <w:b/>
          <w:bCs/>
          <w:spacing w:val="-8"/>
        </w:rPr>
        <w:t xml:space="preserve"> </w:t>
      </w:r>
      <w:r w:rsidRPr="008D12D6">
        <w:rPr>
          <w:b/>
          <w:bCs/>
        </w:rPr>
        <w:t>Certificate</w:t>
      </w:r>
      <w:r w:rsidRPr="008D12D6">
        <w:rPr>
          <w:b/>
          <w:bCs/>
          <w:spacing w:val="-8"/>
        </w:rPr>
        <w:t xml:space="preserve"> </w:t>
      </w:r>
      <w:r w:rsidRPr="008D12D6">
        <w:rPr>
          <w:b/>
          <w:bCs/>
        </w:rPr>
        <w:t>of</w:t>
      </w:r>
      <w:r w:rsidRPr="008D12D6">
        <w:rPr>
          <w:b/>
          <w:bCs/>
          <w:spacing w:val="-4"/>
        </w:rPr>
        <w:t xml:space="preserve"> </w:t>
      </w:r>
      <w:r w:rsidRPr="008D12D6">
        <w:rPr>
          <w:b/>
          <w:bCs/>
        </w:rPr>
        <w:t>Occupancy</w:t>
      </w:r>
      <w:r w:rsidRPr="008D12D6">
        <w:rPr>
          <w:b/>
          <w:bCs/>
          <w:spacing w:val="-5"/>
        </w:rPr>
        <w:t xml:space="preserve"> </w:t>
      </w:r>
      <w:r w:rsidRPr="008D12D6">
        <w:rPr>
          <w:b/>
          <w:bCs/>
        </w:rPr>
        <w:t>(.doc,</w:t>
      </w:r>
      <w:r w:rsidRPr="008D12D6">
        <w:rPr>
          <w:b/>
          <w:bCs/>
          <w:spacing w:val="-8"/>
        </w:rPr>
        <w:t xml:space="preserve"> </w:t>
      </w:r>
      <w:r w:rsidRPr="008D12D6">
        <w:rPr>
          <w:b/>
          <w:bCs/>
          <w:spacing w:val="-2"/>
        </w:rPr>
        <w:t>.pdf)</w:t>
      </w:r>
    </w:p>
    <w:p w14:paraId="4F0B3D75" w14:textId="6C92E799" w:rsidR="009F0CC3" w:rsidRPr="00763260" w:rsidRDefault="00AE7E81" w:rsidP="00763260">
      <w:pPr>
        <w:pStyle w:val="ListParagraph"/>
        <w:numPr>
          <w:ilvl w:val="1"/>
          <w:numId w:val="29"/>
        </w:numPr>
        <w:rPr>
          <w:b/>
          <w:bCs/>
        </w:rPr>
      </w:pPr>
      <w:r w:rsidRPr="006C5ABF">
        <w:t>Transition</w:t>
      </w:r>
      <w:r w:rsidRPr="00763260">
        <w:rPr>
          <w:spacing w:val="-8"/>
        </w:rPr>
        <w:t xml:space="preserve"> </w:t>
      </w:r>
      <w:r>
        <w:t>from</w:t>
      </w:r>
      <w:r w:rsidRPr="00763260">
        <w:rPr>
          <w:spacing w:val="-3"/>
        </w:rPr>
        <w:t xml:space="preserve"> </w:t>
      </w:r>
      <w:r>
        <w:t>Step</w:t>
      </w:r>
      <w:r w:rsidRPr="00763260">
        <w:rPr>
          <w:spacing w:val="-8"/>
        </w:rPr>
        <w:t xml:space="preserve"> </w:t>
      </w:r>
      <w:r>
        <w:t>2:</w:t>
      </w:r>
      <w:r w:rsidRPr="00763260">
        <w:rPr>
          <w:spacing w:val="-4"/>
        </w:rPr>
        <w:t xml:space="preserve"> </w:t>
      </w:r>
      <w:r>
        <w:t>Construction</w:t>
      </w:r>
      <w:r w:rsidRPr="00763260">
        <w:rPr>
          <w:spacing w:val="-8"/>
        </w:rPr>
        <w:t xml:space="preserve"> </w:t>
      </w:r>
      <w:r>
        <w:t>Application</w:t>
      </w:r>
      <w:r w:rsidRPr="00763260">
        <w:rPr>
          <w:spacing w:val="-10"/>
        </w:rPr>
        <w:t xml:space="preserve"> </w:t>
      </w:r>
      <w:r>
        <w:t>to</w:t>
      </w:r>
      <w:r w:rsidRPr="00763260">
        <w:rPr>
          <w:spacing w:val="-5"/>
        </w:rPr>
        <w:t xml:space="preserve"> </w:t>
      </w:r>
      <w:r>
        <w:t>Step</w:t>
      </w:r>
      <w:r w:rsidRPr="00763260">
        <w:rPr>
          <w:spacing w:val="-6"/>
        </w:rPr>
        <w:t xml:space="preserve"> </w:t>
      </w:r>
      <w:r>
        <w:t>3:</w:t>
      </w:r>
      <w:r w:rsidRPr="00763260">
        <w:rPr>
          <w:spacing w:val="-6"/>
        </w:rPr>
        <w:t xml:space="preserve"> </w:t>
      </w:r>
      <w:r>
        <w:t>Completion</w:t>
      </w:r>
      <w:r w:rsidRPr="00763260">
        <w:rPr>
          <w:spacing w:val="-5"/>
        </w:rPr>
        <w:t xml:space="preserve"> </w:t>
      </w:r>
      <w:r>
        <w:t>Application</w:t>
      </w:r>
      <w:r w:rsidRPr="00763260">
        <w:rPr>
          <w:spacing w:val="-5"/>
        </w:rPr>
        <w:t xml:space="preserve"> </w:t>
      </w:r>
      <w:r>
        <w:t>is</w:t>
      </w:r>
      <w:r w:rsidRPr="00763260">
        <w:rPr>
          <w:spacing w:val="-7"/>
        </w:rPr>
        <w:t xml:space="preserve"> </w:t>
      </w:r>
      <w:r>
        <w:t>expected</w:t>
      </w:r>
      <w:r w:rsidRPr="00763260">
        <w:rPr>
          <w:spacing w:val="-10"/>
        </w:rPr>
        <w:t xml:space="preserve"> </w:t>
      </w:r>
      <w:r>
        <w:t>as</w:t>
      </w:r>
      <w:r w:rsidRPr="00763260">
        <w:rPr>
          <w:spacing w:val="-5"/>
        </w:rPr>
        <w:t xml:space="preserve"> </w:t>
      </w:r>
      <w:r>
        <w:t>soon</w:t>
      </w:r>
      <w:r w:rsidRPr="00763260">
        <w:rPr>
          <w:spacing w:val="-10"/>
        </w:rPr>
        <w:t xml:space="preserve"> </w:t>
      </w:r>
      <w:r>
        <w:t>as possible upon receiving a Temporary or Final Certificate of Occupancy</w:t>
      </w:r>
    </w:p>
    <w:p w14:paraId="36F3410A" w14:textId="40322C6A" w:rsidR="001F610B" w:rsidRPr="001F610B" w:rsidRDefault="00AE7E81" w:rsidP="001F610B">
      <w:pPr>
        <w:pStyle w:val="ListParagraph"/>
        <w:numPr>
          <w:ilvl w:val="0"/>
          <w:numId w:val="29"/>
        </w:numPr>
        <w:rPr>
          <w:b/>
          <w:bCs/>
        </w:rPr>
      </w:pPr>
      <w:r w:rsidRPr="001F610B">
        <w:rPr>
          <w:b/>
          <w:bCs/>
        </w:rPr>
        <w:t>Provide</w:t>
      </w:r>
      <w:r w:rsidRPr="001F610B">
        <w:rPr>
          <w:b/>
          <w:bCs/>
          <w:spacing w:val="-13"/>
        </w:rPr>
        <w:t xml:space="preserve"> </w:t>
      </w:r>
      <w:r w:rsidRPr="001F610B">
        <w:rPr>
          <w:b/>
          <w:bCs/>
        </w:rPr>
        <w:t>a</w:t>
      </w:r>
      <w:r w:rsidRPr="001F610B">
        <w:rPr>
          <w:b/>
          <w:bCs/>
          <w:spacing w:val="-10"/>
        </w:rPr>
        <w:t xml:space="preserve"> </w:t>
      </w:r>
      <w:r w:rsidRPr="001F610B">
        <w:rPr>
          <w:b/>
          <w:bCs/>
        </w:rPr>
        <w:t>copy</w:t>
      </w:r>
      <w:r w:rsidRPr="001F610B">
        <w:rPr>
          <w:b/>
          <w:bCs/>
          <w:spacing w:val="-2"/>
        </w:rPr>
        <w:t xml:space="preserve"> </w:t>
      </w:r>
      <w:r w:rsidRPr="001F610B">
        <w:rPr>
          <w:b/>
          <w:bCs/>
        </w:rPr>
        <w:t>of</w:t>
      </w:r>
      <w:r w:rsidRPr="001F610B">
        <w:rPr>
          <w:b/>
          <w:bCs/>
          <w:spacing w:val="-8"/>
        </w:rPr>
        <w:t xml:space="preserve"> </w:t>
      </w:r>
      <w:r w:rsidRPr="001F610B">
        <w:rPr>
          <w:b/>
          <w:bCs/>
        </w:rPr>
        <w:t>the</w:t>
      </w:r>
      <w:r w:rsidRPr="001F610B">
        <w:rPr>
          <w:b/>
          <w:bCs/>
          <w:spacing w:val="-7"/>
        </w:rPr>
        <w:t xml:space="preserve"> </w:t>
      </w:r>
      <w:r w:rsidRPr="001F610B">
        <w:rPr>
          <w:b/>
          <w:bCs/>
        </w:rPr>
        <w:t>Recorded</w:t>
      </w:r>
      <w:r w:rsidRPr="001F610B">
        <w:rPr>
          <w:b/>
          <w:bCs/>
          <w:spacing w:val="-7"/>
        </w:rPr>
        <w:t xml:space="preserve"> </w:t>
      </w:r>
      <w:r w:rsidRPr="001F610B">
        <w:rPr>
          <w:b/>
          <w:bCs/>
        </w:rPr>
        <w:t>Deed</w:t>
      </w:r>
      <w:r w:rsidRPr="001F610B">
        <w:rPr>
          <w:b/>
          <w:bCs/>
          <w:spacing w:val="-10"/>
        </w:rPr>
        <w:t xml:space="preserve"> </w:t>
      </w:r>
      <w:r w:rsidRPr="001F610B">
        <w:rPr>
          <w:b/>
          <w:bCs/>
        </w:rPr>
        <w:t>Restriction</w:t>
      </w:r>
      <w:r w:rsidRPr="001F610B">
        <w:rPr>
          <w:b/>
          <w:bCs/>
          <w:spacing w:val="-8"/>
        </w:rPr>
        <w:t xml:space="preserve"> </w:t>
      </w:r>
      <w:r w:rsidRPr="001F610B">
        <w:rPr>
          <w:b/>
          <w:bCs/>
        </w:rPr>
        <w:t>(M</w:t>
      </w:r>
      <w:r w:rsidR="00D41F98">
        <w:rPr>
          <w:b/>
          <w:bCs/>
        </w:rPr>
        <w:t>ultifamily</w:t>
      </w:r>
      <w:r w:rsidRPr="001F610B">
        <w:rPr>
          <w:b/>
          <w:bCs/>
        </w:rPr>
        <w:t>)/Resale</w:t>
      </w:r>
      <w:r w:rsidRPr="001F610B">
        <w:rPr>
          <w:b/>
          <w:bCs/>
          <w:spacing w:val="-6"/>
        </w:rPr>
        <w:t xml:space="preserve"> </w:t>
      </w:r>
      <w:r w:rsidRPr="001F610B">
        <w:rPr>
          <w:b/>
          <w:bCs/>
        </w:rPr>
        <w:t>or</w:t>
      </w:r>
      <w:r w:rsidRPr="001F610B">
        <w:rPr>
          <w:b/>
          <w:bCs/>
          <w:spacing w:val="-8"/>
        </w:rPr>
        <w:t xml:space="preserve"> </w:t>
      </w:r>
      <w:r w:rsidRPr="001F610B">
        <w:rPr>
          <w:b/>
          <w:bCs/>
        </w:rPr>
        <w:t>Equity</w:t>
      </w:r>
      <w:r w:rsidRPr="001F610B">
        <w:rPr>
          <w:b/>
          <w:bCs/>
          <w:spacing w:val="-6"/>
        </w:rPr>
        <w:t xml:space="preserve"> </w:t>
      </w:r>
      <w:r w:rsidRPr="001F610B">
        <w:rPr>
          <w:b/>
          <w:bCs/>
        </w:rPr>
        <w:t>Sharing</w:t>
      </w:r>
      <w:r w:rsidRPr="001F610B">
        <w:rPr>
          <w:b/>
          <w:bCs/>
          <w:spacing w:val="-10"/>
        </w:rPr>
        <w:t xml:space="preserve"> </w:t>
      </w:r>
      <w:r w:rsidRPr="001F610B">
        <w:rPr>
          <w:b/>
          <w:bCs/>
        </w:rPr>
        <w:t>Agreement</w:t>
      </w:r>
      <w:r w:rsidRPr="001F610B">
        <w:rPr>
          <w:b/>
          <w:bCs/>
          <w:spacing w:val="-4"/>
        </w:rPr>
        <w:t xml:space="preserve"> </w:t>
      </w:r>
      <w:r w:rsidRPr="001F610B">
        <w:rPr>
          <w:b/>
          <w:bCs/>
        </w:rPr>
        <w:t>(</w:t>
      </w:r>
      <w:r w:rsidR="00D41F98">
        <w:rPr>
          <w:b/>
          <w:bCs/>
        </w:rPr>
        <w:t>Single</w:t>
      </w:r>
      <w:r w:rsidR="00835FF1">
        <w:rPr>
          <w:b/>
          <w:bCs/>
        </w:rPr>
        <w:t xml:space="preserve"> Family</w:t>
      </w:r>
      <w:r w:rsidRPr="001F610B">
        <w:rPr>
          <w:b/>
          <w:bCs/>
        </w:rPr>
        <w:t>)</w:t>
      </w:r>
      <w:r w:rsidRPr="001F610B">
        <w:rPr>
          <w:b/>
          <w:bCs/>
          <w:spacing w:val="-8"/>
        </w:rPr>
        <w:t xml:space="preserve"> </w:t>
      </w:r>
      <w:r w:rsidRPr="001F610B">
        <w:rPr>
          <w:b/>
          <w:bCs/>
        </w:rPr>
        <w:t>(.doc,</w:t>
      </w:r>
      <w:r w:rsidRPr="001F610B">
        <w:rPr>
          <w:b/>
          <w:bCs/>
          <w:spacing w:val="-8"/>
        </w:rPr>
        <w:t xml:space="preserve"> </w:t>
      </w:r>
      <w:r w:rsidRPr="001F610B">
        <w:rPr>
          <w:b/>
          <w:bCs/>
          <w:spacing w:val="-2"/>
        </w:rPr>
        <w:t>.pdf)</w:t>
      </w:r>
    </w:p>
    <w:p w14:paraId="2B518C2E" w14:textId="6B16F853" w:rsidR="002120A8" w:rsidRPr="00144423" w:rsidRDefault="00AE7E81" w:rsidP="00144423">
      <w:pPr>
        <w:pStyle w:val="ListParagraph"/>
        <w:numPr>
          <w:ilvl w:val="1"/>
          <w:numId w:val="29"/>
        </w:numPr>
        <w:rPr>
          <w:b/>
          <w:bCs/>
        </w:rPr>
      </w:pPr>
      <w:r w:rsidRPr="000D2F90">
        <w:t xml:space="preserve">Recorded deed </w:t>
      </w:r>
      <w:r w:rsidR="00D139C4" w:rsidRPr="000D2F90">
        <w:t>restrictions</w:t>
      </w:r>
      <w:r w:rsidRPr="000D2F90">
        <w:t xml:space="preserve"> or regulatory agreement</w:t>
      </w:r>
      <w:r w:rsidR="00D139C4">
        <w:t>s</w:t>
      </w:r>
      <w:r w:rsidRPr="000D2F90">
        <w:t xml:space="preserve"> demonstrating corresponding number of low-income units and bedrooms, or an executed resale restriction or equity-sharing agreement that has been filed with the local county recorder for the property being funded.</w:t>
      </w:r>
    </w:p>
    <w:p w14:paraId="5EB0D085" w14:textId="1857AA15" w:rsidR="00A71E52" w:rsidRDefault="00AE7E81" w:rsidP="00144423">
      <w:pPr>
        <w:pStyle w:val="ListParagraph"/>
        <w:numPr>
          <w:ilvl w:val="0"/>
          <w:numId w:val="29"/>
        </w:numPr>
      </w:pPr>
      <w:r w:rsidRPr="00144423">
        <w:rPr>
          <w:b/>
          <w:bCs/>
        </w:rPr>
        <w:t xml:space="preserve">Provide Installation and Verification Compliance Certificates </w:t>
      </w:r>
      <w:r w:rsidR="00FE7972">
        <w:rPr>
          <w:b/>
          <w:bCs/>
        </w:rPr>
        <w:t>c</w:t>
      </w:r>
      <w:r w:rsidRPr="00144423">
        <w:rPr>
          <w:b/>
          <w:bCs/>
        </w:rPr>
        <w:t xml:space="preserve">ompleted by Installers and </w:t>
      </w:r>
      <w:r w:rsidR="00F37529">
        <w:rPr>
          <w:b/>
          <w:bCs/>
        </w:rPr>
        <w:t xml:space="preserve">qualified </w:t>
      </w:r>
      <w:r w:rsidRPr="00144423">
        <w:rPr>
          <w:b/>
          <w:bCs/>
        </w:rPr>
        <w:t>HERS Raters (.pdf)</w:t>
      </w:r>
    </w:p>
    <w:p w14:paraId="1DE4F0BC" w14:textId="6058151E" w:rsidR="00687903" w:rsidRDefault="00B579E9" w:rsidP="00A71E52">
      <w:pPr>
        <w:pStyle w:val="ListParagraph"/>
        <w:numPr>
          <w:ilvl w:val="1"/>
          <w:numId w:val="29"/>
        </w:numPr>
      </w:pPr>
      <w:r>
        <w:t xml:space="preserve">Required verification </w:t>
      </w:r>
      <w:r w:rsidR="00AE7E81" w:rsidRPr="00EC58FE">
        <w:t>forms are indicated in the project’s Title 24 Certificate of Compliance</w:t>
      </w:r>
      <w:r w:rsidR="008D1A72">
        <w:t>:</w:t>
      </w:r>
    </w:p>
    <w:p w14:paraId="57A8A87B" w14:textId="77777777" w:rsidR="00687903" w:rsidRPr="00687903" w:rsidRDefault="00AE7E81" w:rsidP="008D1A72">
      <w:pPr>
        <w:pStyle w:val="ListParagraph"/>
        <w:numPr>
          <w:ilvl w:val="2"/>
          <w:numId w:val="29"/>
        </w:numPr>
      </w:pPr>
      <w:r>
        <w:t>Single</w:t>
      </w:r>
      <w:r w:rsidRPr="00144423">
        <w:rPr>
          <w:spacing w:val="-4"/>
        </w:rPr>
        <w:t xml:space="preserve"> </w:t>
      </w:r>
      <w:r>
        <w:t>Family:</w:t>
      </w:r>
      <w:r w:rsidRPr="00144423">
        <w:rPr>
          <w:spacing w:val="-5"/>
        </w:rPr>
        <w:t xml:space="preserve"> </w:t>
      </w:r>
      <w:r>
        <w:t>CF2Rs</w:t>
      </w:r>
      <w:r w:rsidRPr="00144423">
        <w:rPr>
          <w:spacing w:val="-6"/>
        </w:rPr>
        <w:t xml:space="preserve"> </w:t>
      </w:r>
      <w:r>
        <w:t>and</w:t>
      </w:r>
      <w:r w:rsidRPr="00144423">
        <w:rPr>
          <w:spacing w:val="-9"/>
        </w:rPr>
        <w:t xml:space="preserve"> </w:t>
      </w:r>
      <w:r>
        <w:t>CF3Rs</w:t>
      </w:r>
      <w:r w:rsidRPr="00144423">
        <w:rPr>
          <w:spacing w:val="-8"/>
        </w:rPr>
        <w:t xml:space="preserve"> </w:t>
      </w:r>
      <w:r>
        <w:t>completed</w:t>
      </w:r>
      <w:r w:rsidRPr="00144423">
        <w:rPr>
          <w:spacing w:val="-9"/>
        </w:rPr>
        <w:t xml:space="preserve"> </w:t>
      </w:r>
      <w:r>
        <w:t>in</w:t>
      </w:r>
      <w:r w:rsidRPr="00144423">
        <w:rPr>
          <w:spacing w:val="-7"/>
        </w:rPr>
        <w:t xml:space="preserve"> </w:t>
      </w:r>
      <w:r>
        <w:t>HERS</w:t>
      </w:r>
      <w:r w:rsidRPr="00144423">
        <w:rPr>
          <w:spacing w:val="-7"/>
        </w:rPr>
        <w:t xml:space="preserve"> </w:t>
      </w:r>
      <w:r w:rsidRPr="00144423">
        <w:rPr>
          <w:spacing w:val="-2"/>
        </w:rPr>
        <w:t>Registry</w:t>
      </w:r>
    </w:p>
    <w:p w14:paraId="25B1A5D6" w14:textId="77777777" w:rsidR="00687903" w:rsidRPr="00687903" w:rsidRDefault="00AE7E81" w:rsidP="008D1A72">
      <w:pPr>
        <w:pStyle w:val="ListParagraph"/>
        <w:numPr>
          <w:ilvl w:val="2"/>
          <w:numId w:val="29"/>
        </w:numPr>
      </w:pPr>
      <w:r>
        <w:t>Low-Rise</w:t>
      </w:r>
      <w:r w:rsidRPr="00144423">
        <w:rPr>
          <w:spacing w:val="-11"/>
        </w:rPr>
        <w:t xml:space="preserve"> </w:t>
      </w:r>
      <w:r>
        <w:t>Multifamily:</w:t>
      </w:r>
      <w:r w:rsidRPr="00144423">
        <w:rPr>
          <w:spacing w:val="-6"/>
        </w:rPr>
        <w:t xml:space="preserve"> </w:t>
      </w:r>
      <w:r>
        <w:t>completed</w:t>
      </w:r>
      <w:r w:rsidRPr="00144423">
        <w:rPr>
          <w:spacing w:val="-9"/>
        </w:rPr>
        <w:t xml:space="preserve"> </w:t>
      </w:r>
      <w:r>
        <w:t>in</w:t>
      </w:r>
      <w:r w:rsidRPr="00144423">
        <w:rPr>
          <w:spacing w:val="-9"/>
        </w:rPr>
        <w:t xml:space="preserve"> </w:t>
      </w:r>
      <w:r>
        <w:t>HERS</w:t>
      </w:r>
      <w:r w:rsidRPr="00144423">
        <w:rPr>
          <w:spacing w:val="-10"/>
        </w:rPr>
        <w:t xml:space="preserve"> </w:t>
      </w:r>
      <w:r w:rsidRPr="00144423">
        <w:rPr>
          <w:spacing w:val="-2"/>
        </w:rPr>
        <w:t>Registry</w:t>
      </w:r>
    </w:p>
    <w:p w14:paraId="53229A8A" w14:textId="77777777" w:rsidR="00687903" w:rsidRPr="00687903" w:rsidRDefault="00AE7E81" w:rsidP="008D1A72">
      <w:pPr>
        <w:pStyle w:val="ListParagraph"/>
        <w:numPr>
          <w:ilvl w:val="3"/>
          <w:numId w:val="29"/>
        </w:numPr>
      </w:pPr>
      <w:r>
        <w:t>2019</w:t>
      </w:r>
      <w:r w:rsidRPr="00144423">
        <w:rPr>
          <w:spacing w:val="-9"/>
        </w:rPr>
        <w:t xml:space="preserve"> </w:t>
      </w:r>
      <w:r>
        <w:t>Code:</w:t>
      </w:r>
      <w:r w:rsidRPr="00144423">
        <w:rPr>
          <w:spacing w:val="-4"/>
        </w:rPr>
        <w:t xml:space="preserve"> </w:t>
      </w:r>
      <w:r>
        <w:t>CF2Rs</w:t>
      </w:r>
      <w:r w:rsidRPr="00144423">
        <w:rPr>
          <w:spacing w:val="-6"/>
        </w:rPr>
        <w:t xml:space="preserve"> </w:t>
      </w:r>
      <w:r>
        <w:t>and</w:t>
      </w:r>
      <w:r w:rsidRPr="00144423">
        <w:rPr>
          <w:spacing w:val="-5"/>
        </w:rPr>
        <w:t xml:space="preserve"> </w:t>
      </w:r>
      <w:r w:rsidRPr="00144423">
        <w:rPr>
          <w:spacing w:val="-4"/>
        </w:rPr>
        <w:t>CF3Rs</w:t>
      </w:r>
    </w:p>
    <w:p w14:paraId="227C5169" w14:textId="77777777" w:rsidR="0090770E" w:rsidRPr="0090770E" w:rsidRDefault="00AE7E81" w:rsidP="008D1A72">
      <w:pPr>
        <w:pStyle w:val="ListParagraph"/>
        <w:numPr>
          <w:ilvl w:val="3"/>
          <w:numId w:val="29"/>
        </w:numPr>
      </w:pPr>
      <w:r>
        <w:t>2022</w:t>
      </w:r>
      <w:r w:rsidRPr="00144423">
        <w:rPr>
          <w:spacing w:val="-6"/>
        </w:rPr>
        <w:t xml:space="preserve"> </w:t>
      </w:r>
      <w:r>
        <w:t>Code:</w:t>
      </w:r>
      <w:r w:rsidRPr="00144423">
        <w:rPr>
          <w:spacing w:val="-5"/>
        </w:rPr>
        <w:t xml:space="preserve"> </w:t>
      </w:r>
      <w:r>
        <w:t>LMCIs</w:t>
      </w:r>
      <w:r w:rsidRPr="00144423">
        <w:rPr>
          <w:spacing w:val="-6"/>
        </w:rPr>
        <w:t xml:space="preserve"> </w:t>
      </w:r>
      <w:r>
        <w:t>and</w:t>
      </w:r>
      <w:r w:rsidRPr="00144423">
        <w:rPr>
          <w:spacing w:val="-6"/>
        </w:rPr>
        <w:t xml:space="preserve"> </w:t>
      </w:r>
      <w:r w:rsidRPr="00144423">
        <w:rPr>
          <w:spacing w:val="-2"/>
        </w:rPr>
        <w:t>LMCVs</w:t>
      </w:r>
    </w:p>
    <w:p w14:paraId="78EDB79E" w14:textId="29C1046C" w:rsidR="00687903" w:rsidRPr="005B52E4" w:rsidRDefault="00AE7E81" w:rsidP="00B3623F">
      <w:pPr>
        <w:pStyle w:val="ListParagraph"/>
        <w:numPr>
          <w:ilvl w:val="2"/>
          <w:numId w:val="29"/>
        </w:numPr>
      </w:pPr>
      <w:r>
        <w:t>Mid-Rise</w:t>
      </w:r>
      <w:r w:rsidRPr="00144423">
        <w:rPr>
          <w:spacing w:val="-11"/>
        </w:rPr>
        <w:t xml:space="preserve"> </w:t>
      </w:r>
      <w:r>
        <w:t>and</w:t>
      </w:r>
      <w:r w:rsidRPr="00144423">
        <w:rPr>
          <w:spacing w:val="-8"/>
        </w:rPr>
        <w:t xml:space="preserve"> </w:t>
      </w:r>
      <w:r>
        <w:t>High-Rise</w:t>
      </w:r>
      <w:r w:rsidRPr="00144423">
        <w:rPr>
          <w:spacing w:val="-7"/>
        </w:rPr>
        <w:t xml:space="preserve"> </w:t>
      </w:r>
      <w:r>
        <w:t>Multifamily:</w:t>
      </w:r>
      <w:r w:rsidRPr="00144423">
        <w:rPr>
          <w:spacing w:val="-7"/>
        </w:rPr>
        <w:t xml:space="preserve"> </w:t>
      </w:r>
      <w:r>
        <w:t>NRCIs</w:t>
      </w:r>
      <w:r w:rsidRPr="00144423">
        <w:rPr>
          <w:spacing w:val="-11"/>
        </w:rPr>
        <w:t xml:space="preserve"> </w:t>
      </w:r>
      <w:r>
        <w:t>and</w:t>
      </w:r>
      <w:r w:rsidRPr="00144423">
        <w:rPr>
          <w:spacing w:val="-9"/>
        </w:rPr>
        <w:t xml:space="preserve"> </w:t>
      </w:r>
      <w:r>
        <w:t>NRCVs</w:t>
      </w:r>
      <w:r w:rsidRPr="00144423">
        <w:rPr>
          <w:spacing w:val="-12"/>
        </w:rPr>
        <w:t xml:space="preserve"> </w:t>
      </w:r>
      <w:r>
        <w:t>completed</w:t>
      </w:r>
      <w:r w:rsidRPr="00144423">
        <w:rPr>
          <w:spacing w:val="-9"/>
        </w:rPr>
        <w:t xml:space="preserve"> </w:t>
      </w:r>
      <w:r w:rsidRPr="00144423">
        <w:rPr>
          <w:spacing w:val="-2"/>
        </w:rPr>
        <w:t>manually</w:t>
      </w:r>
      <w:r w:rsidR="005B52E4">
        <w:rPr>
          <w:spacing w:val="-2"/>
        </w:rPr>
        <w:t>.</w:t>
      </w:r>
    </w:p>
    <w:p w14:paraId="078C1DED" w14:textId="7291E1DA" w:rsidR="005B52E4" w:rsidRPr="00687903" w:rsidRDefault="00334865" w:rsidP="00B3623F">
      <w:pPr>
        <w:pStyle w:val="ListParagraph"/>
        <w:numPr>
          <w:ilvl w:val="2"/>
          <w:numId w:val="29"/>
        </w:numPr>
      </w:pPr>
      <w:r>
        <w:rPr>
          <w:spacing w:val="-2"/>
        </w:rPr>
        <w:t>All Code</w:t>
      </w:r>
      <w:r w:rsidR="00F37D26">
        <w:rPr>
          <w:spacing w:val="-2"/>
        </w:rPr>
        <w:t xml:space="preserve">s: </w:t>
      </w:r>
      <w:hyperlink r:id="rId11" w:history="1">
        <w:r w:rsidR="00F37D26" w:rsidRPr="00F37D26">
          <w:rPr>
            <w:rStyle w:val="Hyperlink"/>
            <w:spacing w:val="-2"/>
          </w:rPr>
          <w:t>Building Energy Efficiency Standards | California Energy Commission</w:t>
        </w:r>
      </w:hyperlink>
    </w:p>
    <w:p w14:paraId="434537B0" w14:textId="77777777" w:rsidR="002120A8" w:rsidRPr="00144423" w:rsidRDefault="00AE7E81" w:rsidP="00144423">
      <w:pPr>
        <w:pStyle w:val="ListParagraph"/>
        <w:numPr>
          <w:ilvl w:val="0"/>
          <w:numId w:val="29"/>
        </w:numPr>
        <w:rPr>
          <w:b/>
          <w:bCs/>
        </w:rPr>
      </w:pPr>
      <w:r w:rsidRPr="00144423">
        <w:rPr>
          <w:b/>
          <w:bCs/>
        </w:rPr>
        <w:t>List</w:t>
      </w:r>
      <w:r w:rsidRPr="00144423">
        <w:rPr>
          <w:b/>
          <w:bCs/>
          <w:spacing w:val="-7"/>
        </w:rPr>
        <w:t xml:space="preserve"> </w:t>
      </w:r>
      <w:r w:rsidRPr="00144423">
        <w:rPr>
          <w:b/>
          <w:bCs/>
        </w:rPr>
        <w:t>of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</w:rPr>
        <w:t>Meter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</w:rPr>
        <w:t>IDs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</w:rPr>
        <w:t>(.doc,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  <w:spacing w:val="-4"/>
        </w:rPr>
        <w:t>.pdf)</w:t>
      </w:r>
    </w:p>
    <w:p w14:paraId="51762F62" w14:textId="71E83F6E" w:rsidR="002120A8" w:rsidRDefault="00AE7E81" w:rsidP="00144423">
      <w:pPr>
        <w:pStyle w:val="ListParagraph"/>
        <w:numPr>
          <w:ilvl w:val="1"/>
          <w:numId w:val="29"/>
        </w:numPr>
        <w:ind w:right="611"/>
      </w:pPr>
      <w:r>
        <w:t>A</w:t>
      </w:r>
      <w:r w:rsidRPr="00144423">
        <w:rPr>
          <w:spacing w:val="-2"/>
        </w:rPr>
        <w:t xml:space="preserve"> </w:t>
      </w:r>
      <w:r>
        <w:t>listing</w:t>
      </w:r>
      <w:r w:rsidRPr="00144423">
        <w:rPr>
          <w:spacing w:val="-6"/>
        </w:rPr>
        <w:t xml:space="preserve"> </w:t>
      </w:r>
      <w:r>
        <w:t>of</w:t>
      </w:r>
      <w:r w:rsidRPr="00144423">
        <w:rPr>
          <w:spacing w:val="-7"/>
        </w:rPr>
        <w:t xml:space="preserve"> </w:t>
      </w:r>
      <w:r>
        <w:t>Meter</w:t>
      </w:r>
      <w:r w:rsidRPr="00144423">
        <w:rPr>
          <w:spacing w:val="-2"/>
        </w:rPr>
        <w:t xml:space="preserve"> </w:t>
      </w:r>
      <w:r>
        <w:t>ID(s)</w:t>
      </w:r>
      <w:r w:rsidRPr="00144423">
        <w:rPr>
          <w:spacing w:val="-11"/>
        </w:rPr>
        <w:t xml:space="preserve"> </w:t>
      </w:r>
      <w:r w:rsidR="00014078">
        <w:t xml:space="preserve">including </w:t>
      </w:r>
      <w:r>
        <w:t>common</w:t>
      </w:r>
      <w:r w:rsidRPr="00144423">
        <w:rPr>
          <w:spacing w:val="-7"/>
        </w:rPr>
        <w:t xml:space="preserve"> </w:t>
      </w:r>
      <w:r>
        <w:t>areas</w:t>
      </w:r>
      <w:r w:rsidRPr="00144423">
        <w:rPr>
          <w:spacing w:val="-6"/>
        </w:rPr>
        <w:t xml:space="preserve"> </w:t>
      </w:r>
      <w:r>
        <w:t>and</w:t>
      </w:r>
      <w:r w:rsidRPr="00144423">
        <w:rPr>
          <w:spacing w:val="-5"/>
        </w:rPr>
        <w:t xml:space="preserve"> </w:t>
      </w:r>
      <w:r>
        <w:t>residential</w:t>
      </w:r>
      <w:r w:rsidRPr="00144423">
        <w:rPr>
          <w:spacing w:val="-4"/>
        </w:rPr>
        <w:t xml:space="preserve"> </w:t>
      </w:r>
      <w:r>
        <w:t>units</w:t>
      </w:r>
      <w:r w:rsidRPr="00144423">
        <w:rPr>
          <w:spacing w:val="-6"/>
        </w:rPr>
        <w:t xml:space="preserve"> </w:t>
      </w:r>
      <w:r>
        <w:t>of</w:t>
      </w:r>
      <w:r w:rsidRPr="00144423">
        <w:rPr>
          <w:spacing w:val="-6"/>
        </w:rPr>
        <w:t xml:space="preserve"> </w:t>
      </w:r>
      <w:r>
        <w:t>the</w:t>
      </w:r>
      <w:r w:rsidRPr="00144423">
        <w:rPr>
          <w:spacing w:val="-1"/>
        </w:rPr>
        <w:t xml:space="preserve"> </w:t>
      </w:r>
      <w:r>
        <w:t>project</w:t>
      </w:r>
      <w:r w:rsidRPr="00144423">
        <w:rPr>
          <w:spacing w:val="-2"/>
        </w:rPr>
        <w:t xml:space="preserve"> </w:t>
      </w:r>
      <w:r>
        <w:t>as</w:t>
      </w:r>
      <w:r w:rsidRPr="00144423">
        <w:rPr>
          <w:spacing w:val="-6"/>
        </w:rPr>
        <w:t xml:space="preserve"> </w:t>
      </w:r>
      <w:r>
        <w:t>provided</w:t>
      </w:r>
      <w:r w:rsidRPr="00144423">
        <w:rPr>
          <w:spacing w:val="-4"/>
        </w:rPr>
        <w:t xml:space="preserve"> </w:t>
      </w:r>
      <w:r>
        <w:t>by</w:t>
      </w:r>
      <w:r w:rsidRPr="00144423">
        <w:rPr>
          <w:spacing w:val="-4"/>
        </w:rPr>
        <w:t xml:space="preserve"> </w:t>
      </w:r>
      <w:r>
        <w:t xml:space="preserve">the </w:t>
      </w:r>
      <w:r w:rsidR="00C8298D">
        <w:t>electricity</w:t>
      </w:r>
      <w:r>
        <w:t xml:space="preserve"> provider of the site, unless indefeasible to obtain by certificate of occupancy issuance.</w:t>
      </w:r>
    </w:p>
    <w:p w14:paraId="692EC16A" w14:textId="77777777" w:rsidR="005123D1" w:rsidRPr="00144423" w:rsidRDefault="00AE7E81" w:rsidP="00144423">
      <w:pPr>
        <w:pStyle w:val="ListParagraph"/>
        <w:numPr>
          <w:ilvl w:val="0"/>
          <w:numId w:val="29"/>
        </w:numPr>
        <w:rPr>
          <w:b/>
          <w:bCs/>
        </w:rPr>
      </w:pPr>
      <w:r w:rsidRPr="00144423">
        <w:rPr>
          <w:b/>
          <w:bCs/>
        </w:rPr>
        <w:t>Provide</w:t>
      </w:r>
      <w:r w:rsidRPr="00144423">
        <w:rPr>
          <w:b/>
          <w:bCs/>
          <w:spacing w:val="-9"/>
        </w:rPr>
        <w:t xml:space="preserve"> </w:t>
      </w:r>
      <w:r w:rsidRPr="00144423">
        <w:rPr>
          <w:b/>
          <w:bCs/>
        </w:rPr>
        <w:t>Final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</w:rPr>
        <w:t>Energy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</w:rPr>
        <w:t>Model(s)</w:t>
      </w:r>
      <w:r w:rsidRPr="00144423">
        <w:rPr>
          <w:b/>
          <w:bCs/>
          <w:spacing w:val="-6"/>
        </w:rPr>
        <w:t xml:space="preserve"> </w:t>
      </w:r>
      <w:r w:rsidRPr="00144423">
        <w:rPr>
          <w:b/>
          <w:bCs/>
        </w:rPr>
        <w:t>(.</w:t>
      </w:r>
      <w:proofErr w:type="spellStart"/>
      <w:r w:rsidRPr="00144423">
        <w:rPr>
          <w:b/>
          <w:bCs/>
        </w:rPr>
        <w:t>ribd</w:t>
      </w:r>
      <w:proofErr w:type="spellEnd"/>
      <w:r w:rsidRPr="00144423">
        <w:rPr>
          <w:b/>
          <w:bCs/>
          <w:spacing w:val="-6"/>
        </w:rPr>
        <w:t xml:space="preserve"> </w:t>
      </w:r>
      <w:r w:rsidRPr="00144423">
        <w:rPr>
          <w:b/>
          <w:bCs/>
        </w:rPr>
        <w:t>or</w:t>
      </w:r>
      <w:r w:rsidRPr="00144423">
        <w:rPr>
          <w:b/>
          <w:bCs/>
          <w:spacing w:val="-8"/>
        </w:rPr>
        <w:t xml:space="preserve"> </w:t>
      </w:r>
      <w:r w:rsidRPr="00144423">
        <w:rPr>
          <w:b/>
          <w:bCs/>
        </w:rPr>
        <w:t>.</w:t>
      </w:r>
      <w:proofErr w:type="spellStart"/>
      <w:r w:rsidRPr="00144423">
        <w:rPr>
          <w:b/>
          <w:bCs/>
        </w:rPr>
        <w:t>bld</w:t>
      </w:r>
      <w:proofErr w:type="spellEnd"/>
      <w:r w:rsidRPr="00144423">
        <w:rPr>
          <w:b/>
          <w:bCs/>
          <w:spacing w:val="-6"/>
        </w:rPr>
        <w:t xml:space="preserve"> </w:t>
      </w:r>
      <w:r w:rsidRPr="00144423">
        <w:rPr>
          <w:b/>
          <w:bCs/>
          <w:spacing w:val="-4"/>
        </w:rPr>
        <w:t>file)</w:t>
      </w:r>
    </w:p>
    <w:p w14:paraId="347C9AF6" w14:textId="77777777" w:rsidR="00C0448E" w:rsidRPr="00C0448E" w:rsidRDefault="00AE7E81" w:rsidP="00C0448E">
      <w:pPr>
        <w:pStyle w:val="ListParagraph"/>
        <w:numPr>
          <w:ilvl w:val="1"/>
          <w:numId w:val="29"/>
        </w:numPr>
        <w:rPr>
          <w:b/>
          <w:bCs/>
        </w:rPr>
      </w:pPr>
      <w:r>
        <w:t>Model(s)</w:t>
      </w:r>
      <w:r w:rsidRPr="00144423">
        <w:rPr>
          <w:spacing w:val="-13"/>
        </w:rPr>
        <w:t xml:space="preserve"> </w:t>
      </w:r>
      <w:r>
        <w:t>must</w:t>
      </w:r>
      <w:r w:rsidRPr="00144423">
        <w:rPr>
          <w:spacing w:val="-7"/>
        </w:rPr>
        <w:t xml:space="preserve"> </w:t>
      </w:r>
      <w:r>
        <w:t>demonstrate</w:t>
      </w:r>
      <w:r w:rsidRPr="00144423">
        <w:rPr>
          <w:spacing w:val="-5"/>
        </w:rPr>
        <w:t xml:space="preserve"> </w:t>
      </w:r>
      <w:r>
        <w:t>compliance</w:t>
      </w:r>
      <w:r w:rsidRPr="00144423">
        <w:rPr>
          <w:spacing w:val="-6"/>
        </w:rPr>
        <w:t xml:space="preserve"> </w:t>
      </w:r>
      <w:r>
        <w:t>with</w:t>
      </w:r>
      <w:r w:rsidRPr="00144423">
        <w:rPr>
          <w:spacing w:val="-7"/>
        </w:rPr>
        <w:t xml:space="preserve"> </w:t>
      </w:r>
      <w:r>
        <w:t>all</w:t>
      </w:r>
      <w:r w:rsidRPr="00144423">
        <w:rPr>
          <w:spacing w:val="-6"/>
        </w:rPr>
        <w:t xml:space="preserve"> </w:t>
      </w:r>
      <w:r>
        <w:t>program</w:t>
      </w:r>
      <w:r w:rsidRPr="00144423">
        <w:rPr>
          <w:spacing w:val="-4"/>
        </w:rPr>
        <w:t xml:space="preserve"> </w:t>
      </w:r>
      <w:r>
        <w:t>requirements</w:t>
      </w:r>
      <w:r w:rsidRPr="00144423">
        <w:rPr>
          <w:spacing w:val="-5"/>
        </w:rPr>
        <w:t xml:space="preserve"> </w:t>
      </w:r>
      <w:r>
        <w:t>and</w:t>
      </w:r>
      <w:r w:rsidRPr="00144423">
        <w:rPr>
          <w:spacing w:val="-7"/>
        </w:rPr>
        <w:t xml:space="preserve"> </w:t>
      </w:r>
      <w:r>
        <w:t>be</w:t>
      </w:r>
      <w:r w:rsidRPr="00144423">
        <w:rPr>
          <w:spacing w:val="-7"/>
        </w:rPr>
        <w:t xml:space="preserve"> </w:t>
      </w:r>
      <w:r>
        <w:t>created</w:t>
      </w:r>
      <w:r w:rsidRPr="00144423">
        <w:rPr>
          <w:spacing w:val="-6"/>
        </w:rPr>
        <w:t xml:space="preserve"> </w:t>
      </w:r>
      <w:r>
        <w:t>by</w:t>
      </w:r>
      <w:r w:rsidRPr="00144423">
        <w:rPr>
          <w:spacing w:val="-3"/>
        </w:rPr>
        <w:t xml:space="preserve"> </w:t>
      </w:r>
      <w:r>
        <w:t>a</w:t>
      </w:r>
      <w:r w:rsidRPr="00144423">
        <w:rPr>
          <w:spacing w:val="-9"/>
        </w:rPr>
        <w:t xml:space="preserve"> </w:t>
      </w:r>
      <w:r>
        <w:t>certified</w:t>
      </w:r>
      <w:r w:rsidRPr="00144423">
        <w:rPr>
          <w:spacing w:val="-6"/>
        </w:rPr>
        <w:t xml:space="preserve"> </w:t>
      </w:r>
      <w:r w:rsidRPr="00144423">
        <w:rPr>
          <w:spacing w:val="-2"/>
        </w:rPr>
        <w:t>energy</w:t>
      </w:r>
      <w:r w:rsidR="00BA7B55">
        <w:rPr>
          <w:spacing w:val="-2"/>
        </w:rPr>
        <w:t xml:space="preserve"> </w:t>
      </w:r>
      <w:r>
        <w:t>analyst</w:t>
      </w:r>
      <w:r w:rsidRPr="00BA7B55">
        <w:rPr>
          <w:spacing w:val="-3"/>
        </w:rPr>
        <w:t xml:space="preserve"> </w:t>
      </w:r>
      <w:r w:rsidRPr="00BA7B55">
        <w:rPr>
          <w:spacing w:val="-2"/>
        </w:rPr>
        <w:t>(CEA).</w:t>
      </w:r>
    </w:p>
    <w:p w14:paraId="3C744F2E" w14:textId="3A49CC8F" w:rsidR="0004416E" w:rsidRPr="000810DE" w:rsidRDefault="00AE7E81" w:rsidP="007E3936">
      <w:pPr>
        <w:pStyle w:val="ListParagraph"/>
        <w:numPr>
          <w:ilvl w:val="0"/>
          <w:numId w:val="29"/>
        </w:numPr>
        <w:rPr>
          <w:b/>
          <w:bCs/>
        </w:rPr>
      </w:pPr>
      <w:r w:rsidRPr="000810DE">
        <w:rPr>
          <w:b/>
          <w:bCs/>
        </w:rPr>
        <w:t xml:space="preserve">Provide Final Compliance Certificate(s): </w:t>
      </w:r>
      <w:r w:rsidR="007A35DA" w:rsidRPr="007A35DA">
        <w:rPr>
          <w:b/>
          <w:bCs/>
        </w:rPr>
        <w:t>CF1R-PRF-01E, LMCC-PRF-01-E, or NRCC-PRF-</w:t>
      </w:r>
      <w:r w:rsidR="00623C01">
        <w:rPr>
          <w:b/>
          <w:bCs/>
        </w:rPr>
        <w:t>01-</w:t>
      </w:r>
      <w:r w:rsidR="007A35DA" w:rsidRPr="007A35DA">
        <w:rPr>
          <w:b/>
          <w:bCs/>
        </w:rPr>
        <w:t>E (.pdf)</w:t>
      </w:r>
    </w:p>
    <w:p w14:paraId="29090802" w14:textId="60A5B870" w:rsidR="002120A8" w:rsidRPr="00A448EB" w:rsidRDefault="00AE7E81" w:rsidP="00A448EB">
      <w:pPr>
        <w:pStyle w:val="ListParagraph"/>
        <w:numPr>
          <w:ilvl w:val="0"/>
          <w:numId w:val="29"/>
        </w:numPr>
        <w:rPr>
          <w:b/>
          <w:bCs/>
        </w:rPr>
      </w:pPr>
      <w:r w:rsidRPr="000810DE">
        <w:rPr>
          <w:b/>
          <w:bCs/>
        </w:rPr>
        <w:t>Provide Final Custom Path Tool(s)</w:t>
      </w:r>
      <w:r w:rsidR="00A448EB">
        <w:rPr>
          <w:b/>
          <w:bCs/>
        </w:rPr>
        <w:t xml:space="preserve"> results</w:t>
      </w:r>
      <w:r w:rsidR="00822AED">
        <w:rPr>
          <w:b/>
          <w:bCs/>
        </w:rPr>
        <w:t xml:space="preserve"> (.xlsx)</w:t>
      </w:r>
    </w:p>
    <w:p w14:paraId="24542966" w14:textId="6DC01C61" w:rsidR="00D51CE1" w:rsidRDefault="00AE7E81" w:rsidP="00D51CE1">
      <w:pPr>
        <w:pStyle w:val="ListParagraph"/>
        <w:numPr>
          <w:ilvl w:val="0"/>
          <w:numId w:val="29"/>
        </w:numPr>
        <w:rPr>
          <w:b/>
          <w:bCs/>
        </w:rPr>
      </w:pPr>
      <w:r w:rsidRPr="00144423">
        <w:rPr>
          <w:b/>
          <w:bCs/>
        </w:rPr>
        <w:t>Complete</w:t>
      </w:r>
      <w:r w:rsidR="00F27B7B">
        <w:rPr>
          <w:b/>
          <w:bCs/>
        </w:rPr>
        <w:t>d</w:t>
      </w:r>
      <w:r w:rsidRPr="00144423">
        <w:rPr>
          <w:b/>
          <w:bCs/>
          <w:spacing w:val="-9"/>
        </w:rPr>
        <w:t xml:space="preserve"> </w:t>
      </w:r>
      <w:r w:rsidRPr="00144423">
        <w:rPr>
          <w:b/>
          <w:bCs/>
        </w:rPr>
        <w:t>Attestation</w:t>
      </w:r>
    </w:p>
    <w:p w14:paraId="358073E9" w14:textId="06B9E35D" w:rsidR="003678C1" w:rsidRPr="00D51CE1" w:rsidRDefault="00AE7E81" w:rsidP="00D51CE1">
      <w:pPr>
        <w:pStyle w:val="ListParagraph"/>
        <w:numPr>
          <w:ilvl w:val="1"/>
          <w:numId w:val="29"/>
        </w:numPr>
        <w:rPr>
          <w:b/>
          <w:bCs/>
        </w:rPr>
      </w:pPr>
      <w:r>
        <w:t>This</w:t>
      </w:r>
      <w:r w:rsidRPr="00D51CE1">
        <w:rPr>
          <w:spacing w:val="-5"/>
        </w:rPr>
        <w:t xml:space="preserve"> </w:t>
      </w:r>
      <w:r>
        <w:t>portion</w:t>
      </w:r>
      <w:r w:rsidRPr="00D51CE1">
        <w:rPr>
          <w:spacing w:val="-9"/>
        </w:rPr>
        <w:t xml:space="preserve"> </w:t>
      </w:r>
      <w:r>
        <w:t>of</w:t>
      </w:r>
      <w:r w:rsidRPr="00D51CE1">
        <w:rPr>
          <w:spacing w:val="-4"/>
        </w:rPr>
        <w:t xml:space="preserve"> </w:t>
      </w:r>
      <w:r>
        <w:t>the</w:t>
      </w:r>
      <w:r w:rsidRPr="00D51CE1">
        <w:rPr>
          <w:spacing w:val="-4"/>
        </w:rPr>
        <w:t xml:space="preserve"> </w:t>
      </w:r>
      <w:r>
        <w:t>application</w:t>
      </w:r>
      <w:r w:rsidRPr="00D51CE1">
        <w:rPr>
          <w:spacing w:val="-4"/>
        </w:rPr>
        <w:t xml:space="preserve"> </w:t>
      </w:r>
      <w:r>
        <w:t>is</w:t>
      </w:r>
      <w:r w:rsidRPr="00D51CE1">
        <w:rPr>
          <w:spacing w:val="-6"/>
        </w:rPr>
        <w:t xml:space="preserve"> </w:t>
      </w:r>
      <w:r>
        <w:t>to</w:t>
      </w:r>
      <w:r w:rsidRPr="00D51CE1">
        <w:rPr>
          <w:spacing w:val="-5"/>
        </w:rPr>
        <w:t xml:space="preserve"> </w:t>
      </w:r>
      <w:r>
        <w:t>confirm</w:t>
      </w:r>
      <w:r w:rsidRPr="00D51CE1">
        <w:rPr>
          <w:spacing w:val="-4"/>
        </w:rPr>
        <w:t xml:space="preserve"> </w:t>
      </w:r>
      <w:r w:rsidR="005C757F" w:rsidRPr="00D51CE1">
        <w:rPr>
          <w:spacing w:val="-4"/>
        </w:rPr>
        <w:t xml:space="preserve">the </w:t>
      </w:r>
      <w:r w:rsidR="004068C6">
        <w:t>applicant</w:t>
      </w:r>
      <w:r w:rsidR="005C757F">
        <w:t xml:space="preserve"> has</w:t>
      </w:r>
      <w:r w:rsidRPr="00D51CE1">
        <w:rPr>
          <w:spacing w:val="-8"/>
        </w:rPr>
        <w:t xml:space="preserve"> </w:t>
      </w:r>
      <w:r>
        <w:t>developed</w:t>
      </w:r>
      <w:r w:rsidRPr="00D51CE1">
        <w:rPr>
          <w:spacing w:val="-7"/>
        </w:rPr>
        <w:t xml:space="preserve"> </w:t>
      </w:r>
      <w:r>
        <w:t>an</w:t>
      </w:r>
      <w:r w:rsidRPr="00D51CE1">
        <w:rPr>
          <w:spacing w:val="-7"/>
        </w:rPr>
        <w:t xml:space="preserve"> </w:t>
      </w:r>
      <w:r>
        <w:t>eligible</w:t>
      </w:r>
      <w:r w:rsidRPr="00D51CE1">
        <w:rPr>
          <w:spacing w:val="-4"/>
        </w:rPr>
        <w:t xml:space="preserve"> </w:t>
      </w:r>
      <w:r>
        <w:t>project</w:t>
      </w:r>
      <w:r w:rsidRPr="00D51CE1">
        <w:rPr>
          <w:spacing w:val="-3"/>
        </w:rPr>
        <w:t xml:space="preserve"> </w:t>
      </w:r>
      <w:r>
        <w:t>and</w:t>
      </w:r>
      <w:r w:rsidRPr="00D51CE1">
        <w:rPr>
          <w:spacing w:val="-7"/>
        </w:rPr>
        <w:t xml:space="preserve"> </w:t>
      </w:r>
      <w:r>
        <w:t>complied</w:t>
      </w:r>
      <w:r w:rsidRPr="00D51CE1">
        <w:rPr>
          <w:spacing w:val="-7"/>
        </w:rPr>
        <w:t xml:space="preserve"> </w:t>
      </w:r>
      <w:r>
        <w:t>with</w:t>
      </w:r>
      <w:r w:rsidRPr="00D51CE1">
        <w:rPr>
          <w:spacing w:val="-6"/>
        </w:rPr>
        <w:t xml:space="preserve"> </w:t>
      </w:r>
      <w:r w:rsidRPr="00D51CE1">
        <w:rPr>
          <w:spacing w:val="-5"/>
        </w:rPr>
        <w:t>all</w:t>
      </w:r>
      <w:r w:rsidR="00BA7B55" w:rsidRPr="00D51CE1">
        <w:rPr>
          <w:spacing w:val="-5"/>
        </w:rPr>
        <w:t xml:space="preserve"> </w:t>
      </w:r>
      <w:r>
        <w:t>Program</w:t>
      </w:r>
      <w:r w:rsidRPr="00D51CE1">
        <w:rPr>
          <w:spacing w:val="-1"/>
        </w:rPr>
        <w:t xml:space="preserve"> </w:t>
      </w:r>
      <w:r w:rsidRPr="00D51CE1">
        <w:rPr>
          <w:spacing w:val="-2"/>
        </w:rPr>
        <w:t>Guidelines.</w:t>
      </w:r>
    </w:p>
    <w:p w14:paraId="1097977C" w14:textId="77777777" w:rsidR="003678C1" w:rsidRDefault="003678C1">
      <w:pPr>
        <w:spacing w:before="107"/>
        <w:ind w:left="360"/>
        <w:rPr>
          <w:rFonts w:ascii="Tahoma"/>
          <w:sz w:val="20"/>
        </w:rPr>
        <w:sectPr w:rsidR="003678C1" w:rsidSect="00E34AEC">
          <w:headerReference w:type="default" r:id="rId12"/>
          <w:footerReference w:type="default" r:id="rId13"/>
          <w:pgSz w:w="12240" w:h="15840"/>
          <w:pgMar w:top="720" w:right="1080" w:bottom="720" w:left="1080" w:header="0" w:footer="720" w:gutter="0"/>
          <w:cols w:space="720"/>
          <w:docGrid w:linePitch="299"/>
        </w:sectPr>
      </w:pPr>
    </w:p>
    <w:p w14:paraId="1EF346EB" w14:textId="77777777" w:rsidR="002120A8" w:rsidRPr="005C55D6" w:rsidRDefault="00AE7E81" w:rsidP="005C55D6">
      <w:pPr>
        <w:pStyle w:val="Heading2"/>
        <w:ind w:left="0" w:firstLine="0"/>
        <w:rPr>
          <w:b w:val="0"/>
          <w:bCs w:val="0"/>
          <w:i/>
          <w:iCs/>
          <w:sz w:val="32"/>
          <w:szCs w:val="32"/>
        </w:rPr>
      </w:pPr>
      <w:r w:rsidRPr="005C55D6">
        <w:rPr>
          <w:b w:val="0"/>
          <w:bCs w:val="0"/>
          <w:i/>
          <w:iCs/>
          <w:sz w:val="32"/>
          <w:szCs w:val="32"/>
        </w:rPr>
        <w:lastRenderedPageBreak/>
        <w:t>If</w:t>
      </w:r>
      <w:r w:rsidRPr="005C55D6">
        <w:rPr>
          <w:b w:val="0"/>
          <w:bCs w:val="0"/>
          <w:i/>
          <w:iCs/>
          <w:spacing w:val="-8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building</w:t>
      </w:r>
      <w:r w:rsidRPr="005C55D6">
        <w:rPr>
          <w:b w:val="0"/>
          <w:bCs w:val="0"/>
          <w:i/>
          <w:iCs/>
          <w:spacing w:val="-8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design</w:t>
      </w:r>
      <w:r w:rsidRPr="005C55D6">
        <w:rPr>
          <w:b w:val="0"/>
          <w:bCs w:val="0"/>
          <w:i/>
          <w:iCs/>
          <w:spacing w:val="-8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modifications</w:t>
      </w:r>
      <w:r w:rsidRPr="005C55D6">
        <w:rPr>
          <w:b w:val="0"/>
          <w:bCs w:val="0"/>
          <w:i/>
          <w:iCs/>
          <w:spacing w:val="-5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triggered</w:t>
      </w:r>
      <w:r w:rsidRPr="005C55D6">
        <w:rPr>
          <w:b w:val="0"/>
          <w:bCs w:val="0"/>
          <w:i/>
          <w:iCs/>
          <w:spacing w:val="-11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a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Title</w:t>
      </w:r>
      <w:r w:rsidRPr="005C55D6">
        <w:rPr>
          <w:b w:val="0"/>
          <w:bCs w:val="0"/>
          <w:i/>
          <w:iCs/>
          <w:spacing w:val="-5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24</w:t>
      </w:r>
      <w:r w:rsidRPr="005C55D6">
        <w:rPr>
          <w:b w:val="0"/>
          <w:bCs w:val="0"/>
          <w:i/>
          <w:iCs/>
          <w:spacing w:val="-11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documentation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amendment</w:t>
      </w:r>
      <w:r w:rsidRPr="005C55D6">
        <w:rPr>
          <w:b w:val="0"/>
          <w:bCs w:val="0"/>
          <w:i/>
          <w:iCs/>
          <w:spacing w:val="-8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after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the</w:t>
      </w:r>
      <w:r w:rsidRPr="005C55D6">
        <w:rPr>
          <w:b w:val="0"/>
          <w:bCs w:val="0"/>
          <w:i/>
          <w:iCs/>
          <w:spacing w:val="-5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Step 2 Construction application approval:</w:t>
      </w:r>
    </w:p>
    <w:p w14:paraId="749FB094" w14:textId="697332A2" w:rsidR="00E34AEC" w:rsidRPr="00FC4EA9" w:rsidRDefault="00AE7E81" w:rsidP="00E34AEC">
      <w:pPr>
        <w:pStyle w:val="ListParagraph"/>
        <w:numPr>
          <w:ilvl w:val="0"/>
          <w:numId w:val="29"/>
        </w:numPr>
        <w:rPr>
          <w:b/>
          <w:bCs/>
        </w:rPr>
      </w:pPr>
      <w:r w:rsidRPr="00FC4EA9">
        <w:rPr>
          <w:b/>
          <w:bCs/>
        </w:rPr>
        <w:t>Provide</w:t>
      </w:r>
      <w:r w:rsidRPr="00FC4EA9">
        <w:rPr>
          <w:b/>
          <w:bCs/>
          <w:spacing w:val="-13"/>
        </w:rPr>
        <w:t xml:space="preserve"> </w:t>
      </w:r>
      <w:r w:rsidRPr="00FC4EA9">
        <w:rPr>
          <w:b/>
          <w:bCs/>
        </w:rPr>
        <w:t>Description</w:t>
      </w:r>
      <w:r w:rsidRPr="00FC4EA9">
        <w:rPr>
          <w:b/>
          <w:bCs/>
          <w:spacing w:val="-6"/>
        </w:rPr>
        <w:t xml:space="preserve"> </w:t>
      </w:r>
      <w:r w:rsidRPr="00FC4EA9">
        <w:rPr>
          <w:b/>
          <w:bCs/>
        </w:rPr>
        <w:t>of</w:t>
      </w:r>
      <w:r w:rsidRPr="00FC4EA9">
        <w:rPr>
          <w:b/>
          <w:bCs/>
          <w:spacing w:val="-6"/>
        </w:rPr>
        <w:t xml:space="preserve"> </w:t>
      </w:r>
      <w:r w:rsidRPr="00FC4EA9">
        <w:rPr>
          <w:b/>
          <w:bCs/>
        </w:rPr>
        <w:t>Design</w:t>
      </w:r>
      <w:r w:rsidRPr="00FC4EA9">
        <w:rPr>
          <w:b/>
          <w:bCs/>
          <w:spacing w:val="-5"/>
        </w:rPr>
        <w:t xml:space="preserve"> </w:t>
      </w:r>
      <w:r w:rsidRPr="00FC4EA9">
        <w:rPr>
          <w:b/>
          <w:bCs/>
          <w:spacing w:val="-2"/>
        </w:rPr>
        <w:t>Modifications</w:t>
      </w:r>
      <w:r w:rsidR="003444E5">
        <w:rPr>
          <w:b/>
          <w:bCs/>
          <w:spacing w:val="-2"/>
        </w:rPr>
        <w:t xml:space="preserve"> (.pdf)</w:t>
      </w:r>
    </w:p>
    <w:p w14:paraId="2142D9ED" w14:textId="2081977B" w:rsidR="005C55D6" w:rsidRDefault="00AE7E81" w:rsidP="005C55D6">
      <w:pPr>
        <w:pStyle w:val="ListParagraph"/>
        <w:numPr>
          <w:ilvl w:val="1"/>
          <w:numId w:val="29"/>
        </w:numPr>
      </w:pPr>
      <w:r w:rsidRPr="00253DCF">
        <w:t>Description of modifications and any increase or decrease of incentive amount.</w:t>
      </w:r>
    </w:p>
    <w:p w14:paraId="269D191C" w14:textId="77777777" w:rsidR="005C55D6" w:rsidRPr="00253DCF" w:rsidRDefault="005C55D6" w:rsidP="005C55D6"/>
    <w:p w14:paraId="58BE296B" w14:textId="597062D1" w:rsidR="002120A8" w:rsidRPr="005C55D6" w:rsidRDefault="00AE7E81" w:rsidP="005C55D6">
      <w:pPr>
        <w:pStyle w:val="Heading2"/>
        <w:ind w:left="357"/>
        <w:rPr>
          <w:b w:val="0"/>
          <w:bCs w:val="0"/>
          <w:i/>
          <w:iCs/>
          <w:sz w:val="32"/>
          <w:szCs w:val="32"/>
        </w:rPr>
      </w:pPr>
      <w:r w:rsidRPr="005C55D6">
        <w:rPr>
          <w:b w:val="0"/>
          <w:bCs w:val="0"/>
          <w:i/>
          <w:iCs/>
          <w:sz w:val="32"/>
          <w:szCs w:val="32"/>
        </w:rPr>
        <w:t>If</w:t>
      </w:r>
      <w:r w:rsidRPr="005C55D6">
        <w:rPr>
          <w:b w:val="0"/>
          <w:bCs w:val="0"/>
          <w:i/>
          <w:iCs/>
          <w:spacing w:val="-12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the</w:t>
      </w:r>
      <w:r w:rsidRPr="005C55D6">
        <w:rPr>
          <w:b w:val="0"/>
          <w:bCs w:val="0"/>
          <w:i/>
          <w:iCs/>
          <w:spacing w:val="-7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project</w:t>
      </w:r>
      <w:r w:rsidRPr="005C55D6">
        <w:rPr>
          <w:b w:val="0"/>
          <w:bCs w:val="0"/>
          <w:i/>
          <w:iCs/>
          <w:spacing w:val="-11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includes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incremental</w:t>
      </w:r>
      <w:r w:rsidRPr="005C55D6">
        <w:rPr>
          <w:b w:val="0"/>
          <w:bCs w:val="0"/>
          <w:i/>
          <w:iCs/>
          <w:spacing w:val="-7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PV</w:t>
      </w:r>
      <w:r w:rsidR="00DA2AB7" w:rsidRPr="005C55D6">
        <w:rPr>
          <w:rStyle w:val="FootnoteReference"/>
          <w:b w:val="0"/>
          <w:bCs w:val="0"/>
          <w:i/>
          <w:iCs/>
          <w:sz w:val="32"/>
          <w:szCs w:val="32"/>
        </w:rPr>
        <w:footnoteReference w:id="2"/>
      </w:r>
      <w:r w:rsidRPr="005C55D6">
        <w:rPr>
          <w:b w:val="0"/>
          <w:bCs w:val="0"/>
          <w:i/>
          <w:iCs/>
          <w:spacing w:val="-5"/>
          <w:sz w:val="32"/>
          <w:szCs w:val="32"/>
        </w:rPr>
        <w:t>:</w:t>
      </w:r>
    </w:p>
    <w:p w14:paraId="1415D9EB" w14:textId="036A703C" w:rsidR="0045500E" w:rsidRDefault="00E93710" w:rsidP="00E34AEC">
      <w:pPr>
        <w:pStyle w:val="ListParagraph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 xml:space="preserve">Provide the </w:t>
      </w:r>
      <w:r w:rsidR="0045500E">
        <w:rPr>
          <w:b/>
          <w:bCs/>
        </w:rPr>
        <w:t xml:space="preserve">signed/executed </w:t>
      </w:r>
      <w:r w:rsidR="00AE7E81" w:rsidRPr="008500DC">
        <w:rPr>
          <w:b/>
          <w:bCs/>
        </w:rPr>
        <w:t>PV</w:t>
      </w:r>
      <w:r w:rsidR="00AE7E81" w:rsidRPr="008500DC">
        <w:rPr>
          <w:b/>
          <w:bCs/>
          <w:spacing w:val="-7"/>
        </w:rPr>
        <w:t xml:space="preserve"> </w:t>
      </w:r>
      <w:r w:rsidR="00AE7E81" w:rsidRPr="008500DC">
        <w:rPr>
          <w:b/>
          <w:bCs/>
        </w:rPr>
        <w:t>PTO</w:t>
      </w:r>
      <w:r w:rsidR="00AE7E81" w:rsidRPr="008500DC">
        <w:rPr>
          <w:b/>
          <w:bCs/>
          <w:spacing w:val="-10"/>
        </w:rPr>
        <w:t xml:space="preserve"> </w:t>
      </w:r>
      <w:r w:rsidR="00AE7E81" w:rsidRPr="008500DC">
        <w:rPr>
          <w:b/>
          <w:bCs/>
        </w:rPr>
        <w:t>(Permission</w:t>
      </w:r>
      <w:r w:rsidR="00AE7E81" w:rsidRPr="008500DC">
        <w:rPr>
          <w:b/>
          <w:bCs/>
          <w:spacing w:val="-6"/>
        </w:rPr>
        <w:t xml:space="preserve"> </w:t>
      </w:r>
      <w:r w:rsidR="00AE7E81" w:rsidRPr="008500DC">
        <w:rPr>
          <w:b/>
          <w:bCs/>
        </w:rPr>
        <w:t>to</w:t>
      </w:r>
      <w:r w:rsidR="00AE7E81" w:rsidRPr="008500DC">
        <w:rPr>
          <w:b/>
          <w:bCs/>
          <w:spacing w:val="-6"/>
        </w:rPr>
        <w:t xml:space="preserve"> </w:t>
      </w:r>
      <w:r w:rsidR="00AE7E81" w:rsidRPr="008500DC">
        <w:rPr>
          <w:b/>
          <w:bCs/>
        </w:rPr>
        <w:t>Operate)</w:t>
      </w:r>
      <w:r w:rsidR="00AE7E81" w:rsidRPr="008500DC">
        <w:rPr>
          <w:b/>
          <w:bCs/>
          <w:spacing w:val="-5"/>
        </w:rPr>
        <w:t xml:space="preserve"> </w:t>
      </w:r>
      <w:r w:rsidR="0045500E">
        <w:rPr>
          <w:b/>
          <w:bCs/>
        </w:rPr>
        <w:t>submittal</w:t>
      </w:r>
      <w:r w:rsidR="00AE7E81" w:rsidRPr="008500DC">
        <w:rPr>
          <w:b/>
          <w:bCs/>
          <w:spacing w:val="-10"/>
        </w:rPr>
        <w:t xml:space="preserve"> </w:t>
      </w:r>
      <w:r w:rsidR="0045500E" w:rsidRPr="008500DC">
        <w:rPr>
          <w:b/>
          <w:bCs/>
        </w:rPr>
        <w:t>(.doc, .pdf)</w:t>
      </w:r>
    </w:p>
    <w:p w14:paraId="330BCCEF" w14:textId="26DA084C" w:rsidR="0045500E" w:rsidRPr="0045500E" w:rsidRDefault="0045500E" w:rsidP="0045500E">
      <w:pPr>
        <w:pStyle w:val="ListParagraph"/>
        <w:numPr>
          <w:ilvl w:val="1"/>
          <w:numId w:val="29"/>
        </w:numPr>
      </w:pPr>
      <w:r w:rsidRPr="0045500E">
        <w:t>Any installed system must be interconnected before construction reservation expiration date) including</w:t>
      </w:r>
      <w:r>
        <w:t>:</w:t>
      </w:r>
    </w:p>
    <w:p w14:paraId="695D64EA" w14:textId="1F9505CA" w:rsidR="002120A8" w:rsidRDefault="00AE7E81" w:rsidP="0045500E">
      <w:pPr>
        <w:pStyle w:val="ListParagraph"/>
        <w:numPr>
          <w:ilvl w:val="2"/>
          <w:numId w:val="29"/>
        </w:numPr>
        <w:spacing w:before="23"/>
      </w:pPr>
      <w:r w:rsidRPr="00144423">
        <w:rPr>
          <w:spacing w:val="-2"/>
        </w:rPr>
        <w:t>Interconnection</w:t>
      </w:r>
      <w:r w:rsidRPr="00144423">
        <w:rPr>
          <w:spacing w:val="12"/>
        </w:rPr>
        <w:t xml:space="preserve"> </w:t>
      </w:r>
      <w:r w:rsidRPr="00144423">
        <w:rPr>
          <w:spacing w:val="-2"/>
        </w:rPr>
        <w:t>application</w:t>
      </w:r>
    </w:p>
    <w:p w14:paraId="3EF54584" w14:textId="77777777" w:rsidR="002120A8" w:rsidRDefault="00AE7E81" w:rsidP="0045500E">
      <w:pPr>
        <w:pStyle w:val="ListParagraph"/>
        <w:numPr>
          <w:ilvl w:val="2"/>
          <w:numId w:val="29"/>
        </w:numPr>
      </w:pPr>
      <w:r>
        <w:t>System</w:t>
      </w:r>
      <w:r w:rsidRPr="00144423">
        <w:rPr>
          <w:spacing w:val="-5"/>
        </w:rPr>
        <w:t xml:space="preserve"> </w:t>
      </w:r>
      <w:r>
        <w:t>line</w:t>
      </w:r>
      <w:r w:rsidRPr="00144423">
        <w:rPr>
          <w:spacing w:val="-6"/>
        </w:rPr>
        <w:t xml:space="preserve"> </w:t>
      </w:r>
      <w:r w:rsidRPr="00144423">
        <w:rPr>
          <w:spacing w:val="-2"/>
        </w:rPr>
        <w:t>diagram</w:t>
      </w:r>
    </w:p>
    <w:p w14:paraId="6278B0FE" w14:textId="6F103229" w:rsidR="002120A8" w:rsidRPr="005C55D6" w:rsidRDefault="00AE7E81" w:rsidP="0045500E">
      <w:pPr>
        <w:pStyle w:val="ListParagraph"/>
        <w:numPr>
          <w:ilvl w:val="2"/>
          <w:numId w:val="29"/>
        </w:numPr>
        <w:spacing w:before="1"/>
      </w:pPr>
      <w:r>
        <w:t>Copy</w:t>
      </w:r>
      <w:r w:rsidRPr="00144423">
        <w:rPr>
          <w:spacing w:val="-9"/>
        </w:rPr>
        <w:t xml:space="preserve"> </w:t>
      </w:r>
      <w:r>
        <w:t>of</w:t>
      </w:r>
      <w:r w:rsidRPr="00144423">
        <w:rPr>
          <w:spacing w:val="-5"/>
        </w:rPr>
        <w:t xml:space="preserve"> </w:t>
      </w:r>
      <w:r>
        <w:t>final</w:t>
      </w:r>
      <w:r w:rsidRPr="00144423">
        <w:rPr>
          <w:spacing w:val="-6"/>
        </w:rPr>
        <w:t xml:space="preserve"> </w:t>
      </w:r>
      <w:r>
        <w:t>building</w:t>
      </w:r>
      <w:r w:rsidRPr="00144423">
        <w:rPr>
          <w:spacing w:val="-4"/>
        </w:rPr>
        <w:t xml:space="preserve"> </w:t>
      </w:r>
      <w:r w:rsidRPr="00144423">
        <w:rPr>
          <w:spacing w:val="-2"/>
        </w:rPr>
        <w:t>permit</w:t>
      </w:r>
    </w:p>
    <w:p w14:paraId="5B614009" w14:textId="77777777" w:rsidR="005C55D6" w:rsidRDefault="005C55D6" w:rsidP="005C55D6">
      <w:pPr>
        <w:spacing w:before="1"/>
      </w:pPr>
    </w:p>
    <w:p w14:paraId="4B2AEA85" w14:textId="77777777" w:rsidR="002120A8" w:rsidRPr="005C55D6" w:rsidRDefault="00AE7E81" w:rsidP="005C55D6">
      <w:pPr>
        <w:pStyle w:val="Heading2"/>
        <w:ind w:left="357"/>
        <w:rPr>
          <w:b w:val="0"/>
          <w:bCs w:val="0"/>
          <w:i/>
          <w:iCs/>
          <w:sz w:val="32"/>
          <w:szCs w:val="32"/>
        </w:rPr>
      </w:pPr>
      <w:r w:rsidRPr="005C55D6">
        <w:rPr>
          <w:b w:val="0"/>
          <w:bCs w:val="0"/>
          <w:i/>
          <w:iCs/>
          <w:sz w:val="32"/>
          <w:szCs w:val="32"/>
        </w:rPr>
        <w:t>If</w:t>
      </w:r>
      <w:r w:rsidRPr="005C55D6">
        <w:rPr>
          <w:b w:val="0"/>
          <w:bCs w:val="0"/>
          <w:i/>
          <w:iCs/>
          <w:spacing w:val="-10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the</w:t>
      </w:r>
      <w:r w:rsidRPr="005C55D6">
        <w:rPr>
          <w:b w:val="0"/>
          <w:bCs w:val="0"/>
          <w:i/>
          <w:iCs/>
          <w:spacing w:val="-3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residents</w:t>
      </w:r>
      <w:r w:rsidRPr="005C55D6">
        <w:rPr>
          <w:b w:val="0"/>
          <w:bCs w:val="0"/>
          <w:i/>
          <w:iCs/>
          <w:spacing w:val="-4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pay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the</w:t>
      </w:r>
      <w:r w:rsidRPr="005C55D6">
        <w:rPr>
          <w:b w:val="0"/>
          <w:bCs w:val="0"/>
          <w:i/>
          <w:iCs/>
          <w:spacing w:val="-3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utility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pacing w:val="-2"/>
          <w:sz w:val="32"/>
          <w:szCs w:val="32"/>
        </w:rPr>
        <w:t>bills:</w:t>
      </w:r>
    </w:p>
    <w:p w14:paraId="7429CA7E" w14:textId="77777777" w:rsidR="00675E82" w:rsidRPr="0030378B" w:rsidRDefault="00AE7E81" w:rsidP="00E34AEC">
      <w:pPr>
        <w:pStyle w:val="ListParagraph"/>
        <w:numPr>
          <w:ilvl w:val="0"/>
          <w:numId w:val="29"/>
        </w:numPr>
        <w:rPr>
          <w:b/>
          <w:bCs/>
        </w:rPr>
      </w:pPr>
      <w:r w:rsidRPr="0030378B">
        <w:rPr>
          <w:b/>
          <w:bCs/>
        </w:rPr>
        <w:t xml:space="preserve">Provide a copy of the VNEM Agreement assigning PV to residents (.doc, .pdf) </w:t>
      </w:r>
      <w:r w:rsidR="156C5A77" w:rsidRPr="0030378B">
        <w:rPr>
          <w:b/>
          <w:bCs/>
        </w:rPr>
        <w:t>OR</w:t>
      </w:r>
    </w:p>
    <w:p w14:paraId="003B85B9" w14:textId="2DAA2A69" w:rsidR="00AF753B" w:rsidRPr="0030378B" w:rsidRDefault="156C5A77" w:rsidP="00E34AEC">
      <w:pPr>
        <w:pStyle w:val="ListParagraph"/>
        <w:numPr>
          <w:ilvl w:val="0"/>
          <w:numId w:val="29"/>
        </w:numPr>
        <w:rPr>
          <w:b/>
          <w:bCs/>
        </w:rPr>
      </w:pPr>
      <w:r w:rsidRPr="0030378B">
        <w:rPr>
          <w:b/>
          <w:bCs/>
        </w:rPr>
        <w:t>Proof of a measure installation and a rental/lease agreement provision/addendum template for all units subject</w:t>
      </w:r>
      <w:r w:rsidR="008A08BC" w:rsidRPr="0030378B">
        <w:rPr>
          <w:b/>
          <w:bCs/>
        </w:rPr>
        <w:t xml:space="preserve"> </w:t>
      </w:r>
      <w:r w:rsidRPr="0030378B">
        <w:rPr>
          <w:b/>
          <w:bCs/>
        </w:rPr>
        <w:t>to BUILD affordability requirements OR</w:t>
      </w:r>
    </w:p>
    <w:p w14:paraId="3ED35149" w14:textId="77777777" w:rsidR="00AF753B" w:rsidRDefault="156C5A77" w:rsidP="00144423">
      <w:pPr>
        <w:pStyle w:val="ListParagraph"/>
        <w:numPr>
          <w:ilvl w:val="1"/>
          <w:numId w:val="29"/>
        </w:numPr>
      </w:pPr>
      <w:r w:rsidRPr="00AF753B">
        <w:t>The provision/addendum will provide the Custom Path Tool's monthly modeled resident utility cost difference(s) as a utility rent/lease credit for no less than five (5) years.</w:t>
      </w:r>
    </w:p>
    <w:p w14:paraId="5CB11BCF" w14:textId="31B66F29" w:rsidR="156C5A77" w:rsidRPr="00AF753B" w:rsidRDefault="156C5A77" w:rsidP="00144423">
      <w:pPr>
        <w:pStyle w:val="ListParagraph"/>
        <w:numPr>
          <w:ilvl w:val="1"/>
          <w:numId w:val="29"/>
        </w:numPr>
      </w:pPr>
      <w:r w:rsidRPr="00AF753B">
        <w:t>Note that this option is only available for projects that are in a service territory that does not offer a VNEM program.</w:t>
      </w:r>
    </w:p>
    <w:p w14:paraId="0AB8C0A3" w14:textId="735A6705" w:rsidR="00A44733" w:rsidRPr="00144423" w:rsidRDefault="00AE7E81" w:rsidP="00144423">
      <w:pPr>
        <w:pStyle w:val="ListParagraph"/>
        <w:numPr>
          <w:ilvl w:val="0"/>
          <w:numId w:val="29"/>
        </w:numPr>
        <w:rPr>
          <w:b/>
          <w:bCs/>
        </w:rPr>
      </w:pPr>
      <w:r w:rsidRPr="00144423">
        <w:rPr>
          <w:b/>
          <w:bCs/>
        </w:rPr>
        <w:t xml:space="preserve">Demonstration of individual meters connected to PV systems directly </w:t>
      </w:r>
      <w:r w:rsidR="00F75076" w:rsidRPr="00144423">
        <w:rPr>
          <w:b/>
          <w:bCs/>
        </w:rPr>
        <w:t>benefiting</w:t>
      </w:r>
      <w:r w:rsidRPr="00144423">
        <w:rPr>
          <w:b/>
          <w:bCs/>
        </w:rPr>
        <w:t xml:space="preserve"> the tenants</w:t>
      </w:r>
      <w:r w:rsidR="4A01DFBA" w:rsidRPr="00144423">
        <w:rPr>
          <w:b/>
          <w:bCs/>
        </w:rPr>
        <w:t xml:space="preserve">. </w:t>
      </w:r>
    </w:p>
    <w:p w14:paraId="41BBF001" w14:textId="557BBE9E" w:rsidR="00A44733" w:rsidRDefault="4A01DFBA" w:rsidP="00144423">
      <w:pPr>
        <w:pStyle w:val="ListParagraph"/>
        <w:numPr>
          <w:ilvl w:val="1"/>
          <w:numId w:val="29"/>
        </w:numPr>
      </w:pPr>
      <w:proofErr w:type="gramStart"/>
      <w:r w:rsidRPr="000D2F90">
        <w:t>i.e.</w:t>
      </w:r>
      <w:proofErr w:type="gramEnd"/>
      <w:r w:rsidRPr="000D2F90">
        <w:t xml:space="preserve"> installing multiple PV systems, one for each tenant in the building.</w:t>
      </w:r>
    </w:p>
    <w:p w14:paraId="074CA30C" w14:textId="77777777" w:rsidR="005C55D6" w:rsidRPr="000D2F90" w:rsidRDefault="005C55D6" w:rsidP="005C55D6"/>
    <w:p w14:paraId="71CA492E" w14:textId="77777777" w:rsidR="002120A8" w:rsidRPr="005C55D6" w:rsidRDefault="00AE7E81" w:rsidP="005C55D6">
      <w:pPr>
        <w:pStyle w:val="Heading2"/>
        <w:ind w:left="357"/>
        <w:rPr>
          <w:b w:val="0"/>
          <w:bCs w:val="0"/>
          <w:i/>
          <w:iCs/>
          <w:sz w:val="32"/>
          <w:szCs w:val="32"/>
        </w:rPr>
      </w:pPr>
      <w:r w:rsidRPr="005C55D6">
        <w:rPr>
          <w:b w:val="0"/>
          <w:bCs w:val="0"/>
          <w:i/>
          <w:iCs/>
          <w:sz w:val="32"/>
          <w:szCs w:val="32"/>
        </w:rPr>
        <w:t>Alternatively,</w:t>
      </w:r>
      <w:r w:rsidRPr="005C55D6">
        <w:rPr>
          <w:b w:val="0"/>
          <w:bCs w:val="0"/>
          <w:i/>
          <w:iCs/>
          <w:spacing w:val="-10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if</w:t>
      </w:r>
      <w:r w:rsidRPr="005C55D6">
        <w:rPr>
          <w:b w:val="0"/>
          <w:bCs w:val="0"/>
          <w:i/>
          <w:iCs/>
          <w:spacing w:val="-7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the</w:t>
      </w:r>
      <w:r w:rsidRPr="005C55D6">
        <w:rPr>
          <w:b w:val="0"/>
          <w:bCs w:val="0"/>
          <w:i/>
          <w:iCs/>
          <w:spacing w:val="-7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residents</w:t>
      </w:r>
      <w:r w:rsidRPr="005C55D6">
        <w:rPr>
          <w:b w:val="0"/>
          <w:bCs w:val="0"/>
          <w:i/>
          <w:iCs/>
          <w:spacing w:val="-5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  <w:u w:val="single"/>
        </w:rPr>
        <w:t>do</w:t>
      </w:r>
      <w:r w:rsidRPr="005C55D6">
        <w:rPr>
          <w:b w:val="0"/>
          <w:bCs w:val="0"/>
          <w:i/>
          <w:iCs/>
          <w:spacing w:val="-8"/>
          <w:sz w:val="32"/>
          <w:szCs w:val="32"/>
          <w:u w:val="single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  <w:u w:val="single"/>
        </w:rPr>
        <w:t>not</w:t>
      </w:r>
      <w:r w:rsidRPr="005C55D6">
        <w:rPr>
          <w:b w:val="0"/>
          <w:bCs w:val="0"/>
          <w:i/>
          <w:iCs/>
          <w:spacing w:val="-8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pay</w:t>
      </w:r>
      <w:r w:rsidRPr="005C55D6">
        <w:rPr>
          <w:b w:val="0"/>
          <w:bCs w:val="0"/>
          <w:i/>
          <w:iCs/>
          <w:spacing w:val="-9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the</w:t>
      </w:r>
      <w:r w:rsidRPr="005C55D6">
        <w:rPr>
          <w:b w:val="0"/>
          <w:bCs w:val="0"/>
          <w:i/>
          <w:iCs/>
          <w:spacing w:val="-6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utility</w:t>
      </w:r>
      <w:r w:rsidRPr="005C55D6">
        <w:rPr>
          <w:b w:val="0"/>
          <w:bCs w:val="0"/>
          <w:i/>
          <w:iCs/>
          <w:spacing w:val="-7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pacing w:val="-2"/>
          <w:sz w:val="32"/>
          <w:szCs w:val="32"/>
        </w:rPr>
        <w:t>bills:</w:t>
      </w:r>
    </w:p>
    <w:p w14:paraId="78666A5C" w14:textId="77777777" w:rsidR="002120A8" w:rsidRPr="00144423" w:rsidRDefault="00AE7E81" w:rsidP="00144423">
      <w:pPr>
        <w:pStyle w:val="ListParagraph"/>
        <w:numPr>
          <w:ilvl w:val="0"/>
          <w:numId w:val="29"/>
        </w:numPr>
        <w:rPr>
          <w:b/>
          <w:bCs/>
        </w:rPr>
      </w:pPr>
      <w:r w:rsidRPr="00144423">
        <w:rPr>
          <w:b/>
          <w:bCs/>
        </w:rPr>
        <w:t>Provide</w:t>
      </w:r>
      <w:r w:rsidRPr="00144423">
        <w:rPr>
          <w:b/>
          <w:bCs/>
          <w:spacing w:val="-11"/>
        </w:rPr>
        <w:t xml:space="preserve"> </w:t>
      </w:r>
      <w:r w:rsidRPr="00144423">
        <w:rPr>
          <w:b/>
          <w:bCs/>
        </w:rPr>
        <w:t>a</w:t>
      </w:r>
      <w:r w:rsidRPr="00144423">
        <w:rPr>
          <w:b/>
          <w:bCs/>
          <w:spacing w:val="-9"/>
        </w:rPr>
        <w:t xml:space="preserve"> </w:t>
      </w:r>
      <w:r w:rsidRPr="00144423">
        <w:rPr>
          <w:b/>
          <w:bCs/>
        </w:rPr>
        <w:t>copy</w:t>
      </w:r>
      <w:r w:rsidRPr="00144423">
        <w:rPr>
          <w:b/>
          <w:bCs/>
          <w:spacing w:val="-1"/>
        </w:rPr>
        <w:t xml:space="preserve"> </w:t>
      </w:r>
      <w:r w:rsidRPr="00144423">
        <w:rPr>
          <w:b/>
          <w:bCs/>
        </w:rPr>
        <w:t>of</w:t>
      </w:r>
      <w:r w:rsidRPr="00144423">
        <w:rPr>
          <w:b/>
          <w:bCs/>
          <w:spacing w:val="-7"/>
        </w:rPr>
        <w:t xml:space="preserve"> </w:t>
      </w:r>
      <w:r w:rsidRPr="00144423">
        <w:rPr>
          <w:b/>
          <w:bCs/>
        </w:rPr>
        <w:t>the</w:t>
      </w:r>
      <w:r w:rsidRPr="00144423">
        <w:rPr>
          <w:b/>
          <w:bCs/>
          <w:spacing w:val="-4"/>
        </w:rPr>
        <w:t xml:space="preserve"> </w:t>
      </w:r>
      <w:r w:rsidRPr="00144423">
        <w:rPr>
          <w:b/>
          <w:bCs/>
        </w:rPr>
        <w:t>deed</w:t>
      </w:r>
      <w:r w:rsidRPr="00144423">
        <w:rPr>
          <w:b/>
          <w:bCs/>
          <w:spacing w:val="-8"/>
        </w:rPr>
        <w:t xml:space="preserve"> </w:t>
      </w:r>
      <w:r w:rsidRPr="00144423">
        <w:rPr>
          <w:b/>
          <w:bCs/>
        </w:rPr>
        <w:t>restriction</w:t>
      </w:r>
      <w:r w:rsidRPr="00144423">
        <w:rPr>
          <w:b/>
          <w:bCs/>
          <w:spacing w:val="-4"/>
        </w:rPr>
        <w:t xml:space="preserve"> </w:t>
      </w:r>
      <w:r w:rsidRPr="00144423">
        <w:rPr>
          <w:b/>
          <w:bCs/>
        </w:rPr>
        <w:t>or</w:t>
      </w:r>
      <w:r w:rsidRPr="00144423">
        <w:rPr>
          <w:b/>
          <w:bCs/>
          <w:spacing w:val="-6"/>
        </w:rPr>
        <w:t xml:space="preserve"> </w:t>
      </w:r>
      <w:r w:rsidRPr="00144423">
        <w:rPr>
          <w:b/>
          <w:bCs/>
        </w:rPr>
        <w:t>a</w:t>
      </w:r>
      <w:r w:rsidRPr="00144423">
        <w:rPr>
          <w:b/>
          <w:bCs/>
          <w:spacing w:val="-7"/>
        </w:rPr>
        <w:t xml:space="preserve"> </w:t>
      </w:r>
      <w:r w:rsidRPr="00144423">
        <w:rPr>
          <w:b/>
          <w:bCs/>
        </w:rPr>
        <w:t>similar</w:t>
      </w:r>
      <w:r w:rsidRPr="00144423">
        <w:rPr>
          <w:b/>
          <w:bCs/>
          <w:spacing w:val="-7"/>
        </w:rPr>
        <w:t xml:space="preserve"> </w:t>
      </w:r>
      <w:r w:rsidRPr="00144423">
        <w:rPr>
          <w:b/>
          <w:bCs/>
        </w:rPr>
        <w:t>legal</w:t>
      </w:r>
      <w:r w:rsidRPr="00144423">
        <w:rPr>
          <w:b/>
          <w:bCs/>
          <w:spacing w:val="-4"/>
        </w:rPr>
        <w:t xml:space="preserve"> </w:t>
      </w:r>
      <w:r w:rsidRPr="00144423">
        <w:rPr>
          <w:b/>
          <w:bCs/>
        </w:rPr>
        <w:t>agreement</w:t>
      </w:r>
      <w:r w:rsidRPr="00144423">
        <w:rPr>
          <w:b/>
          <w:bCs/>
          <w:spacing w:val="-6"/>
        </w:rPr>
        <w:t xml:space="preserve"> </w:t>
      </w:r>
      <w:r w:rsidRPr="00144423">
        <w:rPr>
          <w:b/>
          <w:bCs/>
        </w:rPr>
        <w:t>or</w:t>
      </w:r>
      <w:r w:rsidRPr="00144423">
        <w:rPr>
          <w:b/>
          <w:bCs/>
          <w:spacing w:val="-5"/>
        </w:rPr>
        <w:t xml:space="preserve"> </w:t>
      </w:r>
      <w:proofErr w:type="gramStart"/>
      <w:r w:rsidRPr="00144423">
        <w:rPr>
          <w:b/>
          <w:bCs/>
          <w:spacing w:val="-2"/>
        </w:rPr>
        <w:t>covenant</w:t>
      </w:r>
      <w:proofErr w:type="gramEnd"/>
    </w:p>
    <w:p w14:paraId="3DC6AE1B" w14:textId="77777777" w:rsidR="005C55D6" w:rsidRDefault="005C55D6" w:rsidP="005C55D6"/>
    <w:p w14:paraId="0C0B46FB" w14:textId="0B5B0475" w:rsidR="002120A8" w:rsidRPr="005C55D6" w:rsidRDefault="00AE7E81" w:rsidP="005C55D6">
      <w:pPr>
        <w:pStyle w:val="Heading2"/>
        <w:ind w:left="357"/>
        <w:rPr>
          <w:b w:val="0"/>
          <w:bCs w:val="0"/>
          <w:i/>
          <w:iCs/>
          <w:sz w:val="32"/>
          <w:szCs w:val="32"/>
        </w:rPr>
      </w:pPr>
      <w:r w:rsidRPr="005C55D6">
        <w:rPr>
          <w:b w:val="0"/>
          <w:bCs w:val="0"/>
          <w:i/>
          <w:iCs/>
          <w:sz w:val="32"/>
          <w:szCs w:val="32"/>
        </w:rPr>
        <w:t>Final</w:t>
      </w:r>
      <w:r w:rsidRPr="005C55D6">
        <w:rPr>
          <w:b w:val="0"/>
          <w:bCs w:val="0"/>
          <w:i/>
          <w:iCs/>
          <w:spacing w:val="-3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or</w:t>
      </w:r>
      <w:r w:rsidRPr="005C55D6">
        <w:rPr>
          <w:b w:val="0"/>
          <w:bCs w:val="0"/>
          <w:i/>
          <w:iCs/>
          <w:spacing w:val="-8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lump</w:t>
      </w:r>
      <w:r w:rsidRPr="005C55D6">
        <w:rPr>
          <w:b w:val="0"/>
          <w:bCs w:val="0"/>
          <w:i/>
          <w:iCs/>
          <w:spacing w:val="-7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sum</w:t>
      </w:r>
      <w:r w:rsidRPr="005C55D6">
        <w:rPr>
          <w:b w:val="0"/>
          <w:bCs w:val="0"/>
          <w:i/>
          <w:iCs/>
          <w:spacing w:val="-5"/>
          <w:sz w:val="32"/>
          <w:szCs w:val="32"/>
        </w:rPr>
        <w:t xml:space="preserve"> </w:t>
      </w:r>
      <w:r w:rsidRPr="005C55D6">
        <w:rPr>
          <w:b w:val="0"/>
          <w:bCs w:val="0"/>
          <w:i/>
          <w:iCs/>
          <w:sz w:val="32"/>
          <w:szCs w:val="32"/>
        </w:rPr>
        <w:t>claims</w:t>
      </w:r>
      <w:r w:rsidRPr="005C55D6">
        <w:rPr>
          <w:b w:val="0"/>
          <w:bCs w:val="0"/>
          <w:i/>
          <w:iCs/>
          <w:spacing w:val="-2"/>
          <w:sz w:val="32"/>
          <w:szCs w:val="32"/>
        </w:rPr>
        <w:t xml:space="preserve"> process:</w:t>
      </w:r>
    </w:p>
    <w:p w14:paraId="27AED2E4" w14:textId="5FC72E27" w:rsidR="002120A8" w:rsidRPr="00144423" w:rsidRDefault="00D273F7" w:rsidP="00144423">
      <w:pPr>
        <w:pStyle w:val="ListParagraph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>Provide</w:t>
      </w:r>
      <w:r w:rsidR="00AE7E81" w:rsidRPr="00144423">
        <w:rPr>
          <w:b/>
          <w:bCs/>
          <w:spacing w:val="-10"/>
        </w:rPr>
        <w:t xml:space="preserve"> </w:t>
      </w:r>
      <w:r w:rsidR="00AE7E81" w:rsidRPr="00144423">
        <w:rPr>
          <w:b/>
          <w:bCs/>
        </w:rPr>
        <w:t>Payee</w:t>
      </w:r>
      <w:r w:rsidR="00AE7E81" w:rsidRPr="00144423">
        <w:rPr>
          <w:b/>
          <w:bCs/>
          <w:spacing w:val="-11"/>
        </w:rPr>
        <w:t xml:space="preserve"> </w:t>
      </w:r>
      <w:r w:rsidR="00AE7E81" w:rsidRPr="00144423">
        <w:rPr>
          <w:b/>
          <w:bCs/>
        </w:rPr>
        <w:t>Data</w:t>
      </w:r>
      <w:r w:rsidR="00AE7E81" w:rsidRPr="00144423">
        <w:rPr>
          <w:b/>
          <w:bCs/>
          <w:spacing w:val="-7"/>
        </w:rPr>
        <w:t xml:space="preserve"> </w:t>
      </w:r>
      <w:r w:rsidR="00AE7E81" w:rsidRPr="00144423">
        <w:rPr>
          <w:b/>
          <w:bCs/>
        </w:rPr>
        <w:t>Record</w:t>
      </w:r>
      <w:r w:rsidR="00AE7E81" w:rsidRPr="00144423">
        <w:rPr>
          <w:b/>
          <w:bCs/>
          <w:spacing w:val="-8"/>
        </w:rPr>
        <w:t xml:space="preserve"> </w:t>
      </w:r>
      <w:r w:rsidR="00AE7E81" w:rsidRPr="00144423">
        <w:rPr>
          <w:b/>
          <w:bCs/>
        </w:rPr>
        <w:t>(STD-204)</w:t>
      </w:r>
      <w:r w:rsidR="00AE7E81" w:rsidRPr="00144423">
        <w:rPr>
          <w:b/>
          <w:bCs/>
          <w:spacing w:val="-7"/>
        </w:rPr>
        <w:t xml:space="preserve"> </w:t>
      </w:r>
      <w:r w:rsidR="00AE7E81" w:rsidRPr="00144423">
        <w:rPr>
          <w:b/>
          <w:bCs/>
          <w:spacing w:val="-2"/>
        </w:rPr>
        <w:t>(.pdf)</w:t>
      </w:r>
    </w:p>
    <w:p w14:paraId="5DF089EE" w14:textId="7A5D3BC0" w:rsidR="009450D8" w:rsidRPr="00F006DB" w:rsidRDefault="00AE7E81" w:rsidP="00144423">
      <w:pPr>
        <w:pStyle w:val="ListParagraph"/>
        <w:numPr>
          <w:ilvl w:val="1"/>
          <w:numId w:val="29"/>
        </w:numPr>
      </w:pPr>
      <w:r w:rsidRPr="00F006DB">
        <w:t xml:space="preserve">A </w:t>
      </w:r>
      <w:hyperlink r:id="rId14" w:history="1">
        <w:r w:rsidR="00D273F7">
          <w:rPr>
            <w:rStyle w:val="Hyperlink"/>
          </w:rPr>
          <w:t>Payee Data Record (STD-204) form</w:t>
        </w:r>
      </w:hyperlink>
      <w:r w:rsidRPr="00F006DB">
        <w:t xml:space="preserve"> is needed to process </w:t>
      </w:r>
      <w:r w:rsidR="00D273F7">
        <w:t xml:space="preserve">any </w:t>
      </w:r>
      <w:r w:rsidRPr="00F006DB">
        <w:t>payments of invoices.</w:t>
      </w:r>
    </w:p>
    <w:p w14:paraId="2D5293B9" w14:textId="77777777" w:rsidR="002120A8" w:rsidRPr="00144423" w:rsidRDefault="00AE7E81" w:rsidP="00144423">
      <w:pPr>
        <w:pStyle w:val="ListParagraph"/>
        <w:numPr>
          <w:ilvl w:val="0"/>
          <w:numId w:val="29"/>
        </w:numPr>
        <w:rPr>
          <w:b/>
          <w:bCs/>
        </w:rPr>
      </w:pPr>
      <w:r w:rsidRPr="00144423">
        <w:rPr>
          <w:b/>
          <w:bCs/>
        </w:rPr>
        <w:t>Completion</w:t>
      </w:r>
      <w:r w:rsidRPr="00144423">
        <w:rPr>
          <w:b/>
          <w:bCs/>
          <w:spacing w:val="-11"/>
        </w:rPr>
        <w:t xml:space="preserve"> </w:t>
      </w:r>
      <w:r w:rsidRPr="00144423">
        <w:rPr>
          <w:b/>
          <w:bCs/>
        </w:rPr>
        <w:t>claim</w:t>
      </w:r>
      <w:r w:rsidRPr="00144423">
        <w:rPr>
          <w:b/>
          <w:bCs/>
          <w:spacing w:val="-4"/>
        </w:rPr>
        <w:t xml:space="preserve"> </w:t>
      </w:r>
      <w:r w:rsidRPr="00144423">
        <w:rPr>
          <w:b/>
          <w:bCs/>
        </w:rPr>
        <w:t>package</w:t>
      </w:r>
      <w:r w:rsidRPr="00144423">
        <w:rPr>
          <w:b/>
          <w:bCs/>
          <w:spacing w:val="-7"/>
        </w:rPr>
        <w:t xml:space="preserve"> </w:t>
      </w:r>
      <w:r w:rsidRPr="00144423">
        <w:rPr>
          <w:i/>
        </w:rPr>
        <w:t>(processed</w:t>
      </w:r>
      <w:r w:rsidRPr="00144423">
        <w:rPr>
          <w:i/>
          <w:spacing w:val="-6"/>
        </w:rPr>
        <w:t xml:space="preserve"> </w:t>
      </w:r>
      <w:r w:rsidRPr="00144423">
        <w:rPr>
          <w:i/>
        </w:rPr>
        <w:t>through</w:t>
      </w:r>
      <w:r w:rsidRPr="00144423">
        <w:rPr>
          <w:i/>
          <w:spacing w:val="-6"/>
        </w:rPr>
        <w:t xml:space="preserve"> </w:t>
      </w:r>
      <w:r w:rsidRPr="00144423">
        <w:rPr>
          <w:i/>
        </w:rPr>
        <w:t>BUILD</w:t>
      </w:r>
      <w:r w:rsidRPr="00144423">
        <w:rPr>
          <w:i/>
          <w:spacing w:val="-10"/>
        </w:rPr>
        <w:t xml:space="preserve"> </w:t>
      </w:r>
      <w:r w:rsidRPr="00144423">
        <w:rPr>
          <w:i/>
        </w:rPr>
        <w:t>Online)</w:t>
      </w:r>
      <w:r w:rsidRPr="00144423">
        <w:rPr>
          <w:b/>
          <w:bCs/>
          <w:i/>
          <w:spacing w:val="-2"/>
        </w:rPr>
        <w:t xml:space="preserve"> </w:t>
      </w:r>
      <w:r w:rsidRPr="00144423">
        <w:rPr>
          <w:b/>
          <w:bCs/>
        </w:rPr>
        <w:t>that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</w:rPr>
        <w:t>includes</w:t>
      </w:r>
      <w:r w:rsidRPr="00144423">
        <w:rPr>
          <w:b/>
          <w:bCs/>
          <w:spacing w:val="-3"/>
        </w:rPr>
        <w:t xml:space="preserve"> </w:t>
      </w:r>
      <w:r w:rsidRPr="00144423">
        <w:rPr>
          <w:b/>
          <w:bCs/>
        </w:rPr>
        <w:t>proof</w:t>
      </w:r>
      <w:r w:rsidRPr="00144423">
        <w:rPr>
          <w:b/>
          <w:bCs/>
          <w:spacing w:val="-8"/>
        </w:rPr>
        <w:t xml:space="preserve"> </w:t>
      </w:r>
      <w:r w:rsidRPr="00144423">
        <w:rPr>
          <w:b/>
          <w:bCs/>
        </w:rPr>
        <w:t>of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</w:rPr>
        <w:t>purchase</w:t>
      </w:r>
      <w:r w:rsidRPr="00144423">
        <w:rPr>
          <w:b/>
          <w:bCs/>
          <w:spacing w:val="-7"/>
        </w:rPr>
        <w:t xml:space="preserve"> </w:t>
      </w:r>
      <w:r w:rsidRPr="00144423">
        <w:rPr>
          <w:b/>
          <w:bCs/>
        </w:rPr>
        <w:t>and</w:t>
      </w:r>
      <w:r w:rsidRPr="00144423">
        <w:rPr>
          <w:b/>
          <w:bCs/>
          <w:spacing w:val="-8"/>
        </w:rPr>
        <w:t xml:space="preserve"> </w:t>
      </w:r>
      <w:r w:rsidRPr="00144423">
        <w:rPr>
          <w:b/>
          <w:bCs/>
        </w:rPr>
        <w:t>installation</w:t>
      </w:r>
      <w:r w:rsidRPr="00144423">
        <w:rPr>
          <w:b/>
          <w:bCs/>
          <w:spacing w:val="-5"/>
        </w:rPr>
        <w:t xml:space="preserve"> </w:t>
      </w:r>
      <w:r w:rsidRPr="00144423">
        <w:rPr>
          <w:b/>
          <w:bCs/>
        </w:rPr>
        <w:t>of eligible equipment &amp; PV including kickers (.doc, .pdf):</w:t>
      </w:r>
    </w:p>
    <w:p w14:paraId="53F9FB2B" w14:textId="77777777" w:rsidR="002120A8" w:rsidRDefault="00AE7E81" w:rsidP="00144423">
      <w:pPr>
        <w:pStyle w:val="ListParagraph"/>
        <w:numPr>
          <w:ilvl w:val="1"/>
          <w:numId w:val="29"/>
        </w:numPr>
      </w:pPr>
      <w:r>
        <w:t>Price</w:t>
      </w:r>
      <w:r w:rsidRPr="00144423">
        <w:rPr>
          <w:spacing w:val="-10"/>
        </w:rPr>
        <w:t xml:space="preserve"> </w:t>
      </w:r>
      <w:r>
        <w:t>&amp;</w:t>
      </w:r>
      <w:r w:rsidRPr="00144423">
        <w:rPr>
          <w:spacing w:val="-3"/>
        </w:rPr>
        <w:t xml:space="preserve"> </w:t>
      </w:r>
      <w:r>
        <w:t>total</w:t>
      </w:r>
      <w:r w:rsidRPr="00144423">
        <w:rPr>
          <w:spacing w:val="-6"/>
        </w:rPr>
        <w:t xml:space="preserve"> </w:t>
      </w:r>
      <w:r>
        <w:t>costs</w:t>
      </w:r>
      <w:r w:rsidRPr="00144423">
        <w:rPr>
          <w:spacing w:val="-5"/>
        </w:rPr>
        <w:t xml:space="preserve"> </w:t>
      </w:r>
      <w:r>
        <w:t>charged</w:t>
      </w:r>
      <w:r w:rsidRPr="00144423">
        <w:rPr>
          <w:spacing w:val="-8"/>
        </w:rPr>
        <w:t xml:space="preserve"> </w:t>
      </w:r>
      <w:r>
        <w:t>for</w:t>
      </w:r>
      <w:r w:rsidRPr="00144423">
        <w:rPr>
          <w:spacing w:val="-6"/>
        </w:rPr>
        <w:t xml:space="preserve"> </w:t>
      </w:r>
      <w:r>
        <w:t>installation</w:t>
      </w:r>
      <w:r w:rsidRPr="00144423">
        <w:rPr>
          <w:spacing w:val="-7"/>
        </w:rPr>
        <w:t xml:space="preserve"> </w:t>
      </w:r>
      <w:r>
        <w:t>or</w:t>
      </w:r>
      <w:r w:rsidRPr="00144423">
        <w:rPr>
          <w:spacing w:val="-5"/>
        </w:rPr>
        <w:t xml:space="preserve"> </w:t>
      </w:r>
      <w:r w:rsidRPr="00144423">
        <w:rPr>
          <w:spacing w:val="-2"/>
        </w:rPr>
        <w:t>equipment</w:t>
      </w:r>
    </w:p>
    <w:p w14:paraId="38258E18" w14:textId="77777777" w:rsidR="002120A8" w:rsidRDefault="00AE7E81" w:rsidP="00144423">
      <w:pPr>
        <w:pStyle w:val="ListParagraph"/>
        <w:numPr>
          <w:ilvl w:val="1"/>
          <w:numId w:val="29"/>
        </w:numPr>
      </w:pPr>
      <w:r>
        <w:t>Name,</w:t>
      </w:r>
      <w:r w:rsidRPr="00144423">
        <w:rPr>
          <w:spacing w:val="-12"/>
        </w:rPr>
        <w:t xml:space="preserve"> </w:t>
      </w:r>
      <w:r>
        <w:t>address,</w:t>
      </w:r>
      <w:r w:rsidRPr="00144423">
        <w:rPr>
          <w:spacing w:val="-11"/>
        </w:rPr>
        <w:t xml:space="preserve"> </w:t>
      </w:r>
      <w:r>
        <w:t>contractor’s</w:t>
      </w:r>
      <w:r w:rsidRPr="00144423">
        <w:rPr>
          <w:spacing w:val="-9"/>
        </w:rPr>
        <w:t xml:space="preserve"> </w:t>
      </w:r>
      <w:r w:rsidRPr="00144423">
        <w:rPr>
          <w:spacing w:val="-2"/>
        </w:rPr>
        <w:t>license</w:t>
      </w:r>
    </w:p>
    <w:p w14:paraId="13C8F0A9" w14:textId="77777777" w:rsidR="002120A8" w:rsidRDefault="00AE7E81" w:rsidP="00144423">
      <w:pPr>
        <w:pStyle w:val="ListParagraph"/>
        <w:numPr>
          <w:ilvl w:val="1"/>
          <w:numId w:val="29"/>
        </w:numPr>
      </w:pPr>
      <w:r>
        <w:t>Project</w:t>
      </w:r>
      <w:r w:rsidRPr="00144423">
        <w:rPr>
          <w:spacing w:val="-7"/>
        </w:rPr>
        <w:t xml:space="preserve"> </w:t>
      </w:r>
      <w:r>
        <w:t>site</w:t>
      </w:r>
      <w:r w:rsidRPr="00144423">
        <w:rPr>
          <w:spacing w:val="-6"/>
        </w:rPr>
        <w:t xml:space="preserve"> </w:t>
      </w:r>
      <w:r w:rsidRPr="00144423">
        <w:rPr>
          <w:spacing w:val="-2"/>
        </w:rPr>
        <w:t>address</w:t>
      </w:r>
    </w:p>
    <w:p w14:paraId="1EC530E1" w14:textId="77777777" w:rsidR="002120A8" w:rsidRDefault="00AE7E81" w:rsidP="00144423">
      <w:pPr>
        <w:pStyle w:val="ListParagraph"/>
        <w:numPr>
          <w:ilvl w:val="1"/>
          <w:numId w:val="29"/>
        </w:numPr>
      </w:pPr>
      <w:r>
        <w:t>Description</w:t>
      </w:r>
      <w:r w:rsidRPr="00144423">
        <w:rPr>
          <w:spacing w:val="-8"/>
        </w:rPr>
        <w:t xml:space="preserve"> </w:t>
      </w:r>
      <w:r>
        <w:t>of</w:t>
      </w:r>
      <w:r w:rsidRPr="00144423">
        <w:rPr>
          <w:spacing w:val="-6"/>
        </w:rPr>
        <w:t xml:space="preserve"> </w:t>
      </w:r>
      <w:r>
        <w:t>work</w:t>
      </w:r>
      <w:r w:rsidRPr="00144423">
        <w:rPr>
          <w:spacing w:val="-3"/>
        </w:rPr>
        <w:t xml:space="preserve"> </w:t>
      </w:r>
      <w:r w:rsidRPr="00144423">
        <w:rPr>
          <w:spacing w:val="-2"/>
        </w:rPr>
        <w:t>performed</w:t>
      </w:r>
    </w:p>
    <w:p w14:paraId="01D0942A" w14:textId="3AA9D5F3" w:rsidR="0015384D" w:rsidRPr="005C55D6" w:rsidRDefault="00AE7E81" w:rsidP="00FB4780">
      <w:pPr>
        <w:pStyle w:val="ListParagraph"/>
        <w:numPr>
          <w:ilvl w:val="1"/>
          <w:numId w:val="29"/>
        </w:numPr>
      </w:pPr>
      <w:r>
        <w:t>Quantity,</w:t>
      </w:r>
      <w:r w:rsidRPr="00144423">
        <w:rPr>
          <w:spacing w:val="-14"/>
        </w:rPr>
        <w:t xml:space="preserve"> </w:t>
      </w:r>
      <w:r>
        <w:t>manufacturer,</w:t>
      </w:r>
      <w:r w:rsidRPr="00144423">
        <w:rPr>
          <w:spacing w:val="-8"/>
        </w:rPr>
        <w:t xml:space="preserve"> </w:t>
      </w:r>
      <w:r>
        <w:t>and</w:t>
      </w:r>
      <w:r w:rsidRPr="00144423">
        <w:rPr>
          <w:spacing w:val="-7"/>
        </w:rPr>
        <w:t xml:space="preserve"> </w:t>
      </w:r>
      <w:r>
        <w:t>specific</w:t>
      </w:r>
      <w:r w:rsidRPr="00144423">
        <w:rPr>
          <w:spacing w:val="-12"/>
        </w:rPr>
        <w:t xml:space="preserve"> </w:t>
      </w:r>
      <w:r>
        <w:t>model</w:t>
      </w:r>
      <w:r w:rsidRPr="00144423">
        <w:rPr>
          <w:spacing w:val="-8"/>
        </w:rPr>
        <w:t xml:space="preserve"> </w:t>
      </w:r>
      <w:r>
        <w:t>numbers</w:t>
      </w:r>
      <w:r w:rsidRPr="00144423">
        <w:rPr>
          <w:spacing w:val="-11"/>
        </w:rPr>
        <w:t xml:space="preserve"> </w:t>
      </w:r>
      <w:r>
        <w:t>of</w:t>
      </w:r>
      <w:r w:rsidRPr="00144423">
        <w:rPr>
          <w:spacing w:val="-9"/>
        </w:rPr>
        <w:t xml:space="preserve"> </w:t>
      </w:r>
      <w:r>
        <w:t>equipment</w:t>
      </w:r>
      <w:r w:rsidRPr="00144423">
        <w:rPr>
          <w:spacing w:val="-5"/>
        </w:rPr>
        <w:t xml:space="preserve"> </w:t>
      </w:r>
      <w:proofErr w:type="gramStart"/>
      <w:r w:rsidRPr="00144423">
        <w:rPr>
          <w:spacing w:val="-2"/>
        </w:rPr>
        <w:t>installed</w:t>
      </w:r>
      <w:proofErr w:type="gramEnd"/>
    </w:p>
    <w:p w14:paraId="6D8F2DB5" w14:textId="21E8FA21" w:rsidR="002120A8" w:rsidRPr="00FB4780" w:rsidRDefault="00AE7E81" w:rsidP="00FB4780">
      <w:pPr>
        <w:rPr>
          <w:b/>
          <w:bCs/>
        </w:rPr>
      </w:pPr>
      <w:r w:rsidRPr="00FB4780">
        <w:rPr>
          <w:b/>
          <w:bCs/>
        </w:rPr>
        <w:t>Note</w:t>
      </w:r>
      <w:r w:rsidRPr="00FB4780">
        <w:rPr>
          <w:b/>
          <w:bCs/>
          <w:spacing w:val="-7"/>
        </w:rPr>
        <w:t xml:space="preserve"> </w:t>
      </w:r>
      <w:r w:rsidRPr="00FB4780">
        <w:rPr>
          <w:b/>
          <w:bCs/>
        </w:rPr>
        <w:t>on</w:t>
      </w:r>
      <w:r w:rsidRPr="00FB4780">
        <w:rPr>
          <w:b/>
          <w:bCs/>
          <w:spacing w:val="-6"/>
        </w:rPr>
        <w:t xml:space="preserve"> </w:t>
      </w:r>
      <w:r w:rsidRPr="00FB4780">
        <w:rPr>
          <w:b/>
          <w:bCs/>
        </w:rPr>
        <w:t>Final</w:t>
      </w:r>
      <w:r w:rsidRPr="00FB4780">
        <w:rPr>
          <w:b/>
          <w:bCs/>
          <w:spacing w:val="-5"/>
        </w:rPr>
        <w:t xml:space="preserve"> </w:t>
      </w:r>
      <w:r w:rsidRPr="00FB4780">
        <w:rPr>
          <w:b/>
          <w:bCs/>
        </w:rPr>
        <w:t>Incentive</w:t>
      </w:r>
      <w:r w:rsidRPr="00FB4780">
        <w:rPr>
          <w:b/>
          <w:bCs/>
          <w:spacing w:val="-6"/>
        </w:rPr>
        <w:t xml:space="preserve"> </w:t>
      </w:r>
      <w:r w:rsidRPr="00FB4780">
        <w:rPr>
          <w:b/>
          <w:bCs/>
          <w:spacing w:val="-2"/>
        </w:rPr>
        <w:t>Payout</w:t>
      </w:r>
    </w:p>
    <w:p w14:paraId="63461DF2" w14:textId="45D05616" w:rsidR="00EB3F0E" w:rsidRDefault="00AE7E81" w:rsidP="00EB3F0E">
      <w:pPr>
        <w:rPr>
          <w:spacing w:val="-4"/>
        </w:rPr>
      </w:pP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incentive</w:t>
      </w:r>
      <w:r>
        <w:rPr>
          <w:spacing w:val="-11"/>
        </w:rPr>
        <w:t xml:space="preserve"> </w:t>
      </w:r>
      <w:r>
        <w:t>amount</w:t>
      </w:r>
      <w:r>
        <w:rPr>
          <w:spacing w:val="-9"/>
        </w:rPr>
        <w:t xml:space="preserve"> </w:t>
      </w:r>
      <w:r>
        <w:rPr>
          <w:spacing w:val="-4"/>
        </w:rPr>
        <w:t>may</w:t>
      </w:r>
      <w:r w:rsidR="00A97769">
        <w:rPr>
          <w:spacing w:val="-4"/>
        </w:rPr>
        <w:t xml:space="preserve"> </w:t>
      </w:r>
      <w:r w:rsidR="006313E8">
        <w:rPr>
          <w:spacing w:val="-4"/>
        </w:rPr>
        <w:t>change</w:t>
      </w:r>
      <w:r w:rsidR="00A97769">
        <w:rPr>
          <w:spacing w:val="-4"/>
        </w:rPr>
        <w:t xml:space="preserve"> under the following conditions</w:t>
      </w:r>
      <w:r>
        <w:rPr>
          <w:spacing w:val="-4"/>
        </w:rPr>
        <w:t>:</w:t>
      </w:r>
    </w:p>
    <w:p w14:paraId="50621752" w14:textId="77777777" w:rsidR="00C62BCB" w:rsidRDefault="00551841" w:rsidP="00A92DB8">
      <w:pPr>
        <w:pStyle w:val="ListParagraph"/>
        <w:numPr>
          <w:ilvl w:val="0"/>
          <w:numId w:val="33"/>
        </w:numPr>
      </w:pPr>
      <w:r>
        <w:t>Increased incentive amount due to higher compliance margins</w:t>
      </w:r>
      <w:r w:rsidR="00C368EE" w:rsidRPr="00EB3F0E">
        <w:t xml:space="preserve"> </w:t>
      </w:r>
      <w:r w:rsidR="00E804E3" w:rsidRPr="003F5B8A">
        <w:rPr>
          <w:u w:val="single"/>
        </w:rPr>
        <w:t>OR</w:t>
      </w:r>
    </w:p>
    <w:p w14:paraId="38025D9B" w14:textId="72D37D11" w:rsidR="008F404F" w:rsidRDefault="00AE7E81" w:rsidP="00A92DB8">
      <w:pPr>
        <w:pStyle w:val="ListParagraph"/>
        <w:numPr>
          <w:ilvl w:val="0"/>
          <w:numId w:val="33"/>
        </w:numPr>
      </w:pPr>
      <w:r w:rsidRPr="00C62BCB">
        <w:t>Decrease</w:t>
      </w:r>
      <w:r w:rsidR="00B8390C">
        <w:t>d incentive amount</w:t>
      </w:r>
      <w:r w:rsidRPr="00C368EE">
        <w:t xml:space="preserve"> </w:t>
      </w:r>
      <w:r>
        <w:t>project</w:t>
      </w:r>
      <w:r w:rsidRPr="00C368EE">
        <w:t xml:space="preserve"> </w:t>
      </w:r>
      <w:r>
        <w:t>design</w:t>
      </w:r>
      <w:r w:rsidRPr="00C368EE">
        <w:t xml:space="preserve"> </w:t>
      </w:r>
      <w:r>
        <w:t>that</w:t>
      </w:r>
      <w:r w:rsidRPr="00C368EE">
        <w:t xml:space="preserve"> </w:t>
      </w:r>
      <w:r>
        <w:t>triggered</w:t>
      </w:r>
      <w:r w:rsidRPr="00C368EE">
        <w:t xml:space="preserve"> </w:t>
      </w:r>
      <w:r>
        <w:t>a</w:t>
      </w:r>
      <w:r w:rsidRPr="00C368EE">
        <w:t xml:space="preserve"> </w:t>
      </w:r>
      <w:r>
        <w:t>Title</w:t>
      </w:r>
      <w:r w:rsidRPr="00C368EE">
        <w:t xml:space="preserve"> </w:t>
      </w:r>
      <w:r>
        <w:t>24</w:t>
      </w:r>
      <w:r w:rsidRPr="00C368EE">
        <w:t xml:space="preserve"> </w:t>
      </w:r>
      <w:r>
        <w:t>documentation</w:t>
      </w:r>
      <w:r w:rsidRPr="00C368EE">
        <w:t xml:space="preserve"> </w:t>
      </w:r>
      <w:r>
        <w:t>amendment after the Step 2 Construction application</w:t>
      </w:r>
      <w:r w:rsidR="00AD0D9A">
        <w:t xml:space="preserve"> approval</w:t>
      </w:r>
      <w:r w:rsidR="00411422">
        <w:t>.</w:t>
      </w:r>
    </w:p>
    <w:p w14:paraId="6DA674EC" w14:textId="2B214FE2" w:rsidR="002120A8" w:rsidRPr="00C368EE" w:rsidRDefault="00AE7E81" w:rsidP="008F404F">
      <w:r>
        <w:t>Any</w:t>
      </w:r>
      <w:r w:rsidRPr="00C368EE">
        <w:t xml:space="preserve"> </w:t>
      </w:r>
      <w:r>
        <w:t>progress</w:t>
      </w:r>
      <w:r w:rsidRPr="00C368EE">
        <w:t xml:space="preserve"> </w:t>
      </w:r>
      <w:r>
        <w:t>payments</w:t>
      </w:r>
      <w:r w:rsidRPr="00C368EE">
        <w:t xml:space="preserve"> </w:t>
      </w:r>
      <w:r>
        <w:t>previously</w:t>
      </w:r>
      <w:r w:rsidRPr="00C368EE">
        <w:t xml:space="preserve"> </w:t>
      </w:r>
      <w:r>
        <w:t>paid</w:t>
      </w:r>
      <w:r w:rsidRPr="00C368EE">
        <w:t xml:space="preserve"> </w:t>
      </w:r>
      <w:r>
        <w:t>to</w:t>
      </w:r>
      <w:r w:rsidRPr="00C368EE">
        <w:t xml:space="preserve"> </w:t>
      </w:r>
      <w:r>
        <w:t>the</w:t>
      </w:r>
      <w:r w:rsidRPr="00C368EE">
        <w:t xml:space="preserve"> </w:t>
      </w:r>
      <w:r>
        <w:t>applicant</w:t>
      </w:r>
      <w:r w:rsidRPr="00C368EE">
        <w:t xml:space="preserve"> </w:t>
      </w:r>
      <w:r>
        <w:t>will</w:t>
      </w:r>
      <w:r w:rsidRPr="00C368EE">
        <w:t xml:space="preserve"> </w:t>
      </w:r>
      <w:r>
        <w:t>be</w:t>
      </w:r>
      <w:r w:rsidRPr="00C368EE">
        <w:t xml:space="preserve"> </w:t>
      </w:r>
      <w:r>
        <w:t>assigned</w:t>
      </w:r>
      <w:r w:rsidRPr="00C368EE">
        <w:t xml:space="preserve"> </w:t>
      </w:r>
      <w:r>
        <w:t>to</w:t>
      </w:r>
      <w:r w:rsidRPr="00C368EE">
        <w:t xml:space="preserve"> </w:t>
      </w:r>
      <w:r>
        <w:t>the</w:t>
      </w:r>
      <w:r w:rsidRPr="00C368EE">
        <w:t xml:space="preserve"> </w:t>
      </w:r>
      <w:r>
        <w:t>total</w:t>
      </w:r>
      <w:r w:rsidRPr="00C368EE">
        <w:t xml:space="preserve"> </w:t>
      </w:r>
      <w:r>
        <w:t>final</w:t>
      </w:r>
      <w:r w:rsidRPr="00C368EE">
        <w:t xml:space="preserve"> </w:t>
      </w:r>
      <w:r>
        <w:t>incentive</w:t>
      </w:r>
      <w:r w:rsidRPr="00C368EE">
        <w:t xml:space="preserve"> </w:t>
      </w:r>
      <w:r>
        <w:t>value,</w:t>
      </w:r>
      <w:r w:rsidRPr="00C368EE">
        <w:t xml:space="preserve"> </w:t>
      </w:r>
      <w:r>
        <w:t>so the applicant is not overpaid.</w:t>
      </w:r>
    </w:p>
    <w:sectPr w:rsidR="002120A8" w:rsidRPr="00C368EE" w:rsidSect="00E34AEC">
      <w:headerReference w:type="default" r:id="rId15"/>
      <w:pgSz w:w="12240" w:h="15840"/>
      <w:pgMar w:top="720" w:right="1080" w:bottom="720" w:left="108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C4DC0" w14:textId="77777777" w:rsidR="00600E2E" w:rsidRDefault="00600E2E" w:rsidP="006155FE">
      <w:r>
        <w:separator/>
      </w:r>
    </w:p>
  </w:endnote>
  <w:endnote w:type="continuationSeparator" w:id="0">
    <w:p w14:paraId="05F50084" w14:textId="77777777" w:rsidR="00600E2E" w:rsidRDefault="00600E2E" w:rsidP="00615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4484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40433" w14:textId="0252D7D0" w:rsidR="00747022" w:rsidRDefault="00F562A7" w:rsidP="00AB7CAD">
        <w:pPr>
          <w:pStyle w:val="Footer"/>
          <w:tabs>
            <w:tab w:val="clear" w:pos="4680"/>
            <w:tab w:val="clear" w:pos="9360"/>
            <w:tab w:val="center" w:pos="5060"/>
            <w:tab w:val="right" w:pos="10780"/>
          </w:tabs>
        </w:pPr>
        <w:r>
          <w:rPr>
            <w:noProof/>
          </w:rPr>
          <w:tab/>
        </w:r>
        <w:r w:rsidR="00703A28">
          <w:rPr>
            <w:noProof/>
          </w:rPr>
          <w:fldChar w:fldCharType="begin"/>
        </w:r>
        <w:r w:rsidR="00703A28">
          <w:rPr>
            <w:noProof/>
          </w:rPr>
          <w:instrText xml:space="preserve"> PAGE   \* MERGEFORMAT </w:instrText>
        </w:r>
        <w:r w:rsidR="00703A28">
          <w:rPr>
            <w:noProof/>
          </w:rPr>
          <w:fldChar w:fldCharType="separate"/>
        </w:r>
        <w:r w:rsidR="00703A28">
          <w:rPr>
            <w:noProof/>
          </w:rPr>
          <w:t>1</w:t>
        </w:r>
        <w:r w:rsidR="00703A28">
          <w:rPr>
            <w:noProof/>
          </w:rPr>
          <w:fldChar w:fldCharType="end"/>
        </w:r>
        <w:r>
          <w:rPr>
            <w:noProof/>
          </w:rPr>
          <w:tab/>
          <w:t xml:space="preserve">Version </w:t>
        </w:r>
        <w:r w:rsidR="00FC4EA9">
          <w:rPr>
            <w:noProof/>
          </w:rPr>
          <w:t>5</w:t>
        </w:r>
        <w:r>
          <w:rPr>
            <w:noProof/>
          </w:rPr>
          <w:t xml:space="preserve"> – 5/2</w:t>
        </w:r>
        <w:r w:rsidR="006C521E">
          <w:rPr>
            <w:noProof/>
          </w:rPr>
          <w:t>8</w:t>
        </w:r>
        <w:r>
          <w:rPr>
            <w:noProof/>
          </w:rPr>
          <w:t>/2026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9875E" w14:textId="77777777" w:rsidR="00600E2E" w:rsidRDefault="00600E2E" w:rsidP="006155FE">
      <w:r>
        <w:separator/>
      </w:r>
    </w:p>
  </w:footnote>
  <w:footnote w:type="continuationSeparator" w:id="0">
    <w:p w14:paraId="5A935FF2" w14:textId="77777777" w:rsidR="00600E2E" w:rsidRDefault="00600E2E" w:rsidP="006155FE">
      <w:r>
        <w:continuationSeparator/>
      </w:r>
    </w:p>
  </w:footnote>
  <w:footnote w:id="1">
    <w:p w14:paraId="6BD8E6B4" w14:textId="386D71B3" w:rsidR="008832EB" w:rsidRPr="006468B8" w:rsidRDefault="008832EB" w:rsidP="006468B8">
      <w:pPr>
        <w:pStyle w:val="FootnoteText"/>
      </w:pPr>
      <w:r w:rsidRPr="008832EB">
        <w:rPr>
          <w:rStyle w:val="FootnoteReference"/>
          <w:rFonts w:cs="Tahoma"/>
        </w:rPr>
        <w:footnoteRef/>
      </w:r>
      <w:r w:rsidRPr="008832EB">
        <w:t xml:space="preserve"> </w:t>
      </w:r>
      <w:r w:rsidRPr="006468B8">
        <w:t>A temporary certificate of occupancy will only be accepted at Step 3 if the unfinished portion of the project does not include any of the residential portion of the project or any portion of the project associated with a kicker incentive</w:t>
      </w:r>
      <w:r w:rsidR="00DA2AB7" w:rsidRPr="006468B8">
        <w:t>.</w:t>
      </w:r>
    </w:p>
  </w:footnote>
  <w:footnote w:id="2">
    <w:p w14:paraId="478BC4B7" w14:textId="789E52D7" w:rsidR="00DA2AB7" w:rsidRDefault="00DA2AB7" w:rsidP="006468B8">
      <w:pPr>
        <w:pStyle w:val="FootnoteText"/>
      </w:pPr>
      <w:r w:rsidRPr="006468B8">
        <w:rPr>
          <w:rStyle w:val="FootnoteReference"/>
          <w:vertAlign w:val="baseline"/>
        </w:rPr>
        <w:footnoteRef/>
      </w:r>
      <w:r w:rsidRPr="006468B8">
        <w:t xml:space="preserve"> Incremental PV is defined as additional PV installed beyond the applicable Energy Code if used to meet the program’s utility cost savings requirement.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DA445" w14:textId="2AFF9826" w:rsidR="002A5A1D" w:rsidRDefault="005829B8" w:rsidP="002E0DB7">
    <w:pPr>
      <w:pStyle w:val="Header"/>
      <w:tabs>
        <w:tab w:val="clear" w:pos="4680"/>
        <w:tab w:val="clear" w:pos="9360"/>
      </w:tabs>
      <w:ind w:left="-1080" w:right="-1080"/>
      <w:jc w:val="center"/>
    </w:pPr>
    <w:r>
      <w:rPr>
        <w:noProof/>
      </w:rPr>
      <w:drawing>
        <wp:inline distT="0" distB="0" distL="0" distR="0" wp14:anchorId="2A7CB230" wp14:editId="7B0F538C">
          <wp:extent cx="7772400" cy="2060326"/>
          <wp:effectExtent l="0" t="0" r="0" b="0"/>
          <wp:docPr id="1069784020" name="Picture 4" descr="BUILD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784020" name="Picture 4" descr="BUILD Program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" b="1146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603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73FD7" w14:textId="788D08F6" w:rsidR="003678C1" w:rsidRDefault="003678C1" w:rsidP="006E7763">
    <w:pPr>
      <w:pStyle w:val="Header"/>
      <w:tabs>
        <w:tab w:val="clear" w:pos="4680"/>
        <w:tab w:val="clear" w:pos="9360"/>
      </w:tabs>
      <w:ind w:righ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616"/>
    <w:multiLevelType w:val="hybridMultilevel"/>
    <w:tmpl w:val="CA0CD7B4"/>
    <w:lvl w:ilvl="0" w:tplc="78302632">
      <w:numFmt w:val="bullet"/>
      <w:lvlText w:val="❑"/>
      <w:lvlJc w:val="left"/>
      <w:pPr>
        <w:ind w:left="0" w:firstLine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AC3"/>
    <w:multiLevelType w:val="hybridMultilevel"/>
    <w:tmpl w:val="A82891AC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72BB"/>
    <w:multiLevelType w:val="hybridMultilevel"/>
    <w:tmpl w:val="64B62C4E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A4993"/>
    <w:multiLevelType w:val="hybridMultilevel"/>
    <w:tmpl w:val="BD3AE4CE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A7106"/>
    <w:multiLevelType w:val="hybridMultilevel"/>
    <w:tmpl w:val="9B9A11B8"/>
    <w:lvl w:ilvl="0" w:tplc="6B0E72C0">
      <w:numFmt w:val="bullet"/>
      <w:suff w:val="nothing"/>
      <w:lvlText w:val=""/>
      <w:lvlJc w:val="left"/>
      <w:pPr>
        <w:ind w:left="0" w:firstLine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BD1934"/>
    <w:multiLevelType w:val="multilevel"/>
    <w:tmpl w:val="71DA4EE4"/>
    <w:lvl w:ilvl="0">
      <w:numFmt w:val="bullet"/>
      <w:suff w:val="nothing"/>
      <w:lvlText w:val="❑"/>
      <w:lvlJc w:val="left"/>
      <w:pPr>
        <w:ind w:left="1080" w:hanging="72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0" w:firstLine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030043F"/>
    <w:multiLevelType w:val="hybridMultilevel"/>
    <w:tmpl w:val="02828258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91779"/>
    <w:multiLevelType w:val="hybridMultilevel"/>
    <w:tmpl w:val="58D0A04C"/>
    <w:lvl w:ilvl="0" w:tplc="CA4411B8">
      <w:numFmt w:val="bullet"/>
      <w:lvlText w:val="❑"/>
      <w:lvlJc w:val="left"/>
      <w:pPr>
        <w:ind w:left="36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20B339D7"/>
    <w:multiLevelType w:val="hybridMultilevel"/>
    <w:tmpl w:val="7A708C3C"/>
    <w:lvl w:ilvl="0" w:tplc="D4242272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9DF11B4"/>
    <w:multiLevelType w:val="multilevel"/>
    <w:tmpl w:val="71DA4EE4"/>
    <w:lvl w:ilvl="0">
      <w:numFmt w:val="bullet"/>
      <w:suff w:val="nothing"/>
      <w:lvlText w:val="❑"/>
      <w:lvlJc w:val="left"/>
      <w:pPr>
        <w:ind w:left="1080" w:hanging="72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0" w:firstLine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F8C4223"/>
    <w:multiLevelType w:val="hybridMultilevel"/>
    <w:tmpl w:val="F6CEF766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13C3F"/>
    <w:multiLevelType w:val="hybridMultilevel"/>
    <w:tmpl w:val="E44A9638"/>
    <w:lvl w:ilvl="0" w:tplc="D424227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36CC7682"/>
    <w:multiLevelType w:val="hybridMultilevel"/>
    <w:tmpl w:val="49827E30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D029F"/>
    <w:multiLevelType w:val="hybridMultilevel"/>
    <w:tmpl w:val="93269846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67BF0"/>
    <w:multiLevelType w:val="multilevel"/>
    <w:tmpl w:val="5886A2D6"/>
    <w:lvl w:ilvl="0">
      <w:numFmt w:val="bullet"/>
      <w:suff w:val="nothing"/>
      <w:lvlText w:val="❑"/>
      <w:lvlJc w:val="left"/>
      <w:pPr>
        <w:ind w:left="360" w:hanging="360"/>
      </w:pPr>
      <w:rPr>
        <w:rFonts w:ascii="MingLiU_HKSCS-ExtB" w:eastAsia="MingLiU_HKSCS-ExtB" w:hAnsi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suff w:val="nothing"/>
      <w:lvlText w:val=""/>
      <w:lvlJc w:val="left"/>
      <w:pPr>
        <w:ind w:left="1440" w:firstLine="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suff w:val="nothing"/>
      <w:lvlText w:val="o"/>
      <w:lvlJc w:val="left"/>
      <w:pPr>
        <w:ind w:left="1800" w:firstLine="0"/>
      </w:pPr>
      <w:rPr>
        <w:rFonts w:ascii="Courier New" w:hAnsi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suff w:val="nothing"/>
      <w:lvlText w:val="•"/>
      <w:lvlJc w:val="left"/>
      <w:pPr>
        <w:ind w:left="2160" w:firstLine="0"/>
      </w:pPr>
      <w:rPr>
        <w:rFonts w:hint="default"/>
        <w:lang w:val="en-US" w:eastAsia="en-US" w:bidi="ar-SA"/>
      </w:rPr>
    </w:lvl>
    <w:lvl w:ilvl="4">
      <w:numFmt w:val="bullet"/>
      <w:suff w:val="nothing"/>
      <w:lvlText w:val="•"/>
      <w:lvlJc w:val="left"/>
      <w:pPr>
        <w:ind w:left="2520" w:firstLine="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80" w:firstLine="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40" w:firstLine="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00" w:firstLine="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960" w:firstLine="0"/>
      </w:pPr>
      <w:rPr>
        <w:rFonts w:hint="default"/>
        <w:lang w:val="en-US" w:eastAsia="en-US" w:bidi="ar-SA"/>
      </w:rPr>
    </w:lvl>
  </w:abstractNum>
  <w:abstractNum w:abstractNumId="15" w15:restartNumberingAfterBreak="0">
    <w:nsid w:val="455335EF"/>
    <w:multiLevelType w:val="hybridMultilevel"/>
    <w:tmpl w:val="B24A72DE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9312C"/>
    <w:multiLevelType w:val="hybridMultilevel"/>
    <w:tmpl w:val="24E49554"/>
    <w:lvl w:ilvl="0" w:tplc="D4242272">
      <w:numFmt w:val="bullet"/>
      <w:lvlText w:val=""/>
      <w:lvlJc w:val="left"/>
      <w:pPr>
        <w:ind w:left="143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4E072148"/>
    <w:multiLevelType w:val="hybridMultilevel"/>
    <w:tmpl w:val="056096B8"/>
    <w:lvl w:ilvl="0" w:tplc="6B0E72C0">
      <w:numFmt w:val="bullet"/>
      <w:suff w:val="nothing"/>
      <w:lvlText w:val=""/>
      <w:lvlJc w:val="left"/>
      <w:pPr>
        <w:ind w:left="360" w:firstLine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7869D7"/>
    <w:multiLevelType w:val="hybridMultilevel"/>
    <w:tmpl w:val="411EA994"/>
    <w:lvl w:ilvl="0" w:tplc="D4242272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01F05A0"/>
    <w:multiLevelType w:val="multilevel"/>
    <w:tmpl w:val="7E145CD6"/>
    <w:lvl w:ilvl="0">
      <w:numFmt w:val="bullet"/>
      <w:lvlText w:val="❑"/>
      <w:lvlJc w:val="left"/>
      <w:pPr>
        <w:ind w:left="216" w:hanging="216"/>
      </w:pPr>
      <w:rPr>
        <w:rFonts w:ascii="MingLiU_HKSCS-ExtB" w:eastAsia="MingLiU_HKSCS-ExtB" w:hAnsi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576" w:hanging="216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936" w:hanging="216"/>
      </w:pPr>
      <w:rPr>
        <w:rFonts w:ascii="Courier New" w:hAnsi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296" w:hanging="2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56" w:hanging="2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16" w:hanging="2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76" w:hanging="2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36" w:hanging="2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96" w:hanging="216"/>
      </w:pPr>
      <w:rPr>
        <w:rFonts w:hint="default"/>
        <w:lang w:val="en-US" w:eastAsia="en-US" w:bidi="ar-SA"/>
      </w:rPr>
    </w:lvl>
  </w:abstractNum>
  <w:abstractNum w:abstractNumId="20" w15:restartNumberingAfterBreak="0">
    <w:nsid w:val="505F091F"/>
    <w:multiLevelType w:val="hybridMultilevel"/>
    <w:tmpl w:val="1054B63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46350C"/>
    <w:multiLevelType w:val="hybridMultilevel"/>
    <w:tmpl w:val="8B581334"/>
    <w:lvl w:ilvl="0" w:tplc="D424227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4337869"/>
    <w:multiLevelType w:val="hybridMultilevel"/>
    <w:tmpl w:val="6646E58A"/>
    <w:lvl w:ilvl="0" w:tplc="D424227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55B54DFF"/>
    <w:multiLevelType w:val="hybridMultilevel"/>
    <w:tmpl w:val="EC62F572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A3522"/>
    <w:multiLevelType w:val="hybridMultilevel"/>
    <w:tmpl w:val="2C3A0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9562B"/>
    <w:multiLevelType w:val="hybridMultilevel"/>
    <w:tmpl w:val="D8C221DC"/>
    <w:lvl w:ilvl="0" w:tplc="D424227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649D14AD"/>
    <w:multiLevelType w:val="hybridMultilevel"/>
    <w:tmpl w:val="E294CD5C"/>
    <w:lvl w:ilvl="0" w:tplc="6360EC0E">
      <w:numFmt w:val="bullet"/>
      <w:lvlText w:val="❑"/>
      <w:lvlJc w:val="left"/>
      <w:pPr>
        <w:ind w:left="0" w:firstLine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522D7"/>
    <w:multiLevelType w:val="hybridMultilevel"/>
    <w:tmpl w:val="099E3BBA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B766D"/>
    <w:multiLevelType w:val="multilevel"/>
    <w:tmpl w:val="71DA4EE4"/>
    <w:lvl w:ilvl="0">
      <w:numFmt w:val="bullet"/>
      <w:suff w:val="nothing"/>
      <w:lvlText w:val="❑"/>
      <w:lvlJc w:val="left"/>
      <w:pPr>
        <w:ind w:left="1080" w:hanging="72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0" w:firstLine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687476F8"/>
    <w:multiLevelType w:val="multilevel"/>
    <w:tmpl w:val="08B8FBA8"/>
    <w:lvl w:ilvl="0">
      <w:numFmt w:val="bullet"/>
      <w:lvlText w:val="❑"/>
      <w:lvlJc w:val="left"/>
      <w:pPr>
        <w:ind w:left="360" w:hanging="360"/>
      </w:pPr>
      <w:rPr>
        <w:rFonts w:ascii="MingLiU_HKSCS-ExtB" w:eastAsia="MingLiU_HKSCS-ExtB" w:hAnsi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6FAA1162"/>
    <w:multiLevelType w:val="hybridMultilevel"/>
    <w:tmpl w:val="E35841CA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0542F1"/>
    <w:multiLevelType w:val="hybridMultilevel"/>
    <w:tmpl w:val="BCD4B800"/>
    <w:lvl w:ilvl="0" w:tplc="D424227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C010C12"/>
    <w:multiLevelType w:val="multilevel"/>
    <w:tmpl w:val="58D0A04C"/>
    <w:lvl w:ilvl="0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775242">
    <w:abstractNumId w:val="14"/>
  </w:num>
  <w:num w:numId="2" w16cid:durableId="376590069">
    <w:abstractNumId w:val="25"/>
  </w:num>
  <w:num w:numId="3" w16cid:durableId="1407340163">
    <w:abstractNumId w:val="11"/>
  </w:num>
  <w:num w:numId="4" w16cid:durableId="1040521082">
    <w:abstractNumId w:val="16"/>
  </w:num>
  <w:num w:numId="5" w16cid:durableId="45377474">
    <w:abstractNumId w:val="22"/>
  </w:num>
  <w:num w:numId="6" w16cid:durableId="1008291626">
    <w:abstractNumId w:val="21"/>
  </w:num>
  <w:num w:numId="7" w16cid:durableId="727529881">
    <w:abstractNumId w:val="31"/>
  </w:num>
  <w:num w:numId="8" w16cid:durableId="1430390464">
    <w:abstractNumId w:val="8"/>
  </w:num>
  <w:num w:numId="9" w16cid:durableId="1887141401">
    <w:abstractNumId w:val="18"/>
  </w:num>
  <w:num w:numId="10" w16cid:durableId="2083793237">
    <w:abstractNumId w:val="20"/>
  </w:num>
  <w:num w:numId="11" w16cid:durableId="1071659073">
    <w:abstractNumId w:val="26"/>
  </w:num>
  <w:num w:numId="12" w16cid:durableId="1415542911">
    <w:abstractNumId w:val="0"/>
  </w:num>
  <w:num w:numId="13" w16cid:durableId="860823814">
    <w:abstractNumId w:val="4"/>
  </w:num>
  <w:num w:numId="14" w16cid:durableId="40643117">
    <w:abstractNumId w:val="17"/>
  </w:num>
  <w:num w:numId="15" w16cid:durableId="998465648">
    <w:abstractNumId w:val="30"/>
  </w:num>
  <w:num w:numId="16" w16cid:durableId="2078281006">
    <w:abstractNumId w:val="15"/>
  </w:num>
  <w:num w:numId="17" w16cid:durableId="1633945956">
    <w:abstractNumId w:val="1"/>
  </w:num>
  <w:num w:numId="18" w16cid:durableId="1481078611">
    <w:abstractNumId w:val="2"/>
  </w:num>
  <w:num w:numId="19" w16cid:durableId="151263115">
    <w:abstractNumId w:val="27"/>
  </w:num>
  <w:num w:numId="20" w16cid:durableId="1452170206">
    <w:abstractNumId w:val="6"/>
  </w:num>
  <w:num w:numId="21" w16cid:durableId="1352491319">
    <w:abstractNumId w:val="12"/>
  </w:num>
  <w:num w:numId="22" w16cid:durableId="811602258">
    <w:abstractNumId w:val="10"/>
  </w:num>
  <w:num w:numId="23" w16cid:durableId="1785298283">
    <w:abstractNumId w:val="23"/>
  </w:num>
  <w:num w:numId="24" w16cid:durableId="375470408">
    <w:abstractNumId w:val="13"/>
  </w:num>
  <w:num w:numId="25" w16cid:durableId="1170481544">
    <w:abstractNumId w:val="3"/>
  </w:num>
  <w:num w:numId="26" w16cid:durableId="1250310344">
    <w:abstractNumId w:val="7"/>
  </w:num>
  <w:num w:numId="27" w16cid:durableId="1330593719">
    <w:abstractNumId w:val="32"/>
  </w:num>
  <w:num w:numId="28" w16cid:durableId="747384591">
    <w:abstractNumId w:val="5"/>
  </w:num>
  <w:num w:numId="29" w16cid:durableId="2021740274">
    <w:abstractNumId w:val="29"/>
  </w:num>
  <w:num w:numId="30" w16cid:durableId="1751273767">
    <w:abstractNumId w:val="19"/>
  </w:num>
  <w:num w:numId="31" w16cid:durableId="1493369084">
    <w:abstractNumId w:val="28"/>
  </w:num>
  <w:num w:numId="32" w16cid:durableId="33771786">
    <w:abstractNumId w:val="9"/>
  </w:num>
  <w:num w:numId="33" w16cid:durableId="195035856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A8"/>
    <w:rsid w:val="00014078"/>
    <w:rsid w:val="00014242"/>
    <w:rsid w:val="00016CBA"/>
    <w:rsid w:val="00032DBF"/>
    <w:rsid w:val="0004416E"/>
    <w:rsid w:val="00070FA7"/>
    <w:rsid w:val="000810DE"/>
    <w:rsid w:val="00090040"/>
    <w:rsid w:val="000B3A68"/>
    <w:rsid w:val="000D2A1D"/>
    <w:rsid w:val="000D2F90"/>
    <w:rsid w:val="000F2C65"/>
    <w:rsid w:val="00101B44"/>
    <w:rsid w:val="0011716D"/>
    <w:rsid w:val="00122681"/>
    <w:rsid w:val="00144423"/>
    <w:rsid w:val="0015384D"/>
    <w:rsid w:val="00195985"/>
    <w:rsid w:val="001A2162"/>
    <w:rsid w:val="001B2DF7"/>
    <w:rsid w:val="001C2C62"/>
    <w:rsid w:val="001E5EB9"/>
    <w:rsid w:val="001E6F6D"/>
    <w:rsid w:val="001F610B"/>
    <w:rsid w:val="002029AA"/>
    <w:rsid w:val="002120A8"/>
    <w:rsid w:val="00233346"/>
    <w:rsid w:val="00253DCF"/>
    <w:rsid w:val="00254A55"/>
    <w:rsid w:val="00261B90"/>
    <w:rsid w:val="0027236F"/>
    <w:rsid w:val="002A43C2"/>
    <w:rsid w:val="002A5A1D"/>
    <w:rsid w:val="002B1208"/>
    <w:rsid w:val="002D68F4"/>
    <w:rsid w:val="002E0DB7"/>
    <w:rsid w:val="002E3EC7"/>
    <w:rsid w:val="002F0E2E"/>
    <w:rsid w:val="0030332B"/>
    <w:rsid w:val="0030378B"/>
    <w:rsid w:val="00334865"/>
    <w:rsid w:val="003377D0"/>
    <w:rsid w:val="003444E5"/>
    <w:rsid w:val="003678C1"/>
    <w:rsid w:val="0038555F"/>
    <w:rsid w:val="0039595C"/>
    <w:rsid w:val="003A2057"/>
    <w:rsid w:val="003A207B"/>
    <w:rsid w:val="003B2BE5"/>
    <w:rsid w:val="003B3720"/>
    <w:rsid w:val="003B74B7"/>
    <w:rsid w:val="003F5B8A"/>
    <w:rsid w:val="00403CD2"/>
    <w:rsid w:val="004068C6"/>
    <w:rsid w:val="00411422"/>
    <w:rsid w:val="004128F0"/>
    <w:rsid w:val="0042408B"/>
    <w:rsid w:val="0045500E"/>
    <w:rsid w:val="004745B5"/>
    <w:rsid w:val="00475A2E"/>
    <w:rsid w:val="004765D3"/>
    <w:rsid w:val="004814C1"/>
    <w:rsid w:val="004A120D"/>
    <w:rsid w:val="004B50E9"/>
    <w:rsid w:val="004C3D32"/>
    <w:rsid w:val="00510BB6"/>
    <w:rsid w:val="005123D1"/>
    <w:rsid w:val="005341FC"/>
    <w:rsid w:val="005459DA"/>
    <w:rsid w:val="00551841"/>
    <w:rsid w:val="0055583F"/>
    <w:rsid w:val="00573206"/>
    <w:rsid w:val="00574D24"/>
    <w:rsid w:val="005829B8"/>
    <w:rsid w:val="0059177E"/>
    <w:rsid w:val="00593C0E"/>
    <w:rsid w:val="005978D1"/>
    <w:rsid w:val="005B52E4"/>
    <w:rsid w:val="005C55D6"/>
    <w:rsid w:val="005C757F"/>
    <w:rsid w:val="005E1FF6"/>
    <w:rsid w:val="00600E2E"/>
    <w:rsid w:val="006155FE"/>
    <w:rsid w:val="00623C01"/>
    <w:rsid w:val="006313E8"/>
    <w:rsid w:val="006468B8"/>
    <w:rsid w:val="00657EB3"/>
    <w:rsid w:val="00667D18"/>
    <w:rsid w:val="00667FF7"/>
    <w:rsid w:val="00675E82"/>
    <w:rsid w:val="00687903"/>
    <w:rsid w:val="006A220F"/>
    <w:rsid w:val="006C0645"/>
    <w:rsid w:val="006C521E"/>
    <w:rsid w:val="006C5ABF"/>
    <w:rsid w:val="006E137B"/>
    <w:rsid w:val="006E7763"/>
    <w:rsid w:val="006F1AD1"/>
    <w:rsid w:val="006F4785"/>
    <w:rsid w:val="00703A28"/>
    <w:rsid w:val="00705CA0"/>
    <w:rsid w:val="00715156"/>
    <w:rsid w:val="00725D40"/>
    <w:rsid w:val="00747022"/>
    <w:rsid w:val="00756486"/>
    <w:rsid w:val="00760754"/>
    <w:rsid w:val="00763260"/>
    <w:rsid w:val="00764256"/>
    <w:rsid w:val="00774865"/>
    <w:rsid w:val="0077576C"/>
    <w:rsid w:val="007A35DA"/>
    <w:rsid w:val="007B0260"/>
    <w:rsid w:val="007C5CF2"/>
    <w:rsid w:val="007C660D"/>
    <w:rsid w:val="007D1AE5"/>
    <w:rsid w:val="007D2B8D"/>
    <w:rsid w:val="007E3936"/>
    <w:rsid w:val="007F7A5C"/>
    <w:rsid w:val="00822AED"/>
    <w:rsid w:val="00835FF1"/>
    <w:rsid w:val="00844D8C"/>
    <w:rsid w:val="008500DC"/>
    <w:rsid w:val="008832EB"/>
    <w:rsid w:val="00894100"/>
    <w:rsid w:val="008A08BC"/>
    <w:rsid w:val="008B4705"/>
    <w:rsid w:val="008D12D6"/>
    <w:rsid w:val="008D1A72"/>
    <w:rsid w:val="008F404F"/>
    <w:rsid w:val="0090770E"/>
    <w:rsid w:val="00916315"/>
    <w:rsid w:val="009450D8"/>
    <w:rsid w:val="0095172E"/>
    <w:rsid w:val="00954D6E"/>
    <w:rsid w:val="00960F71"/>
    <w:rsid w:val="00970271"/>
    <w:rsid w:val="0099264D"/>
    <w:rsid w:val="009B288D"/>
    <w:rsid w:val="009B64F1"/>
    <w:rsid w:val="009D365E"/>
    <w:rsid w:val="009E1E0B"/>
    <w:rsid w:val="009F0B19"/>
    <w:rsid w:val="009F0CC3"/>
    <w:rsid w:val="00A001AC"/>
    <w:rsid w:val="00A110A7"/>
    <w:rsid w:val="00A3750C"/>
    <w:rsid w:val="00A44733"/>
    <w:rsid w:val="00A448EB"/>
    <w:rsid w:val="00A45140"/>
    <w:rsid w:val="00A63173"/>
    <w:rsid w:val="00A71E52"/>
    <w:rsid w:val="00A8212A"/>
    <w:rsid w:val="00A8447A"/>
    <w:rsid w:val="00A92DB8"/>
    <w:rsid w:val="00A95450"/>
    <w:rsid w:val="00A97769"/>
    <w:rsid w:val="00AB5FC0"/>
    <w:rsid w:val="00AB7CAD"/>
    <w:rsid w:val="00AD0D9A"/>
    <w:rsid w:val="00AE5B36"/>
    <w:rsid w:val="00AE7E81"/>
    <w:rsid w:val="00AF753B"/>
    <w:rsid w:val="00B17E7D"/>
    <w:rsid w:val="00B266FE"/>
    <w:rsid w:val="00B31267"/>
    <w:rsid w:val="00B360E3"/>
    <w:rsid w:val="00B3623F"/>
    <w:rsid w:val="00B370CA"/>
    <w:rsid w:val="00B46C01"/>
    <w:rsid w:val="00B579E9"/>
    <w:rsid w:val="00B60026"/>
    <w:rsid w:val="00B6538B"/>
    <w:rsid w:val="00B70C89"/>
    <w:rsid w:val="00B8390C"/>
    <w:rsid w:val="00B957DA"/>
    <w:rsid w:val="00BA7B55"/>
    <w:rsid w:val="00BC1354"/>
    <w:rsid w:val="00BC6210"/>
    <w:rsid w:val="00BF335D"/>
    <w:rsid w:val="00C0448E"/>
    <w:rsid w:val="00C2066F"/>
    <w:rsid w:val="00C25368"/>
    <w:rsid w:val="00C3557C"/>
    <w:rsid w:val="00C35FCE"/>
    <w:rsid w:val="00C368EE"/>
    <w:rsid w:val="00C414B4"/>
    <w:rsid w:val="00C45A72"/>
    <w:rsid w:val="00C62BCB"/>
    <w:rsid w:val="00C63A93"/>
    <w:rsid w:val="00C8298D"/>
    <w:rsid w:val="00C85448"/>
    <w:rsid w:val="00C91AF0"/>
    <w:rsid w:val="00D139C4"/>
    <w:rsid w:val="00D273F7"/>
    <w:rsid w:val="00D31686"/>
    <w:rsid w:val="00D32371"/>
    <w:rsid w:val="00D33C93"/>
    <w:rsid w:val="00D40260"/>
    <w:rsid w:val="00D41F98"/>
    <w:rsid w:val="00D51CE1"/>
    <w:rsid w:val="00D624C6"/>
    <w:rsid w:val="00D76117"/>
    <w:rsid w:val="00D80EB1"/>
    <w:rsid w:val="00D875EA"/>
    <w:rsid w:val="00D9371F"/>
    <w:rsid w:val="00DA2AB7"/>
    <w:rsid w:val="00DB5929"/>
    <w:rsid w:val="00DD0882"/>
    <w:rsid w:val="00DE0A8A"/>
    <w:rsid w:val="00E13C28"/>
    <w:rsid w:val="00E27396"/>
    <w:rsid w:val="00E34AEC"/>
    <w:rsid w:val="00E362BB"/>
    <w:rsid w:val="00E407B4"/>
    <w:rsid w:val="00E5257C"/>
    <w:rsid w:val="00E804E3"/>
    <w:rsid w:val="00E93710"/>
    <w:rsid w:val="00EB3F0E"/>
    <w:rsid w:val="00EC4DDC"/>
    <w:rsid w:val="00EC58FE"/>
    <w:rsid w:val="00EE7A26"/>
    <w:rsid w:val="00F006DB"/>
    <w:rsid w:val="00F27B7B"/>
    <w:rsid w:val="00F30156"/>
    <w:rsid w:val="00F30767"/>
    <w:rsid w:val="00F37529"/>
    <w:rsid w:val="00F37D26"/>
    <w:rsid w:val="00F562A7"/>
    <w:rsid w:val="00F632A5"/>
    <w:rsid w:val="00F75076"/>
    <w:rsid w:val="00F84FB1"/>
    <w:rsid w:val="00F907E2"/>
    <w:rsid w:val="00FB4780"/>
    <w:rsid w:val="00FC4EA9"/>
    <w:rsid w:val="00FD74E0"/>
    <w:rsid w:val="00FE7972"/>
    <w:rsid w:val="0A345859"/>
    <w:rsid w:val="156C5A77"/>
    <w:rsid w:val="2AE307F2"/>
    <w:rsid w:val="3D12717F"/>
    <w:rsid w:val="3E316D6A"/>
    <w:rsid w:val="4841095A"/>
    <w:rsid w:val="4A01DFBA"/>
    <w:rsid w:val="56ED3C10"/>
    <w:rsid w:val="5FD3F241"/>
    <w:rsid w:val="63C96155"/>
    <w:rsid w:val="76B8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798CE"/>
  <w15:docId w15:val="{D4651812-183F-496A-99CB-A3AF8474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100"/>
    <w:rPr>
      <w:rFonts w:ascii="Calibri" w:eastAsia="Calibri" w:hAnsi="Calibri" w:cs="Calibri"/>
      <w:sz w:val="24"/>
    </w:rPr>
  </w:style>
  <w:style w:type="paragraph" w:styleId="Heading1">
    <w:name w:val="heading 1"/>
    <w:basedOn w:val="Normal"/>
    <w:uiPriority w:val="9"/>
    <w:qFormat/>
    <w:rsid w:val="00E27396"/>
    <w:pPr>
      <w:spacing w:before="24"/>
      <w:ind w:left="360"/>
      <w:outlineLvl w:val="0"/>
    </w:pPr>
    <w:rPr>
      <w:i/>
      <w:iCs/>
      <w:sz w:val="32"/>
      <w:szCs w:val="28"/>
    </w:rPr>
  </w:style>
  <w:style w:type="paragraph" w:styleId="Heading2">
    <w:name w:val="heading 2"/>
    <w:basedOn w:val="Normal"/>
    <w:uiPriority w:val="9"/>
    <w:unhideWhenUsed/>
    <w:qFormat/>
    <w:pPr>
      <w:spacing w:line="303" w:lineRule="exact"/>
      <w:ind w:left="717" w:hanging="35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439"/>
    </w:pPr>
  </w:style>
  <w:style w:type="paragraph" w:styleId="Title">
    <w:name w:val="Title"/>
    <w:basedOn w:val="Normal"/>
    <w:uiPriority w:val="10"/>
    <w:qFormat/>
    <w:rsid w:val="00894100"/>
    <w:pPr>
      <w:spacing w:before="1"/>
      <w:ind w:left="180" w:right="992"/>
    </w:pPr>
    <w:rPr>
      <w:b/>
      <w:bCs/>
      <w:sz w:val="52"/>
      <w:szCs w:val="48"/>
    </w:rPr>
  </w:style>
  <w:style w:type="paragraph" w:styleId="ListParagraph">
    <w:name w:val="List Paragraph"/>
    <w:basedOn w:val="Normal"/>
    <w:uiPriority w:val="1"/>
    <w:qFormat/>
    <w:rsid w:val="0039595C"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266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6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5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5F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15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5FE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2A43C2"/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unhideWhenUsed/>
    <w:rsid w:val="00574D24"/>
    <w:rPr>
      <w:rFonts w:ascii="Tahoma" w:hAnsi="Tahom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74D24"/>
    <w:rPr>
      <w:rFonts w:ascii="Tahoma" w:eastAsia="Calibri" w:hAnsi="Tahoma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32E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45A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ergy.ca.gov/programs-and-topics/programs/building-energy-efficiency-standard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&#8226;%09Any%20installed%20system%20must%20be%20interconnected%20before%20construction%20reservation%20expiration%20date)%20includ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BDBC12161E3F47B921A962E00D0FF0" ma:contentTypeVersion="17" ma:contentTypeDescription="Create a new document." ma:contentTypeScope="" ma:versionID="866a251006eca7a5a9a0172fad0c82f3">
  <xsd:schema xmlns:xsd="http://www.w3.org/2001/XMLSchema" xmlns:xs="http://www.w3.org/2001/XMLSchema" xmlns:p="http://schemas.microsoft.com/office/2006/metadata/properties" xmlns:ns2="5d11e45f-641b-4baa-b376-c7148953b4c3" xmlns:ns3="e572fa78-d10a-4822-a1d4-215384db5bcf" targetNamespace="http://schemas.microsoft.com/office/2006/metadata/properties" ma:root="true" ma:fieldsID="5debe64263bd1d74d678876a17e2cbb3" ns2:_="" ns3:_="">
    <xsd:import namespace="5d11e45f-641b-4baa-b376-c7148953b4c3"/>
    <xsd:import namespace="e572fa78-d10a-4822-a1d4-215384db5b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1e45f-641b-4baa-b376-c7148953b4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502009f-0a04-423d-915c-c806e2e8b5b0}" ma:internalName="TaxCatchAll" ma:showField="CatchAllData" ma:web="5d11e45f-641b-4baa-b376-c7148953b4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2fa78-d10a-4822-a1d4-215384db5b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6df981b-247c-4b11-954d-40cb19519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1e45f-641b-4baa-b376-c7148953b4c3" xsi:nil="true"/>
    <lcf76f155ced4ddcb4097134ff3c332f xmlns="e572fa78-d10a-4822-a1d4-215384db5bc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4785E0-9FFD-49F9-A9D0-C4B2BAB57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1e45f-641b-4baa-b376-c7148953b4c3"/>
    <ds:schemaRef ds:uri="e572fa78-d10a-4822-a1d4-215384db5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D8F09F-D321-4D05-8EB5-6FF971E83B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F69E2D-60A2-44AC-A341-D6A3328F86C4}">
  <ds:schemaRefs>
    <ds:schemaRef ds:uri="http://schemas.microsoft.com/office/2006/metadata/properties"/>
    <ds:schemaRef ds:uri="http://schemas.microsoft.com/office/infopath/2007/PartnerControls"/>
    <ds:schemaRef ds:uri="5d11e45f-641b-4baa-b376-c7148953b4c3"/>
    <ds:schemaRef ds:uri="e572fa78-d10a-4822-a1d4-215384db5bcf"/>
  </ds:schemaRefs>
</ds:datastoreItem>
</file>

<file path=customXml/itemProps4.xml><?xml version="1.0" encoding="utf-8"?>
<ds:datastoreItem xmlns:ds="http://schemas.openxmlformats.org/officeDocument/2006/customXml" ds:itemID="{30A48CAA-03B4-4A45-BF3E-396B59CF1FA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43eaf7b-7e0d-4076-a34d-1fc8cc20e5bb}" enabled="0" method="" siteId="{543eaf7b-7e0d-4076-a34d-1fc8cc20e5b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2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 3 BUILD Project Completion Application Checklist</vt:lpstr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 3 BUILD Project Completion Application Checklist</dc:title>
  <dc:subject>Building Initiative for Low-Emissions Development Program</dc:subject>
  <dc:creator>California Energy Commission</dc:creator>
  <cp:keywords>SB 1477, building decarbonization, BUILD, heat pump, water heater, low-income, technical assistance, TECH, low-emission building, near-zero-emission technology, CPUC, D.20-03-027, 20-DECARB-01</cp:keywords>
  <cp:lastModifiedBy>Soriano, Devin@Energy</cp:lastModifiedBy>
  <cp:revision>222</cp:revision>
  <dcterms:created xsi:type="dcterms:W3CDTF">2026-04-06T17:07:00Z</dcterms:created>
  <dcterms:modified xsi:type="dcterms:W3CDTF">2026-06-01T22:26:00Z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2025-11-20T00:00:00Z</vt:filetime>
  </property>
  <property fmtid="{D5CDD505-2E9C-101B-9397-08002B2CF9AE}" pid="3" name="LastSaved">
    <vt:filetime>2025-11-20T00:00:00Z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0x010100F3BDBC12161E3F47B921A962E00D0FF0</vt:lpwstr>
  </property>
  <property fmtid="{D5CDD505-2E9C-101B-9397-08002B2CF9AE}" pid="6" name="MediaServiceImageTags">
    <vt:lpwstr/>
  </property>
</Properties>
</file>