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A817B" w14:textId="77777777" w:rsidR="00512359" w:rsidRPr="002F4934" w:rsidRDefault="00512359" w:rsidP="00512359">
      <w:pPr>
        <w:keepNext/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noProof/>
          <w:szCs w:val="20"/>
        </w:rPr>
      </w:pPr>
    </w:p>
    <w:p w14:paraId="22BAB563" w14:textId="0157012A" w:rsidR="47FF221C" w:rsidRPr="00E415DA" w:rsidRDefault="47FF221C" w:rsidP="00E415DA">
      <w:pPr>
        <w:pStyle w:val="Heading1"/>
        <w:spacing w:before="0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E415DA">
        <w:rPr>
          <w:rFonts w:ascii="Arial" w:eastAsia="Times New Roman" w:hAnsi="Arial" w:cs="Arial"/>
          <w:b/>
          <w:bCs/>
          <w:color w:val="auto"/>
          <w:sz w:val="28"/>
          <w:szCs w:val="28"/>
        </w:rPr>
        <w:t>Attachment 8</w:t>
      </w:r>
    </w:p>
    <w:p w14:paraId="752B7095" w14:textId="3D7940A4" w:rsidR="47FF221C" w:rsidRDefault="47FF221C" w:rsidP="00E415DA">
      <w:pPr>
        <w:pStyle w:val="Heading1"/>
        <w:spacing w:before="0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E415DA">
        <w:rPr>
          <w:rFonts w:ascii="Arial" w:eastAsia="Times New Roman" w:hAnsi="Arial" w:cs="Arial"/>
          <w:b/>
          <w:bCs/>
          <w:color w:val="auto"/>
          <w:sz w:val="28"/>
          <w:szCs w:val="28"/>
        </w:rPr>
        <w:t>Past Projects Information</w:t>
      </w:r>
    </w:p>
    <w:p w14:paraId="650358DE" w14:textId="77777777" w:rsidR="00E415DA" w:rsidRPr="00E415DA" w:rsidRDefault="00E415DA" w:rsidP="00E415DA"/>
    <w:p w14:paraId="500CA0C3" w14:textId="75448764" w:rsidR="00512359" w:rsidRPr="002F4934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/>
          <w:noProof/>
          <w:szCs w:val="20"/>
        </w:rPr>
      </w:pPr>
      <w:r w:rsidRPr="002F4934">
        <w:rPr>
          <w:rFonts w:ascii="Arial" w:eastAsia="Times New Roman" w:hAnsi="Arial" w:cs="Arial"/>
          <w:b/>
          <w:noProof/>
          <w:szCs w:val="20"/>
        </w:rPr>
        <w:t>Past Agreements with Energy Commission</w:t>
      </w:r>
    </w:p>
    <w:p w14:paraId="30525980" w14:textId="26378F99" w:rsidR="00512359" w:rsidRPr="002F4934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Cs/>
          <w:noProof/>
          <w:szCs w:val="20"/>
        </w:rPr>
      </w:pPr>
      <w:r w:rsidRPr="002F4934">
        <w:rPr>
          <w:rFonts w:ascii="Arial" w:eastAsia="Times New Roman" w:hAnsi="Arial" w:cs="Arial"/>
          <w:iCs/>
          <w:noProof/>
          <w:szCs w:val="20"/>
        </w:rPr>
        <w:t>In the table below list the applicant and/or its major sub</w:t>
      </w:r>
      <w:r w:rsidR="005474C4" w:rsidRPr="002F4934">
        <w:rPr>
          <w:rFonts w:ascii="Arial" w:eastAsia="Times New Roman" w:hAnsi="Arial" w:cs="Arial"/>
          <w:iCs/>
          <w:noProof/>
          <w:szCs w:val="20"/>
        </w:rPr>
        <w:t>recipient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s’ five past agreements with the CEC that are </w:t>
      </w:r>
      <w:r w:rsidRPr="002F4934">
        <w:rPr>
          <w:rFonts w:ascii="Arial" w:eastAsia="Times New Roman" w:hAnsi="Arial" w:cs="Arial"/>
          <w:iCs/>
          <w:noProof/>
          <w:szCs w:val="20"/>
          <w:u w:val="single"/>
        </w:rPr>
        <w:t>most relevant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 to the proposed project.  Only list active or past agreements with the CEC in the last five years and only include agreements in which the applicant and/or </w:t>
      </w:r>
      <w:r w:rsidR="005474C4" w:rsidRPr="002F4934">
        <w:rPr>
          <w:rFonts w:ascii="Arial" w:eastAsia="Times New Roman" w:hAnsi="Arial" w:cs="Arial"/>
          <w:iCs/>
          <w:noProof/>
          <w:szCs w:val="20"/>
        </w:rPr>
        <w:t>any of its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 major sub</w:t>
      </w:r>
      <w:r w:rsidR="005474C4" w:rsidRPr="002F4934">
        <w:rPr>
          <w:rFonts w:ascii="Arial" w:eastAsia="Times New Roman" w:hAnsi="Arial" w:cs="Arial"/>
          <w:iCs/>
          <w:noProof/>
          <w:szCs w:val="20"/>
        </w:rPr>
        <w:t>recipient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s </w:t>
      </w:r>
      <w:r w:rsidRPr="002F4934">
        <w:rPr>
          <w:rFonts w:ascii="Arial" w:eastAsia="Times New Roman" w:hAnsi="Arial" w:cs="Arial"/>
          <w:iCs/>
          <w:noProof/>
          <w:szCs w:val="20"/>
          <w:u w:val="single"/>
        </w:rPr>
        <w:t>w</w:t>
      </w:r>
      <w:r w:rsidR="005474C4" w:rsidRPr="002F4934">
        <w:rPr>
          <w:rFonts w:ascii="Arial" w:eastAsia="Times New Roman" w:hAnsi="Arial" w:cs="Arial"/>
          <w:iCs/>
          <w:noProof/>
          <w:szCs w:val="20"/>
          <w:u w:val="single"/>
        </w:rPr>
        <w:t>as</w:t>
      </w:r>
      <w:r w:rsidRPr="002F4934">
        <w:rPr>
          <w:rFonts w:ascii="Arial" w:eastAsia="Times New Roman" w:hAnsi="Arial" w:cs="Arial"/>
          <w:iCs/>
          <w:noProof/>
          <w:szCs w:val="20"/>
          <w:u w:val="single"/>
        </w:rPr>
        <w:t xml:space="preserve"> a </w:t>
      </w:r>
      <w:r w:rsidR="00A92728" w:rsidRPr="002F4934">
        <w:rPr>
          <w:rFonts w:ascii="Arial" w:eastAsia="Times New Roman" w:hAnsi="Arial" w:cs="Arial"/>
          <w:iCs/>
          <w:noProof/>
          <w:szCs w:val="20"/>
          <w:u w:val="single"/>
        </w:rPr>
        <w:t xml:space="preserve">major </w:t>
      </w:r>
      <w:r w:rsidRPr="002F4934">
        <w:rPr>
          <w:rFonts w:ascii="Arial" w:eastAsia="Times New Roman" w:hAnsi="Arial" w:cs="Arial"/>
          <w:iCs/>
          <w:noProof/>
          <w:szCs w:val="20"/>
          <w:u w:val="single"/>
        </w:rPr>
        <w:t>sub</w:t>
      </w:r>
      <w:r w:rsidR="005474C4" w:rsidRPr="002F4934">
        <w:rPr>
          <w:rFonts w:ascii="Arial" w:eastAsia="Times New Roman" w:hAnsi="Arial" w:cs="Arial"/>
          <w:iCs/>
          <w:noProof/>
          <w:szCs w:val="20"/>
          <w:u w:val="single"/>
        </w:rPr>
        <w:t>recipient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 on the past agreement</w:t>
      </w:r>
      <w:r w:rsidR="00436AB9" w:rsidRPr="002F4934">
        <w:rPr>
          <w:rFonts w:ascii="Arial" w:eastAsia="Times New Roman" w:hAnsi="Arial" w:cs="Arial"/>
          <w:iCs/>
          <w:noProof/>
          <w:szCs w:val="20"/>
        </w:rPr>
        <w:t xml:space="preserve"> (CEC</w:t>
      </w:r>
      <w:r w:rsidR="00F536CD" w:rsidRPr="002F4934">
        <w:rPr>
          <w:rFonts w:ascii="Arial" w:eastAsia="Times New Roman" w:hAnsi="Arial" w:cs="Arial"/>
          <w:iCs/>
          <w:noProof/>
          <w:szCs w:val="20"/>
        </w:rPr>
        <w:t xml:space="preserve"> has the ability to</w:t>
      </w:r>
      <w:r w:rsidR="00FC32C5" w:rsidRPr="002F4934">
        <w:rPr>
          <w:rFonts w:ascii="Arial" w:eastAsia="Times New Roman" w:hAnsi="Arial" w:cs="Arial"/>
          <w:iCs/>
          <w:noProof/>
          <w:szCs w:val="20"/>
        </w:rPr>
        <w:t xml:space="preserve"> </w:t>
      </w:r>
      <w:r w:rsidR="00DD3C54" w:rsidRPr="002F4934">
        <w:rPr>
          <w:rFonts w:ascii="Arial" w:eastAsia="Times New Roman" w:hAnsi="Arial" w:cs="Arial"/>
          <w:iCs/>
          <w:noProof/>
          <w:szCs w:val="20"/>
        </w:rPr>
        <w:t xml:space="preserve">easily identify past agreements </w:t>
      </w:r>
      <w:r w:rsidR="00EB2AB6" w:rsidRPr="002F4934">
        <w:rPr>
          <w:rFonts w:ascii="Arial" w:eastAsia="Times New Roman" w:hAnsi="Arial" w:cs="Arial"/>
          <w:iCs/>
          <w:noProof/>
          <w:szCs w:val="20"/>
        </w:rPr>
        <w:t>in which</w:t>
      </w:r>
      <w:r w:rsidR="00DD3C54" w:rsidRPr="002F4934">
        <w:rPr>
          <w:rFonts w:ascii="Arial" w:eastAsia="Times New Roman" w:hAnsi="Arial" w:cs="Arial"/>
          <w:iCs/>
          <w:noProof/>
          <w:szCs w:val="20"/>
        </w:rPr>
        <w:t xml:space="preserve"> an entity was the </w:t>
      </w:r>
      <w:r w:rsidR="005474C4" w:rsidRPr="002F4934">
        <w:rPr>
          <w:rFonts w:ascii="Arial" w:eastAsia="Times New Roman" w:hAnsi="Arial" w:cs="Arial"/>
          <w:iCs/>
          <w:noProof/>
          <w:szCs w:val="20"/>
        </w:rPr>
        <w:t>recipient</w:t>
      </w:r>
      <w:r w:rsidR="00DD3C54" w:rsidRPr="002F4934">
        <w:rPr>
          <w:rFonts w:ascii="Arial" w:eastAsia="Times New Roman" w:hAnsi="Arial" w:cs="Arial"/>
          <w:iCs/>
          <w:noProof/>
          <w:szCs w:val="20"/>
        </w:rPr>
        <w:t xml:space="preserve"> but not </w:t>
      </w:r>
      <w:r w:rsidR="00EB2AB6" w:rsidRPr="002F4934">
        <w:rPr>
          <w:rFonts w:ascii="Arial" w:eastAsia="Times New Roman" w:hAnsi="Arial" w:cs="Arial"/>
          <w:iCs/>
          <w:noProof/>
          <w:szCs w:val="20"/>
        </w:rPr>
        <w:t>agreements in which</w:t>
      </w:r>
      <w:r w:rsidR="00D41F0C" w:rsidRPr="002F4934">
        <w:rPr>
          <w:rFonts w:ascii="Arial" w:eastAsia="Times New Roman" w:hAnsi="Arial" w:cs="Arial"/>
          <w:iCs/>
          <w:noProof/>
          <w:szCs w:val="20"/>
        </w:rPr>
        <w:t xml:space="preserve"> an entity was a </w:t>
      </w:r>
      <w:r w:rsidR="00567528" w:rsidRPr="002F4934">
        <w:rPr>
          <w:rFonts w:ascii="Arial" w:eastAsia="Times New Roman" w:hAnsi="Arial" w:cs="Arial"/>
          <w:iCs/>
          <w:noProof/>
          <w:szCs w:val="20"/>
        </w:rPr>
        <w:t xml:space="preserve">major </w:t>
      </w:r>
      <w:r w:rsidR="00D41F0C" w:rsidRPr="002F4934">
        <w:rPr>
          <w:rFonts w:ascii="Arial" w:eastAsia="Times New Roman" w:hAnsi="Arial" w:cs="Arial"/>
          <w:iCs/>
          <w:noProof/>
          <w:szCs w:val="20"/>
        </w:rPr>
        <w:t>sub</w:t>
      </w:r>
      <w:r w:rsidR="005474C4" w:rsidRPr="002F4934">
        <w:rPr>
          <w:rFonts w:ascii="Arial" w:eastAsia="Times New Roman" w:hAnsi="Arial" w:cs="Arial"/>
          <w:iCs/>
          <w:noProof/>
          <w:szCs w:val="20"/>
        </w:rPr>
        <w:t>recipient</w:t>
      </w:r>
      <w:r w:rsidR="00D41F0C" w:rsidRPr="002F4934">
        <w:rPr>
          <w:rFonts w:ascii="Arial" w:eastAsia="Times New Roman" w:hAnsi="Arial" w:cs="Arial"/>
          <w:iCs/>
          <w:noProof/>
          <w:szCs w:val="20"/>
        </w:rPr>
        <w:t>).</w:t>
      </w:r>
      <w:r w:rsidR="00165390" w:rsidRPr="002F4934">
        <w:rPr>
          <w:rFonts w:ascii="Arial" w:eastAsia="Times New Roman" w:hAnsi="Arial" w:cs="Arial"/>
          <w:iCs/>
          <w:noProof/>
          <w:szCs w:val="20"/>
        </w:rPr>
        <w:t xml:space="preserve">  A major subrecipient is </w:t>
      </w:r>
      <w:r w:rsidR="00DD296D" w:rsidRPr="002F4934">
        <w:rPr>
          <w:rFonts w:ascii="Arial" w:eastAsia="Times New Roman" w:hAnsi="Arial" w:cs="Arial"/>
          <w:iCs/>
          <w:noProof/>
          <w:szCs w:val="20"/>
        </w:rPr>
        <w:t xml:space="preserve">a subrecipient receiving at least </w:t>
      </w:r>
      <w:r w:rsidR="00D753AA" w:rsidRPr="002F4934">
        <w:rPr>
          <w:rFonts w:ascii="Arial" w:eastAsia="Times New Roman" w:hAnsi="Arial" w:cs="Arial"/>
          <w:iCs/>
          <w:noProof/>
          <w:szCs w:val="20"/>
        </w:rPr>
        <w:t>$100,000</w:t>
      </w:r>
      <w:r w:rsidR="00DD296D" w:rsidRPr="002F4934">
        <w:rPr>
          <w:rFonts w:ascii="Arial" w:eastAsia="Times New Roman" w:hAnsi="Arial" w:cs="Arial"/>
          <w:iCs/>
          <w:noProof/>
          <w:szCs w:val="20"/>
        </w:rPr>
        <w:t xml:space="preserve"> of </w:t>
      </w:r>
      <w:r w:rsidR="009739A8" w:rsidRPr="002F4934">
        <w:rPr>
          <w:rFonts w:ascii="Arial" w:eastAsia="Times New Roman" w:hAnsi="Arial" w:cs="Arial"/>
          <w:iCs/>
          <w:noProof/>
          <w:szCs w:val="20"/>
        </w:rPr>
        <w:t>CEC funds.</w:t>
      </w:r>
    </w:p>
    <w:p w14:paraId="0968CBA0" w14:textId="17B3F9B1" w:rsidR="00512359" w:rsidRPr="002F4934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Cs/>
          <w:noProof/>
          <w:szCs w:val="20"/>
        </w:rPr>
      </w:pPr>
    </w:p>
    <w:tbl>
      <w:tblPr>
        <w:tblStyle w:val="TableGrid1"/>
        <w:tblW w:w="5940" w:type="dxa"/>
        <w:tblLook w:val="00A0" w:firstRow="1" w:lastRow="0" w:firstColumn="1" w:lastColumn="0" w:noHBand="0" w:noVBand="0"/>
        <w:tblCaption w:val="Past Agreements Table"/>
        <w:tblDescription w:val="Applicant provides a list of Past Agreements if the applicant and/or its subcontractors have any active or past (within the last ten years) agreements with the Energy Commission, any other California state agency, California utilities, and/or the U.S. Department of Energy. "/>
      </w:tblPr>
      <w:tblGrid>
        <w:gridCol w:w="2626"/>
        <w:gridCol w:w="3314"/>
      </w:tblGrid>
      <w:tr w:rsidR="00512359" w:rsidRPr="002F4934" w14:paraId="5E6EA437" w14:textId="77777777" w:rsidTr="00512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26" w:type="dxa"/>
          </w:tcPr>
          <w:p w14:paraId="62404AD4" w14:textId="4DD63CF0" w:rsidR="00512359" w:rsidRPr="002F4934" w:rsidRDefault="00512359" w:rsidP="00512359">
            <w:pPr>
              <w:spacing w:after="120"/>
              <w:rPr>
                <w:rFonts w:ascii="Arial" w:eastAsia="Times New Roman" w:hAnsi="Arial" w:cs="Arial"/>
                <w:noProof/>
              </w:rPr>
            </w:pPr>
            <w:r w:rsidRPr="002F4934">
              <w:rPr>
                <w:rFonts w:ascii="Arial" w:eastAsia="Times New Roman" w:hAnsi="Arial" w:cs="Arial"/>
                <w:noProof/>
              </w:rPr>
              <w:t>Name of Applicant or Major Sub</w:t>
            </w:r>
            <w:r w:rsidR="005474C4" w:rsidRPr="002F4934">
              <w:rPr>
                <w:rFonts w:ascii="Arial" w:eastAsia="Times New Roman" w:hAnsi="Arial" w:cs="Arial"/>
                <w:noProof/>
              </w:rPr>
              <w:t>recipient</w:t>
            </w:r>
          </w:p>
        </w:tc>
        <w:tc>
          <w:tcPr>
            <w:tcW w:w="3314" w:type="dxa"/>
          </w:tcPr>
          <w:p w14:paraId="5783A438" w14:textId="50E92871" w:rsidR="00512359" w:rsidRPr="002F4934" w:rsidRDefault="00512359" w:rsidP="00512359">
            <w:pPr>
              <w:spacing w:after="120"/>
              <w:rPr>
                <w:rFonts w:ascii="Arial" w:eastAsia="Times New Roman" w:hAnsi="Arial" w:cs="Arial"/>
                <w:noProof/>
              </w:rPr>
            </w:pPr>
            <w:r w:rsidRPr="002F4934">
              <w:rPr>
                <w:rFonts w:ascii="Arial" w:eastAsia="Times New Roman" w:hAnsi="Arial" w:cs="Arial"/>
                <w:noProof/>
              </w:rPr>
              <w:t>CEC Agreement Number</w:t>
            </w:r>
          </w:p>
        </w:tc>
      </w:tr>
      <w:tr w:rsidR="00512359" w:rsidRPr="002F4934" w14:paraId="77B226BC" w14:textId="77777777" w:rsidTr="00512359">
        <w:tc>
          <w:tcPr>
            <w:tcW w:w="2626" w:type="dxa"/>
          </w:tcPr>
          <w:p w14:paraId="559EB7A8" w14:textId="77777777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0070C0"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begin">
                <w:ffData>
                  <w:name w:val="Text21"/>
                  <w:enabled/>
                  <w:calcOnExit w:val="0"/>
                  <w:statusText w:type="text" w:val="enter the Name of Applicant or Subcontractor"/>
                  <w:textInput>
                    <w:default w:val="Agreement 1"/>
                  </w:textInput>
                </w:ffData>
              </w:fldChar>
            </w:r>
            <w:bookmarkStart w:id="0" w:name="Text21"/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separate"/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1</w:t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end"/>
            </w:r>
            <w:bookmarkEnd w:id="0"/>
          </w:p>
        </w:tc>
        <w:tc>
          <w:tcPr>
            <w:tcW w:w="3314" w:type="dxa"/>
          </w:tcPr>
          <w:p w14:paraId="44F89487" w14:textId="77777777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bookmarkStart w:id="1" w:name="Text19"/>
            <w:r w:rsidRPr="002F4934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b/>
                <w:noProof/>
              </w:rPr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end"/>
            </w:r>
            <w:bookmarkEnd w:id="1"/>
          </w:p>
        </w:tc>
      </w:tr>
      <w:tr w:rsidR="00512359" w:rsidRPr="002F4934" w14:paraId="23ED3760" w14:textId="77777777" w:rsidTr="00512359">
        <w:tc>
          <w:tcPr>
            <w:tcW w:w="2626" w:type="dxa"/>
          </w:tcPr>
          <w:p w14:paraId="0884FF73" w14:textId="77777777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Applicant or Subcontractor"/>
                  <w:textInput>
                    <w:default w:val="Agreement 2"/>
                  </w:textInput>
                </w:ffData>
              </w:fldChar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separate"/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2</w:t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714889B5" w14:textId="77777777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2F4934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b/>
                <w:noProof/>
              </w:rPr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</w:tr>
      <w:tr w:rsidR="00512359" w:rsidRPr="002F4934" w14:paraId="59848895" w14:textId="77777777" w:rsidTr="00512359">
        <w:tc>
          <w:tcPr>
            <w:tcW w:w="2626" w:type="dxa"/>
          </w:tcPr>
          <w:p w14:paraId="38E16D74" w14:textId="7796E6A5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3</w:t>
            </w:r>
          </w:p>
        </w:tc>
        <w:tc>
          <w:tcPr>
            <w:tcW w:w="3314" w:type="dxa"/>
          </w:tcPr>
          <w:p w14:paraId="3B30C864" w14:textId="77777777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512359" w:rsidRPr="002F4934" w14:paraId="2E95AADA" w14:textId="77777777" w:rsidTr="00512359">
        <w:tc>
          <w:tcPr>
            <w:tcW w:w="2626" w:type="dxa"/>
          </w:tcPr>
          <w:p w14:paraId="1E95095D" w14:textId="075419BC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4</w:t>
            </w:r>
          </w:p>
        </w:tc>
        <w:tc>
          <w:tcPr>
            <w:tcW w:w="3314" w:type="dxa"/>
          </w:tcPr>
          <w:p w14:paraId="56950961" w14:textId="77777777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512359" w:rsidRPr="002F4934" w14:paraId="0BFE80DD" w14:textId="77777777" w:rsidTr="00512359">
        <w:tc>
          <w:tcPr>
            <w:tcW w:w="2626" w:type="dxa"/>
          </w:tcPr>
          <w:p w14:paraId="3E025AFB" w14:textId="46A18022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5</w:t>
            </w:r>
          </w:p>
        </w:tc>
        <w:tc>
          <w:tcPr>
            <w:tcW w:w="3314" w:type="dxa"/>
          </w:tcPr>
          <w:p w14:paraId="7B6926B2" w14:textId="77777777" w:rsidR="00512359" w:rsidRPr="002F4934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14:paraId="3273254F" w14:textId="4843C2CD" w:rsidR="00C54D24" w:rsidRPr="002F4934" w:rsidRDefault="00C54D24">
      <w:pPr>
        <w:rPr>
          <w:rFonts w:ascii="Arial" w:hAnsi="Arial" w:cs="Arial"/>
        </w:rPr>
      </w:pPr>
    </w:p>
    <w:p w14:paraId="4BC128BD" w14:textId="3604DE51" w:rsidR="00512359" w:rsidRPr="002F4934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noProof/>
          <w:szCs w:val="20"/>
        </w:rPr>
      </w:pPr>
      <w:r w:rsidRPr="002F4934">
        <w:rPr>
          <w:rFonts w:ascii="Arial" w:eastAsia="Times New Roman" w:hAnsi="Arial" w:cs="Arial"/>
          <w:b/>
          <w:noProof/>
          <w:szCs w:val="20"/>
        </w:rPr>
        <w:t>Past Agreements with Other Entities</w:t>
      </w:r>
      <w:r w:rsidRPr="002F4934">
        <w:rPr>
          <w:rFonts w:ascii="Arial" w:eastAsia="Times New Roman" w:hAnsi="Arial" w:cs="Arial"/>
          <w:noProof/>
          <w:szCs w:val="20"/>
        </w:rPr>
        <w:t xml:space="preserve"> </w:t>
      </w:r>
    </w:p>
    <w:p w14:paraId="0F5EB055" w14:textId="3B3CDCEA" w:rsidR="00512359" w:rsidRPr="002F4934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Cs/>
          <w:noProof/>
          <w:szCs w:val="20"/>
        </w:rPr>
      </w:pPr>
      <w:r w:rsidRPr="002F4934">
        <w:rPr>
          <w:rFonts w:ascii="Arial" w:eastAsia="Times New Roman" w:hAnsi="Arial" w:cs="Arial"/>
          <w:iCs/>
          <w:noProof/>
          <w:szCs w:val="20"/>
        </w:rPr>
        <w:t>In the table below list the applicant and/or its major sub</w:t>
      </w:r>
      <w:r w:rsidR="00567528" w:rsidRPr="002F4934">
        <w:rPr>
          <w:rFonts w:ascii="Arial" w:eastAsia="Times New Roman" w:hAnsi="Arial" w:cs="Arial"/>
          <w:iCs/>
          <w:noProof/>
          <w:szCs w:val="20"/>
        </w:rPr>
        <w:t>recipient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s’ five past agreements with other public agencies, California utilities, the U.S. Department of Energy, or agreements that included public funding that are </w:t>
      </w:r>
      <w:r w:rsidRPr="002F4934">
        <w:rPr>
          <w:rFonts w:ascii="Arial" w:eastAsia="Times New Roman" w:hAnsi="Arial" w:cs="Arial"/>
          <w:iCs/>
          <w:noProof/>
          <w:szCs w:val="20"/>
          <w:u w:val="single"/>
        </w:rPr>
        <w:t>most relevant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 to the proposed project.  Only list active or past agreements in the last five years.  Include agreements in which the applicant and/or its major sub</w:t>
      </w:r>
      <w:r w:rsidR="00567528" w:rsidRPr="002F4934">
        <w:rPr>
          <w:rFonts w:ascii="Arial" w:eastAsia="Times New Roman" w:hAnsi="Arial" w:cs="Arial"/>
          <w:iCs/>
          <w:noProof/>
          <w:szCs w:val="20"/>
        </w:rPr>
        <w:t>recipient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s was the </w:t>
      </w:r>
      <w:r w:rsidR="00E520EA" w:rsidRPr="002F4934">
        <w:rPr>
          <w:rFonts w:ascii="Arial" w:eastAsia="Times New Roman" w:hAnsi="Arial" w:cs="Arial"/>
          <w:iCs/>
          <w:noProof/>
          <w:szCs w:val="20"/>
        </w:rPr>
        <w:t>recipient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 or a sub</w:t>
      </w:r>
      <w:r w:rsidR="00E520EA" w:rsidRPr="002F4934">
        <w:rPr>
          <w:rFonts w:ascii="Arial" w:eastAsia="Times New Roman" w:hAnsi="Arial" w:cs="Arial"/>
          <w:iCs/>
          <w:noProof/>
          <w:szCs w:val="20"/>
        </w:rPr>
        <w:t>recipient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 on the past agreement.</w:t>
      </w:r>
    </w:p>
    <w:p w14:paraId="0FE9789A" w14:textId="77777777" w:rsidR="00512359" w:rsidRPr="002F4934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Cs/>
          <w:noProof/>
          <w:szCs w:val="20"/>
        </w:rPr>
      </w:pPr>
    </w:p>
    <w:tbl>
      <w:tblPr>
        <w:tblStyle w:val="TableGrid1"/>
        <w:tblW w:w="9355" w:type="dxa"/>
        <w:tblLook w:val="00A0" w:firstRow="1" w:lastRow="0" w:firstColumn="1" w:lastColumn="0" w:noHBand="0" w:noVBand="0"/>
        <w:tblCaption w:val="Past Agreements Table"/>
        <w:tblDescription w:val="Applicant provides a list of Past Agreements if the applicant and/or its subcontractors have any active or past (within the last ten years) agreements with the Energy Commission, any other California state agency, California utilities, and/or the U.S. Department of Energy. "/>
      </w:tblPr>
      <w:tblGrid>
        <w:gridCol w:w="2626"/>
        <w:gridCol w:w="3314"/>
        <w:gridCol w:w="3415"/>
      </w:tblGrid>
      <w:tr w:rsidR="00512359" w:rsidRPr="002F4934" w14:paraId="36E1D433" w14:textId="77777777" w:rsidTr="00FD7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26" w:type="dxa"/>
          </w:tcPr>
          <w:p w14:paraId="3E9F6BBF" w14:textId="145CEDC6" w:rsidR="00512359" w:rsidRPr="002F4934" w:rsidRDefault="00512359" w:rsidP="00FD7040">
            <w:pPr>
              <w:spacing w:after="120"/>
              <w:rPr>
                <w:rFonts w:ascii="Arial" w:eastAsia="Times New Roman" w:hAnsi="Arial" w:cs="Arial"/>
                <w:noProof/>
              </w:rPr>
            </w:pPr>
            <w:r w:rsidRPr="002F4934">
              <w:rPr>
                <w:rFonts w:ascii="Arial" w:eastAsia="Times New Roman" w:hAnsi="Arial" w:cs="Arial"/>
                <w:noProof/>
              </w:rPr>
              <w:t xml:space="preserve">Name of Applicant or </w:t>
            </w:r>
            <w:r w:rsidR="00754A5A" w:rsidRPr="002F4934">
              <w:rPr>
                <w:rFonts w:ascii="Arial" w:eastAsia="Times New Roman" w:hAnsi="Arial" w:cs="Arial"/>
                <w:noProof/>
              </w:rPr>
              <w:t xml:space="preserve">Major </w:t>
            </w:r>
            <w:r w:rsidRPr="002F4934">
              <w:rPr>
                <w:rFonts w:ascii="Arial" w:eastAsia="Times New Roman" w:hAnsi="Arial" w:cs="Arial"/>
                <w:noProof/>
              </w:rPr>
              <w:t>Sub</w:t>
            </w:r>
            <w:r w:rsidR="00E520EA" w:rsidRPr="002F4934">
              <w:rPr>
                <w:rFonts w:ascii="Arial" w:eastAsia="Times New Roman" w:hAnsi="Arial" w:cs="Arial"/>
                <w:noProof/>
              </w:rPr>
              <w:t>recipient</w:t>
            </w:r>
          </w:p>
        </w:tc>
        <w:tc>
          <w:tcPr>
            <w:tcW w:w="3314" w:type="dxa"/>
          </w:tcPr>
          <w:p w14:paraId="04F54114" w14:textId="77777777" w:rsidR="00512359" w:rsidRPr="002F4934" w:rsidRDefault="00512359" w:rsidP="00FD7040">
            <w:pPr>
              <w:spacing w:after="120"/>
              <w:rPr>
                <w:rFonts w:ascii="Arial" w:eastAsia="Times New Roman" w:hAnsi="Arial" w:cs="Arial"/>
                <w:noProof/>
              </w:rPr>
            </w:pPr>
            <w:r w:rsidRPr="002F4934">
              <w:rPr>
                <w:rFonts w:ascii="Arial" w:eastAsia="Times New Roman" w:hAnsi="Arial" w:cs="Arial"/>
                <w:noProof/>
              </w:rPr>
              <w:t>Name of Entity that Issued the Agreement, Contact Name, and Phone Number</w:t>
            </w:r>
          </w:p>
        </w:tc>
        <w:tc>
          <w:tcPr>
            <w:tcW w:w="3415" w:type="dxa"/>
          </w:tcPr>
          <w:p w14:paraId="4FCE42B4" w14:textId="706BB896" w:rsidR="00512359" w:rsidRPr="002F4934" w:rsidRDefault="00C8110D" w:rsidP="00FD7040">
            <w:pPr>
              <w:spacing w:after="120"/>
              <w:jc w:val="both"/>
              <w:rPr>
                <w:rFonts w:ascii="Arial" w:eastAsia="Times New Roman" w:hAnsi="Arial" w:cs="Arial"/>
                <w:noProof/>
              </w:rPr>
            </w:pPr>
            <w:r w:rsidRPr="002F4934">
              <w:rPr>
                <w:rFonts w:ascii="Arial" w:eastAsia="Times New Roman" w:hAnsi="Arial" w:cs="Arial"/>
                <w:noProof/>
              </w:rPr>
              <w:t xml:space="preserve">Brief </w:t>
            </w:r>
            <w:r w:rsidR="00512359" w:rsidRPr="002F4934">
              <w:rPr>
                <w:rFonts w:ascii="Arial" w:eastAsia="Times New Roman" w:hAnsi="Arial" w:cs="Arial"/>
                <w:noProof/>
              </w:rPr>
              <w:t>Description of Project and Status</w:t>
            </w:r>
          </w:p>
        </w:tc>
      </w:tr>
      <w:tr w:rsidR="00512359" w:rsidRPr="002F4934" w14:paraId="7D8DD641" w14:textId="77777777" w:rsidTr="00FD7040">
        <w:tc>
          <w:tcPr>
            <w:tcW w:w="2626" w:type="dxa"/>
          </w:tcPr>
          <w:p w14:paraId="10967615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0070C0"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begin">
                <w:ffData>
                  <w:name w:val="Text21"/>
                  <w:enabled/>
                  <w:calcOnExit w:val="0"/>
                  <w:statusText w:type="text" w:val="enter the Name of Applicant or Subcontractor"/>
                  <w:textInput>
                    <w:default w:val="Agreement 1"/>
                  </w:textInput>
                </w:ffData>
              </w:fldChar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separate"/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1</w:t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773CB707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2F4934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b/>
                <w:noProof/>
              </w:rPr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  <w:tc>
          <w:tcPr>
            <w:tcW w:w="3415" w:type="dxa"/>
          </w:tcPr>
          <w:p w14:paraId="6F46789B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20"/>
                  <w:enabled/>
                  <w:calcOnExit w:val="0"/>
                  <w:statusText w:type="text" w:val="enter the Description of Project and Status"/>
                  <w:textInput/>
                </w:ffData>
              </w:fldChar>
            </w:r>
            <w:r w:rsidRPr="002F4934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b/>
                <w:noProof/>
              </w:rPr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</w:tr>
      <w:tr w:rsidR="00512359" w:rsidRPr="002F4934" w14:paraId="47ACAB31" w14:textId="77777777" w:rsidTr="00FD7040">
        <w:tc>
          <w:tcPr>
            <w:tcW w:w="2626" w:type="dxa"/>
          </w:tcPr>
          <w:p w14:paraId="456176DF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Applicant or Subcontractor"/>
                  <w:textInput>
                    <w:default w:val="Agreement 2"/>
                  </w:textInput>
                </w:ffData>
              </w:fldChar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separate"/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2</w:t>
            </w: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471A1B35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2F4934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b/>
                <w:noProof/>
              </w:rPr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  <w:tc>
          <w:tcPr>
            <w:tcW w:w="3415" w:type="dxa"/>
          </w:tcPr>
          <w:p w14:paraId="4F92A40F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20"/>
                  <w:enabled/>
                  <w:calcOnExit w:val="0"/>
                  <w:statusText w:type="text" w:val="enter the Description of Project and Status"/>
                  <w:textInput/>
                </w:ffData>
              </w:fldChar>
            </w:r>
            <w:r w:rsidRPr="002F4934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2F4934">
              <w:rPr>
                <w:rFonts w:ascii="Arial" w:eastAsia="Times New Roman" w:hAnsi="Arial" w:cs="Arial"/>
                <w:b/>
                <w:noProof/>
              </w:rPr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2F4934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</w:tr>
      <w:tr w:rsidR="00512359" w:rsidRPr="002F4934" w14:paraId="0B66A4DD" w14:textId="77777777" w:rsidTr="00FD7040">
        <w:tc>
          <w:tcPr>
            <w:tcW w:w="2626" w:type="dxa"/>
          </w:tcPr>
          <w:p w14:paraId="59DA846C" w14:textId="0D8B7224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3</w:t>
            </w:r>
          </w:p>
        </w:tc>
        <w:tc>
          <w:tcPr>
            <w:tcW w:w="3314" w:type="dxa"/>
          </w:tcPr>
          <w:p w14:paraId="2F170491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3415" w:type="dxa"/>
          </w:tcPr>
          <w:p w14:paraId="211706A5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512359" w:rsidRPr="002F4934" w14:paraId="3DD97152" w14:textId="77777777" w:rsidTr="00FD7040">
        <w:tc>
          <w:tcPr>
            <w:tcW w:w="2626" w:type="dxa"/>
          </w:tcPr>
          <w:p w14:paraId="59F675A2" w14:textId="7B20D095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4</w:t>
            </w:r>
          </w:p>
        </w:tc>
        <w:tc>
          <w:tcPr>
            <w:tcW w:w="3314" w:type="dxa"/>
          </w:tcPr>
          <w:p w14:paraId="5F0BA789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3415" w:type="dxa"/>
          </w:tcPr>
          <w:p w14:paraId="5D270AE2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512359" w:rsidRPr="002F4934" w14:paraId="38998748" w14:textId="77777777" w:rsidTr="00FD7040">
        <w:tc>
          <w:tcPr>
            <w:tcW w:w="2626" w:type="dxa"/>
          </w:tcPr>
          <w:p w14:paraId="4F5CA06A" w14:textId="2CFA4A46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 w:rsidRPr="002F4934">
              <w:rPr>
                <w:rFonts w:ascii="Arial" w:eastAsia="Times New Roman" w:hAnsi="Arial" w:cs="Arial"/>
                <w:i/>
                <w:noProof/>
                <w:color w:val="1F497D"/>
              </w:rPr>
              <w:t>Agreement 5</w:t>
            </w:r>
          </w:p>
        </w:tc>
        <w:tc>
          <w:tcPr>
            <w:tcW w:w="3314" w:type="dxa"/>
          </w:tcPr>
          <w:p w14:paraId="2F82D1B5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3415" w:type="dxa"/>
          </w:tcPr>
          <w:p w14:paraId="48B3E65E" w14:textId="77777777" w:rsidR="00512359" w:rsidRPr="002F4934" w:rsidRDefault="00512359" w:rsidP="00FD7040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14:paraId="6A951E84" w14:textId="63E6F05E" w:rsidR="00512359" w:rsidRPr="002F4934" w:rsidRDefault="00512359">
      <w:pPr>
        <w:rPr>
          <w:rFonts w:ascii="Arial" w:hAnsi="Arial" w:cs="Arial"/>
        </w:rPr>
      </w:pPr>
    </w:p>
    <w:p w14:paraId="2D0995D4" w14:textId="75EF9ACA" w:rsidR="00512359" w:rsidRPr="002F4934" w:rsidRDefault="00512359" w:rsidP="003B7468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b/>
          <w:noProof/>
          <w:szCs w:val="20"/>
        </w:rPr>
      </w:pPr>
      <w:r w:rsidRPr="002F4934">
        <w:rPr>
          <w:rFonts w:ascii="Arial" w:eastAsia="Times New Roman" w:hAnsi="Arial" w:cs="Arial"/>
          <w:b/>
          <w:noProof/>
          <w:szCs w:val="20"/>
        </w:rPr>
        <w:t>Past Projects</w:t>
      </w:r>
      <w:r w:rsidR="007A03E9" w:rsidRPr="002F4934">
        <w:rPr>
          <w:rFonts w:ascii="Arial" w:eastAsia="Times New Roman" w:hAnsi="Arial" w:cs="Arial"/>
          <w:b/>
          <w:noProof/>
          <w:szCs w:val="20"/>
        </w:rPr>
        <w:t xml:space="preserve"> Detailed Description</w:t>
      </w:r>
    </w:p>
    <w:p w14:paraId="63C5AB79" w14:textId="17A51887" w:rsidR="00512359" w:rsidRPr="002F4934" w:rsidRDefault="00512359" w:rsidP="003B7468">
      <w:pPr>
        <w:spacing w:after="0"/>
        <w:jc w:val="both"/>
        <w:rPr>
          <w:rFonts w:ascii="Arial" w:eastAsia="Times New Roman" w:hAnsi="Arial" w:cs="Arial"/>
          <w:iCs/>
          <w:noProof/>
          <w:szCs w:val="20"/>
        </w:rPr>
      </w:pPr>
      <w:r w:rsidRPr="002F4934">
        <w:rPr>
          <w:rFonts w:ascii="Arial" w:eastAsia="Times New Roman" w:hAnsi="Arial" w:cs="Arial"/>
          <w:iCs/>
          <w:noProof/>
          <w:szCs w:val="20"/>
        </w:rPr>
        <w:t>Describe</w:t>
      </w:r>
      <w:r w:rsidR="000D0C68" w:rsidRPr="002F4934">
        <w:rPr>
          <w:rFonts w:ascii="Arial" w:eastAsia="Times New Roman" w:hAnsi="Arial" w:cs="Arial"/>
          <w:iCs/>
          <w:noProof/>
          <w:szCs w:val="20"/>
        </w:rPr>
        <w:t xml:space="preserve"> in detail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 up to three past projects (two pages maximum per project, see the formatting requirements in Part III, Section A), detailing any technical or business experience of the </w:t>
      </w:r>
      <w:r w:rsidR="00F14573" w:rsidRPr="002F4934">
        <w:rPr>
          <w:rFonts w:ascii="Arial" w:eastAsia="Times New Roman" w:hAnsi="Arial" w:cs="Arial"/>
          <w:iCs/>
          <w:noProof/>
          <w:szCs w:val="20"/>
        </w:rPr>
        <w:t>A</w:t>
      </w:r>
      <w:r w:rsidRPr="002F4934">
        <w:rPr>
          <w:rFonts w:ascii="Arial" w:eastAsia="Times New Roman" w:hAnsi="Arial" w:cs="Arial"/>
          <w:iCs/>
          <w:noProof/>
          <w:szCs w:val="20"/>
        </w:rPr>
        <w:t xml:space="preserve">pplicant (or any member of the project team) that is related to the work proposed in the application.  </w:t>
      </w:r>
      <w:r w:rsidR="005B4D10" w:rsidRPr="002F4934">
        <w:rPr>
          <w:rFonts w:ascii="Arial" w:eastAsia="Times New Roman" w:hAnsi="Arial" w:cs="Arial"/>
          <w:iCs/>
          <w:noProof/>
          <w:szCs w:val="20"/>
        </w:rPr>
        <w:t xml:space="preserve">These can be past projects listed in the tables above.  </w:t>
      </w:r>
      <w:r w:rsidRPr="002F4934">
        <w:rPr>
          <w:rFonts w:ascii="Arial" w:eastAsia="Times New Roman" w:hAnsi="Arial" w:cs="Arial"/>
          <w:iCs/>
          <w:noProof/>
          <w:szCs w:val="20"/>
        </w:rPr>
        <w:t>Identify projects that resulted in market-ready technology, advancement of codes and standards, and/or advancement of state energy policy.</w:t>
      </w:r>
    </w:p>
    <w:p w14:paraId="31502969" w14:textId="77777777" w:rsidR="00512359" w:rsidRPr="002F4934" w:rsidRDefault="00512359" w:rsidP="00512359">
      <w:pPr>
        <w:spacing w:after="0"/>
        <w:jc w:val="both"/>
        <w:rPr>
          <w:rFonts w:ascii="Arial" w:hAnsi="Arial" w:cs="Arial"/>
        </w:rPr>
      </w:pPr>
    </w:p>
    <w:p w14:paraId="6B515C8F" w14:textId="77777777" w:rsidR="00512359" w:rsidRPr="002F4934" w:rsidRDefault="00512359" w:rsidP="003B7468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b/>
          <w:noProof/>
          <w:szCs w:val="20"/>
        </w:rPr>
      </w:pPr>
      <w:r w:rsidRPr="002F4934">
        <w:rPr>
          <w:rFonts w:ascii="Arial" w:eastAsia="Times New Roman" w:hAnsi="Arial" w:cs="Arial"/>
          <w:b/>
          <w:noProof/>
          <w:szCs w:val="20"/>
        </w:rPr>
        <w:t>Recent Publications</w:t>
      </w:r>
    </w:p>
    <w:p w14:paraId="2B58DBBA" w14:textId="2756B4D6" w:rsidR="00512359" w:rsidRPr="002F4934" w:rsidRDefault="00512359" w:rsidP="003B7468">
      <w:pPr>
        <w:tabs>
          <w:tab w:val="left" w:pos="1080"/>
        </w:tabs>
        <w:spacing w:after="0"/>
        <w:jc w:val="both"/>
        <w:rPr>
          <w:rFonts w:ascii="Arial" w:eastAsia="Times New Roman" w:hAnsi="Arial" w:cs="Arial"/>
          <w:iCs/>
          <w:noProof/>
          <w:szCs w:val="20"/>
        </w:rPr>
      </w:pPr>
      <w:r w:rsidRPr="002F4934">
        <w:rPr>
          <w:rFonts w:ascii="Arial" w:eastAsia="Times New Roman" w:hAnsi="Arial" w:cs="Arial"/>
          <w:iCs/>
          <w:noProof/>
          <w:szCs w:val="20"/>
        </w:rPr>
        <w:t xml:space="preserve">Include copies of up to three of the </w:t>
      </w:r>
      <w:r w:rsidR="00F14573" w:rsidRPr="002F4934">
        <w:rPr>
          <w:rFonts w:ascii="Arial" w:eastAsia="Times New Roman" w:hAnsi="Arial" w:cs="Arial"/>
          <w:iCs/>
          <w:noProof/>
          <w:szCs w:val="20"/>
        </w:rPr>
        <w:t>A</w:t>
      </w:r>
      <w:r w:rsidRPr="002F4934">
        <w:rPr>
          <w:rFonts w:ascii="Arial" w:eastAsia="Times New Roman" w:hAnsi="Arial" w:cs="Arial"/>
          <w:iCs/>
          <w:noProof/>
          <w:szCs w:val="20"/>
        </w:rPr>
        <w:t>pplicant or project team member’s recent publications in scientific or technical journals related to the proposed project, as applicable.</w:t>
      </w:r>
    </w:p>
    <w:p w14:paraId="2DA02A8E" w14:textId="77777777" w:rsidR="00512359" w:rsidRPr="002F4934" w:rsidRDefault="00512359">
      <w:pPr>
        <w:rPr>
          <w:rFonts w:ascii="Arial" w:hAnsi="Arial" w:cs="Arial"/>
        </w:rPr>
      </w:pPr>
    </w:p>
    <w:sectPr w:rsidR="00512359" w:rsidRPr="002F49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2BB96" w14:textId="77777777" w:rsidR="00FD7040" w:rsidRDefault="00FD7040" w:rsidP="00FD3B79">
      <w:pPr>
        <w:spacing w:after="0" w:line="240" w:lineRule="auto"/>
      </w:pPr>
      <w:r>
        <w:separator/>
      </w:r>
    </w:p>
  </w:endnote>
  <w:endnote w:type="continuationSeparator" w:id="0">
    <w:p w14:paraId="6740DB34" w14:textId="77777777" w:rsidR="00FD7040" w:rsidRDefault="00FD7040" w:rsidP="00F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85D4" w14:textId="77777777" w:rsidR="006E150E" w:rsidRDefault="006E1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0667" w14:textId="77777777" w:rsidR="006955FF" w:rsidRPr="006955FF" w:rsidRDefault="006955FF" w:rsidP="006955FF">
    <w:pPr>
      <w:pStyle w:val="Footer"/>
      <w:rPr>
        <w:rFonts w:ascii="Arial" w:hAnsi="Arial" w:cs="Arial"/>
      </w:rPr>
    </w:pPr>
    <w:r w:rsidRPr="006955FF">
      <w:rPr>
        <w:rFonts w:ascii="Arial" w:hAnsi="Arial" w:cs="Arial"/>
      </w:rPr>
      <w:t>August 2026</w:t>
    </w:r>
    <w:r w:rsidRPr="006955FF">
      <w:rPr>
        <w:rFonts w:ascii="Arial" w:hAnsi="Arial" w:cs="Arial"/>
      </w:rPr>
      <w:tab/>
      <w:t xml:space="preserve">Page </w:t>
    </w:r>
    <w:r w:rsidRPr="006955FF">
      <w:rPr>
        <w:rFonts w:ascii="Arial" w:hAnsi="Arial" w:cs="Arial"/>
      </w:rPr>
      <w:fldChar w:fldCharType="begin"/>
    </w:r>
    <w:r w:rsidRPr="006955FF">
      <w:rPr>
        <w:rFonts w:ascii="Arial" w:hAnsi="Arial" w:cs="Arial"/>
      </w:rPr>
      <w:instrText xml:space="preserve"> PAGE  \* Arabic  \* MERGEFORMAT </w:instrText>
    </w:r>
    <w:r w:rsidRPr="006955FF">
      <w:rPr>
        <w:rFonts w:ascii="Arial" w:hAnsi="Arial" w:cs="Arial"/>
      </w:rPr>
      <w:fldChar w:fldCharType="separate"/>
    </w:r>
    <w:r w:rsidRPr="006955FF">
      <w:rPr>
        <w:rFonts w:ascii="Arial" w:hAnsi="Arial" w:cs="Arial"/>
        <w:noProof/>
      </w:rPr>
      <w:t>2</w:t>
    </w:r>
    <w:r w:rsidRPr="006955FF">
      <w:rPr>
        <w:rFonts w:ascii="Arial" w:hAnsi="Arial" w:cs="Arial"/>
      </w:rPr>
      <w:fldChar w:fldCharType="end"/>
    </w:r>
    <w:r w:rsidRPr="006955FF">
      <w:rPr>
        <w:rFonts w:ascii="Arial" w:hAnsi="Arial" w:cs="Arial"/>
      </w:rPr>
      <w:t xml:space="preserve"> of </w:t>
    </w:r>
    <w:r w:rsidRPr="006955FF">
      <w:rPr>
        <w:rFonts w:ascii="Arial" w:hAnsi="Arial" w:cs="Arial"/>
      </w:rPr>
      <w:fldChar w:fldCharType="begin"/>
    </w:r>
    <w:r w:rsidRPr="006955FF">
      <w:rPr>
        <w:rFonts w:ascii="Arial" w:hAnsi="Arial" w:cs="Arial"/>
      </w:rPr>
      <w:instrText xml:space="preserve"> NUMPAGES  \* Arabic  \* MERGEFORMAT </w:instrText>
    </w:r>
    <w:r w:rsidRPr="006955FF">
      <w:rPr>
        <w:rFonts w:ascii="Arial" w:hAnsi="Arial" w:cs="Arial"/>
      </w:rPr>
      <w:fldChar w:fldCharType="separate"/>
    </w:r>
    <w:r w:rsidRPr="006955FF">
      <w:rPr>
        <w:rFonts w:ascii="Arial" w:hAnsi="Arial" w:cs="Arial"/>
        <w:noProof/>
      </w:rPr>
      <w:t>2</w:t>
    </w:r>
    <w:r w:rsidRPr="006955FF">
      <w:rPr>
        <w:rFonts w:ascii="Arial" w:hAnsi="Arial" w:cs="Arial"/>
      </w:rPr>
      <w:fldChar w:fldCharType="end"/>
    </w:r>
    <w:r w:rsidRPr="006955FF">
      <w:rPr>
        <w:rFonts w:ascii="Arial" w:hAnsi="Arial" w:cs="Arial"/>
      </w:rPr>
      <w:tab/>
      <w:t>GFO-26-501</w:t>
    </w:r>
  </w:p>
  <w:p w14:paraId="794CF829" w14:textId="0501421A" w:rsidR="00046FBC" w:rsidRPr="006955FF" w:rsidRDefault="006955FF" w:rsidP="006955FF">
    <w:pPr>
      <w:pStyle w:val="Footer"/>
      <w:jc w:val="right"/>
      <w:rPr>
        <w:rFonts w:ascii="Arial" w:hAnsi="Arial" w:cs="Arial"/>
      </w:rPr>
    </w:pPr>
    <w:r w:rsidRPr="006955FF">
      <w:rPr>
        <w:rFonts w:ascii="Arial" w:hAnsi="Arial" w:cs="Arial"/>
      </w:rPr>
      <w:t>Innovations in open data and modeling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65CB" w14:textId="77777777" w:rsidR="006E150E" w:rsidRDefault="006E1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5E1FA" w14:textId="77777777" w:rsidR="00FD7040" w:rsidRDefault="00FD7040" w:rsidP="00FD3B79">
      <w:pPr>
        <w:spacing w:after="0" w:line="240" w:lineRule="auto"/>
      </w:pPr>
      <w:r>
        <w:separator/>
      </w:r>
    </w:p>
  </w:footnote>
  <w:footnote w:type="continuationSeparator" w:id="0">
    <w:p w14:paraId="1882B790" w14:textId="77777777" w:rsidR="00FD7040" w:rsidRDefault="00FD7040" w:rsidP="00FD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39C54" w14:textId="77777777" w:rsidR="006E150E" w:rsidRDefault="006E1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2B8" w14:textId="3731AFFB" w:rsidR="00086CB7" w:rsidRPr="00B36673" w:rsidRDefault="00086CB7" w:rsidP="22119400">
    <w:pPr>
      <w:spacing w:after="240" w:line="240" w:lineRule="auto"/>
      <w:jc w:val="center"/>
      <w:rPr>
        <w:rFonts w:ascii="Arial" w:eastAsia="Times New Roman" w:hAnsi="Arial" w:cs="Arial"/>
        <w:b/>
        <w:bCs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0B8E" w14:textId="77777777" w:rsidR="006E150E" w:rsidRDefault="006E1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B555E"/>
    <w:multiLevelType w:val="hybridMultilevel"/>
    <w:tmpl w:val="4DB2055C"/>
    <w:lvl w:ilvl="0" w:tplc="F9141D8C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B141F"/>
    <w:multiLevelType w:val="hybridMultilevel"/>
    <w:tmpl w:val="61CA1794"/>
    <w:lvl w:ilvl="0" w:tplc="C180D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491"/>
    <w:multiLevelType w:val="hybridMultilevel"/>
    <w:tmpl w:val="4C56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085138">
    <w:abstractNumId w:val="2"/>
  </w:num>
  <w:num w:numId="2" w16cid:durableId="1026443487">
    <w:abstractNumId w:val="0"/>
  </w:num>
  <w:num w:numId="3" w16cid:durableId="2106655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59"/>
    <w:rsid w:val="00012703"/>
    <w:rsid w:val="0001544D"/>
    <w:rsid w:val="00044D9E"/>
    <w:rsid w:val="00046FBC"/>
    <w:rsid w:val="00086CB7"/>
    <w:rsid w:val="000D0C68"/>
    <w:rsid w:val="000D2E94"/>
    <w:rsid w:val="0014175E"/>
    <w:rsid w:val="00165390"/>
    <w:rsid w:val="001C29DD"/>
    <w:rsid w:val="00232B50"/>
    <w:rsid w:val="002510FD"/>
    <w:rsid w:val="002635A6"/>
    <w:rsid w:val="002F4934"/>
    <w:rsid w:val="003414E9"/>
    <w:rsid w:val="00343758"/>
    <w:rsid w:val="003617ED"/>
    <w:rsid w:val="00386ACA"/>
    <w:rsid w:val="003B7468"/>
    <w:rsid w:val="00422D43"/>
    <w:rsid w:val="0043218F"/>
    <w:rsid w:val="00436AB9"/>
    <w:rsid w:val="004441CD"/>
    <w:rsid w:val="00454815"/>
    <w:rsid w:val="00460E88"/>
    <w:rsid w:val="00512359"/>
    <w:rsid w:val="005474C4"/>
    <w:rsid w:val="00562341"/>
    <w:rsid w:val="00567528"/>
    <w:rsid w:val="005B4D10"/>
    <w:rsid w:val="005E28CF"/>
    <w:rsid w:val="006955FF"/>
    <w:rsid w:val="006E150E"/>
    <w:rsid w:val="006F2547"/>
    <w:rsid w:val="0072221B"/>
    <w:rsid w:val="00754A5A"/>
    <w:rsid w:val="00765F2F"/>
    <w:rsid w:val="007709E8"/>
    <w:rsid w:val="0079795A"/>
    <w:rsid w:val="007A03E9"/>
    <w:rsid w:val="007B671D"/>
    <w:rsid w:val="007C4AFB"/>
    <w:rsid w:val="007D4E5D"/>
    <w:rsid w:val="007E0B06"/>
    <w:rsid w:val="008361D8"/>
    <w:rsid w:val="00844111"/>
    <w:rsid w:val="0089117D"/>
    <w:rsid w:val="008A3334"/>
    <w:rsid w:val="0093302F"/>
    <w:rsid w:val="009538A8"/>
    <w:rsid w:val="009739A8"/>
    <w:rsid w:val="0099413B"/>
    <w:rsid w:val="009C4634"/>
    <w:rsid w:val="009F2756"/>
    <w:rsid w:val="00A1304C"/>
    <w:rsid w:val="00A407FD"/>
    <w:rsid w:val="00A92728"/>
    <w:rsid w:val="00AB7C83"/>
    <w:rsid w:val="00AD2F5A"/>
    <w:rsid w:val="00B232C5"/>
    <w:rsid w:val="00B35255"/>
    <w:rsid w:val="00B36CED"/>
    <w:rsid w:val="00B92615"/>
    <w:rsid w:val="00BF5C41"/>
    <w:rsid w:val="00C02E10"/>
    <w:rsid w:val="00C4387B"/>
    <w:rsid w:val="00C54D24"/>
    <w:rsid w:val="00C6249C"/>
    <w:rsid w:val="00C8110D"/>
    <w:rsid w:val="00CD2BB0"/>
    <w:rsid w:val="00CD7C13"/>
    <w:rsid w:val="00CE5585"/>
    <w:rsid w:val="00D21241"/>
    <w:rsid w:val="00D374BF"/>
    <w:rsid w:val="00D41F0C"/>
    <w:rsid w:val="00D539D9"/>
    <w:rsid w:val="00D753AA"/>
    <w:rsid w:val="00DA4358"/>
    <w:rsid w:val="00DB17C9"/>
    <w:rsid w:val="00DD296D"/>
    <w:rsid w:val="00DD3C54"/>
    <w:rsid w:val="00DD5DB0"/>
    <w:rsid w:val="00DF7590"/>
    <w:rsid w:val="00E15EAB"/>
    <w:rsid w:val="00E415DA"/>
    <w:rsid w:val="00E4427D"/>
    <w:rsid w:val="00E520EA"/>
    <w:rsid w:val="00E631AD"/>
    <w:rsid w:val="00EA3D26"/>
    <w:rsid w:val="00EB2AB6"/>
    <w:rsid w:val="00EC3699"/>
    <w:rsid w:val="00F14573"/>
    <w:rsid w:val="00F536CD"/>
    <w:rsid w:val="00FB1EC5"/>
    <w:rsid w:val="00FC32C5"/>
    <w:rsid w:val="00FD3B79"/>
    <w:rsid w:val="00FD7040"/>
    <w:rsid w:val="00FE548B"/>
    <w:rsid w:val="22119400"/>
    <w:rsid w:val="40759966"/>
    <w:rsid w:val="47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B83FD"/>
  <w15:chartTrackingRefBased/>
  <w15:docId w15:val="{C1C85ECE-5A2E-4A12-8183-C9A3F04D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5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512359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512359"/>
    <w:pPr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2359"/>
    <w:rPr>
      <w:rFonts w:ascii="Arial" w:eastAsia="Times New Roman" w:hAnsi="Arial" w:cs="Arial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12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/>
      </w:tcPr>
    </w:tblStylePr>
  </w:style>
  <w:style w:type="table" w:styleId="TableGrid">
    <w:name w:val="Table Grid"/>
    <w:basedOn w:val="TableNormal"/>
    <w:uiPriority w:val="39"/>
    <w:rsid w:val="0051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35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359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512359"/>
    <w:pPr>
      <w:spacing w:after="120" w:line="240" w:lineRule="auto"/>
      <w:ind w:left="720"/>
    </w:pPr>
    <w:rPr>
      <w:rFonts w:ascii="Arial" w:eastAsia="Times New Roman" w:hAnsi="Arial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FD3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B79"/>
  </w:style>
  <w:style w:type="paragraph" w:styleId="Footer">
    <w:name w:val="footer"/>
    <w:basedOn w:val="Normal"/>
    <w:link w:val="FooterChar"/>
    <w:uiPriority w:val="99"/>
    <w:unhideWhenUsed/>
    <w:rsid w:val="00FD3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B79"/>
  </w:style>
  <w:style w:type="paragraph" w:styleId="Revision">
    <w:name w:val="Revision"/>
    <w:hidden/>
    <w:uiPriority w:val="99"/>
    <w:semiHidden/>
    <w:rsid w:val="00422D4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15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SharedWithUsers xmlns="5067c814-4b34-462c-a21d-c185ff6548d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655095B-A1DC-4C55-B2D3-AF0549C6B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C5C97-3DF8-4EE0-AF01-F0DE6967A5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C5D2D0-D1B1-40B7-AC47-677228B327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3F1BF8-93F8-4F9A-95C3-01DBC11DBE47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2068</Characters>
  <Application>Microsoft Office Word</Application>
  <DocSecurity>4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Irish, Cory@Energy</dc:creator>
  <cp:keywords/>
  <dc:description/>
  <cp:lastModifiedBy>Hong, Chester@Energy</cp:lastModifiedBy>
  <cp:revision>14</cp:revision>
  <dcterms:created xsi:type="dcterms:W3CDTF">2023-09-29T19:32:00Z</dcterms:created>
  <dcterms:modified xsi:type="dcterms:W3CDTF">2026-08-28T16:10:00Z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Order">
    <vt:r8>3716500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