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22DF2A" w14:textId="7A507052"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Hello, my name is John Horn, principal data management analyst here at the CEC. </w:t>
      </w:r>
    </w:p>
    <w:p w14:paraId="2E3C5C1E" w14:textId="7AF1F33F"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Today we are going to do a quick walkthrough through the EV car app, also known as the EV charger and reliability reporting application. </w:t>
      </w:r>
    </w:p>
    <w:p w14:paraId="039466D2" w14:textId="2F0DA2A9"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So, first after you have been requested and granted access to the EV car app within the data submission portal, you can now click on the EV car app, here. </w:t>
      </w:r>
    </w:p>
    <w:p w14:paraId="0186A496" w14:textId="39260117"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You will see a link here called EV charger and reliability reporting. You can now click on that.</w:t>
      </w:r>
    </w:p>
    <w:p w14:paraId="24F39E76" w14:textId="0204A514"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 You'll be greeted with the first of four different tabs here. This first tab is called overview. You will select the name of your CNP. </w:t>
      </w:r>
    </w:p>
    <w:p w14:paraId="38B238AC" w14:textId="073D9BF4"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You'll only have access to the CNP name that you registered under. You won't be able to submit under any CNP name that you want. </w:t>
      </w:r>
    </w:p>
    <w:p w14:paraId="11543EE1" w14:textId="61948F25"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You will now select the year that you're reporting for. I'm selecting 2026. And then H1 is the first 6 months. H2 is the last 6 months of the year. </w:t>
      </w:r>
    </w:p>
    <w:p w14:paraId="70D23937" w14:textId="1B44756C"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Click next. I'm going to demonstrate what a bad upload looks like </w:t>
      </w:r>
      <w:proofErr w:type="gramStart"/>
      <w:r w:rsidRPr="00620B16">
        <w:rPr>
          <w:rFonts w:ascii="Courier New" w:hAnsi="Courier New" w:cs="Courier New"/>
          <w:sz w:val="21"/>
          <w:szCs w:val="21"/>
        </w:rPr>
        <w:t>real</w:t>
      </w:r>
      <w:proofErr w:type="gramEnd"/>
      <w:r w:rsidRPr="00620B16">
        <w:rPr>
          <w:rFonts w:ascii="Courier New" w:hAnsi="Courier New" w:cs="Courier New"/>
          <w:sz w:val="21"/>
          <w:szCs w:val="21"/>
        </w:rPr>
        <w:t xml:space="preserve"> quick. Note that there are three different CSV files that you can report under. </w:t>
      </w:r>
    </w:p>
    <w:p w14:paraId="6693C14E" w14:textId="2C596583"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Look under the reliability regulation for applicability specifics. I'm going to upload a bad CSV file that is missing the serial number as well as containing bad formatting on the date field in one of the columns. </w:t>
      </w:r>
    </w:p>
    <w:p w14:paraId="39C7AF2E" w14:textId="7C980BAF" w:rsidR="00620B16" w:rsidRPr="00620B16" w:rsidRDefault="00620B16" w:rsidP="00620B16">
      <w:pPr>
        <w:rPr>
          <w:rFonts w:ascii="Courier New" w:hAnsi="Courier New" w:cs="Courier New"/>
          <w:sz w:val="21"/>
          <w:szCs w:val="21"/>
        </w:rPr>
      </w:pPr>
      <w:proofErr w:type="gramStart"/>
      <w:r w:rsidRPr="00620B16">
        <w:rPr>
          <w:rFonts w:ascii="Courier New" w:hAnsi="Courier New" w:cs="Courier New"/>
          <w:sz w:val="21"/>
          <w:szCs w:val="21"/>
        </w:rPr>
        <w:t>So</w:t>
      </w:r>
      <w:proofErr w:type="gramEnd"/>
      <w:r w:rsidRPr="00620B16">
        <w:rPr>
          <w:rFonts w:ascii="Courier New" w:hAnsi="Courier New" w:cs="Courier New"/>
          <w:sz w:val="21"/>
          <w:szCs w:val="21"/>
        </w:rPr>
        <w:t xml:space="preserve"> you can see here it says complete with errors. If I click on this carrot here, it expands and it shows me that I'm missing the charger manufacturer </w:t>
      </w:r>
      <w:proofErr w:type="spellStart"/>
      <w:r w:rsidRPr="00620B16">
        <w:rPr>
          <w:rFonts w:ascii="Courier New" w:hAnsi="Courier New" w:cs="Courier New"/>
          <w:sz w:val="21"/>
          <w:szCs w:val="21"/>
        </w:rPr>
        <w:t>manufacturer</w:t>
      </w:r>
      <w:proofErr w:type="spellEnd"/>
      <w:r w:rsidRPr="00620B16">
        <w:rPr>
          <w:rFonts w:ascii="Courier New" w:hAnsi="Courier New" w:cs="Courier New"/>
          <w:sz w:val="21"/>
          <w:szCs w:val="21"/>
        </w:rPr>
        <w:t xml:space="preserve"> serial number on line two of the CSV. </w:t>
      </w:r>
    </w:p>
    <w:p w14:paraId="3807DC38" w14:textId="17B0F269"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And then it also shows that I'm missing or rather I have incorrect date formatting for the column named charger replacement install date and that it should be in the following date format. And there are 989 occurrences of that. And there's one occurrence for my missing serial number. I'm going to go ahead and delete that upload. </w:t>
      </w:r>
    </w:p>
    <w:p w14:paraId="05CB5EF4" w14:textId="70052225"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Offline or on my local machine I can go ahead and fix it and then re-upload that file. This one should pass and it does. So now I can click next. </w:t>
      </w:r>
    </w:p>
    <w:p w14:paraId="66066000" w14:textId="77777777"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t xml:space="preserve">Here I'm greeted with the third tab which is the summary tab. This is just a location for us to be able to gut check anything, rather everything and make sure that nothing looks incorrect including the count of chargers, min and max power as well as port counts by port type here or rather connector type. </w:t>
      </w:r>
    </w:p>
    <w:p w14:paraId="1D9DC408" w14:textId="77777777" w:rsidR="00620B16" w:rsidRPr="00620B16" w:rsidRDefault="00620B16" w:rsidP="00620B16">
      <w:pPr>
        <w:rPr>
          <w:rFonts w:ascii="Courier New" w:hAnsi="Courier New" w:cs="Courier New"/>
          <w:sz w:val="21"/>
          <w:szCs w:val="21"/>
        </w:rPr>
      </w:pPr>
    </w:p>
    <w:p w14:paraId="78B072CF" w14:textId="0FFBE319" w:rsidR="00620B16" w:rsidRPr="00620B16" w:rsidRDefault="00620B16" w:rsidP="00620B16">
      <w:pPr>
        <w:rPr>
          <w:rFonts w:ascii="Courier New" w:hAnsi="Courier New" w:cs="Courier New"/>
          <w:sz w:val="21"/>
          <w:szCs w:val="21"/>
        </w:rPr>
      </w:pPr>
      <w:r w:rsidRPr="00620B16">
        <w:rPr>
          <w:rFonts w:ascii="Courier New" w:hAnsi="Courier New" w:cs="Courier New"/>
          <w:sz w:val="21"/>
          <w:szCs w:val="21"/>
        </w:rPr>
        <w:lastRenderedPageBreak/>
        <w:t xml:space="preserve">Assuming everything looks good and the breakdown counts here look </w:t>
      </w:r>
      <w:proofErr w:type="gramStart"/>
      <w:r w:rsidRPr="00620B16">
        <w:rPr>
          <w:rFonts w:ascii="Courier New" w:hAnsi="Courier New" w:cs="Courier New"/>
          <w:sz w:val="21"/>
          <w:szCs w:val="21"/>
        </w:rPr>
        <w:t>good,</w:t>
      </w:r>
      <w:proofErr w:type="gramEnd"/>
      <w:r w:rsidRPr="00620B16">
        <w:rPr>
          <w:rFonts w:ascii="Courier New" w:hAnsi="Courier New" w:cs="Courier New"/>
          <w:sz w:val="21"/>
          <w:szCs w:val="21"/>
        </w:rPr>
        <w:t xml:space="preserve"> I'm going to click on</w:t>
      </w:r>
      <w:r>
        <w:t xml:space="preserve"> </w:t>
      </w:r>
      <w:r w:rsidRPr="00620B16">
        <w:rPr>
          <w:rFonts w:ascii="Courier New" w:hAnsi="Courier New" w:cs="Courier New"/>
          <w:sz w:val="21"/>
          <w:szCs w:val="21"/>
        </w:rPr>
        <w:t xml:space="preserve">next. Here I'm going to click on submit. After reading the attestation, I certify the information contained in this data submission is true, correct, and complete to the best of my knowledge. I am authorized I am authorized to make this data submission on behalf of my company. </w:t>
      </w:r>
    </w:p>
    <w:p w14:paraId="2F43BB31" w14:textId="24317061" w:rsidR="00FD4AE3" w:rsidRPr="00620B16" w:rsidRDefault="00620B16" w:rsidP="00620B16">
      <w:pPr>
        <w:rPr>
          <w:rFonts w:ascii="Courier New" w:hAnsi="Courier New" w:cs="Courier New"/>
          <w:sz w:val="21"/>
          <w:szCs w:val="21"/>
        </w:rPr>
      </w:pPr>
      <w:r w:rsidRPr="00620B16">
        <w:rPr>
          <w:rFonts w:ascii="Courier New" w:hAnsi="Courier New" w:cs="Courier New"/>
          <w:sz w:val="21"/>
          <w:szCs w:val="21"/>
        </w:rPr>
        <w:t>Once you click submit, you'll be greeted with another page that says successfully submitted form at which point the CEC will respond to you later having validated the submission. Thank you.</w:t>
      </w:r>
    </w:p>
    <w:sectPr w:rsidR="00FD4AE3" w:rsidRPr="00620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16"/>
    <w:rsid w:val="0040683A"/>
    <w:rsid w:val="00463D17"/>
    <w:rsid w:val="00620B16"/>
    <w:rsid w:val="00FD4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84F851"/>
  <w15:chartTrackingRefBased/>
  <w15:docId w15:val="{F6453DFA-237D-2D43-AB5A-4E8CB4F5E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0B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B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0B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0B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B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B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B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B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B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B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B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0B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0B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B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B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B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B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B16"/>
    <w:rPr>
      <w:rFonts w:eastAsiaTheme="majorEastAsia" w:cstheme="majorBidi"/>
      <w:color w:val="272727" w:themeColor="text1" w:themeTint="D8"/>
    </w:rPr>
  </w:style>
  <w:style w:type="paragraph" w:styleId="Title">
    <w:name w:val="Title"/>
    <w:basedOn w:val="Normal"/>
    <w:next w:val="Normal"/>
    <w:link w:val="TitleChar"/>
    <w:uiPriority w:val="10"/>
    <w:qFormat/>
    <w:rsid w:val="00620B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B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B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B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B16"/>
    <w:pPr>
      <w:spacing w:before="160"/>
      <w:jc w:val="center"/>
    </w:pPr>
    <w:rPr>
      <w:i/>
      <w:iCs/>
      <w:color w:val="404040" w:themeColor="text1" w:themeTint="BF"/>
    </w:rPr>
  </w:style>
  <w:style w:type="character" w:customStyle="1" w:styleId="QuoteChar">
    <w:name w:val="Quote Char"/>
    <w:basedOn w:val="DefaultParagraphFont"/>
    <w:link w:val="Quote"/>
    <w:uiPriority w:val="29"/>
    <w:rsid w:val="00620B16"/>
    <w:rPr>
      <w:i/>
      <w:iCs/>
      <w:color w:val="404040" w:themeColor="text1" w:themeTint="BF"/>
    </w:rPr>
  </w:style>
  <w:style w:type="paragraph" w:styleId="ListParagraph">
    <w:name w:val="List Paragraph"/>
    <w:basedOn w:val="Normal"/>
    <w:uiPriority w:val="34"/>
    <w:qFormat/>
    <w:rsid w:val="00620B16"/>
    <w:pPr>
      <w:ind w:left="720"/>
      <w:contextualSpacing/>
    </w:pPr>
  </w:style>
  <w:style w:type="character" w:styleId="IntenseEmphasis">
    <w:name w:val="Intense Emphasis"/>
    <w:basedOn w:val="DefaultParagraphFont"/>
    <w:uiPriority w:val="21"/>
    <w:qFormat/>
    <w:rsid w:val="00620B16"/>
    <w:rPr>
      <w:i/>
      <w:iCs/>
      <w:color w:val="0F4761" w:themeColor="accent1" w:themeShade="BF"/>
    </w:rPr>
  </w:style>
  <w:style w:type="paragraph" w:styleId="IntenseQuote">
    <w:name w:val="Intense Quote"/>
    <w:basedOn w:val="Normal"/>
    <w:next w:val="Normal"/>
    <w:link w:val="IntenseQuoteChar"/>
    <w:uiPriority w:val="30"/>
    <w:qFormat/>
    <w:rsid w:val="00620B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B16"/>
    <w:rPr>
      <w:i/>
      <w:iCs/>
      <w:color w:val="0F4761" w:themeColor="accent1" w:themeShade="BF"/>
    </w:rPr>
  </w:style>
  <w:style w:type="character" w:styleId="IntenseReference">
    <w:name w:val="Intense Reference"/>
    <w:basedOn w:val="DefaultParagraphFont"/>
    <w:uiPriority w:val="32"/>
    <w:qFormat/>
    <w:rsid w:val="00620B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7A9F80F73CB54583E522155610B51B" ma:contentTypeVersion="12" ma:contentTypeDescription="Create a new document." ma:contentTypeScope="" ma:versionID="c20a3b528ef726f1b61c2bc4fa7cad2b">
  <xsd:schema xmlns:xsd="http://www.w3.org/2001/XMLSchema" xmlns:xs="http://www.w3.org/2001/XMLSchema" xmlns:p="http://schemas.microsoft.com/office/2006/metadata/properties" xmlns:ns2="c79a75a1-6b34-42d3-b629-cc96e208f288" xmlns:ns3="48f3d42f-8b2e-4b4e-bcc7-9dfc7a434251" targetNamespace="http://schemas.microsoft.com/office/2006/metadata/properties" ma:root="true" ma:fieldsID="1b44500f68b999a18c77d7f738639344" ns2:_="" ns3:_="">
    <xsd:import namespace="c79a75a1-6b34-42d3-b629-cc96e208f288"/>
    <xsd:import namespace="48f3d42f-8b2e-4b4e-bcc7-9dfc7a4342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ProjectScheduleOrder"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a75a1-6b34-42d3-b629-cc96e208f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ProjectScheduleOrder" ma:index="15" nillable="true" ma:displayName="Project Schedule Order" ma:description="1 being the most urgent" ma:format="Dropdown" ma:internalName="ProjectScheduleOrder">
      <xsd:simpleType>
        <xsd:union memberTypes="dms:Text">
          <xsd:simpleType>
            <xsd:restriction base="dms:Choice">
              <xsd:enumeration value="high priority"/>
              <xsd:enumeration value="medium priority"/>
              <xsd:enumeration value="low priority"/>
            </xsd:restriction>
          </xsd:simpleType>
        </xsd:un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f3d42f-8b2e-4b4e-bcc7-9dfc7a4342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bb8c413-caaf-4f9e-a624-f8979a03a416}" ma:internalName="TaxCatchAll" ma:showField="CatchAllData" ma:web="48f3d42f-8b2e-4b4e-bcc7-9dfc7a4342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f3d42f-8b2e-4b4e-bcc7-9dfc7a434251" xsi:nil="true"/>
    <ProjectScheduleOrder xmlns="c79a75a1-6b34-42d3-b629-cc96e208f288" xsi:nil="true"/>
    <lcf76f155ced4ddcb4097134ff3c332f xmlns="c79a75a1-6b34-42d3-b629-cc96e208f2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E7B2A8-FAF0-4D5C-B110-FE8FC0C25F84}"/>
</file>

<file path=customXml/itemProps2.xml><?xml version="1.0" encoding="utf-8"?>
<ds:datastoreItem xmlns:ds="http://schemas.openxmlformats.org/officeDocument/2006/customXml" ds:itemID="{F6DA10DB-154B-4416-842D-9C84E4BD34AD}"/>
</file>

<file path=customXml/itemProps3.xml><?xml version="1.0" encoding="utf-8"?>
<ds:datastoreItem xmlns:ds="http://schemas.openxmlformats.org/officeDocument/2006/customXml" ds:itemID="{3D1BEC23-CCDF-47C7-981D-4930E3268409}"/>
</file>

<file path=docProps/app.xml><?xml version="1.0" encoding="utf-8"?>
<Properties xmlns="http://schemas.openxmlformats.org/officeDocument/2006/extended-properties" xmlns:vt="http://schemas.openxmlformats.org/officeDocument/2006/docPropsVTypes">
  <Template>Normal.dotm</Template>
  <TotalTime>3</TotalTime>
  <Pages>2</Pages>
  <Words>419</Words>
  <Characters>2389</Characters>
  <Application>Microsoft Office Word</Application>
  <DocSecurity>0</DocSecurity>
  <Lines>19</Lines>
  <Paragraphs>5</Paragraphs>
  <ScaleCrop>false</ScaleCrop>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John@Energy</dc:creator>
  <cp:keywords/>
  <dc:description/>
  <cp:lastModifiedBy>Lucas, John@Energy</cp:lastModifiedBy>
  <cp:revision>1</cp:revision>
  <dcterms:created xsi:type="dcterms:W3CDTF">2026-07-21T21:39:00Z</dcterms:created>
  <dcterms:modified xsi:type="dcterms:W3CDTF">2026-07-21T21:52:00Z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0x010100BE7A9F80F73CB54583E522155610B51B</vt:lpwstr>
  </property>
  <property fmtid="{D5CDD505-2E9C-101B-9397-08002B2CF9AE}" pid="4" name="docLang">
    <vt:lpwstr>en</vt:lpwstr>
  </property>
  <property fmtid="{D5CDD505-2E9C-101B-9397-08002B2CF9AE}" pid="5" name="MediaServiceImageTags">
    <vt:lpwstr/>
  </property>
</Properties>
</file>